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F144D" w14:textId="4BFD073E" w:rsidR="00865C34" w:rsidRPr="006343D9" w:rsidRDefault="0069428A" w:rsidP="0069428A">
      <w:pPr>
        <w:spacing w:before="240"/>
        <w:jc w:val="center"/>
        <w:rPr>
          <w:rFonts w:cs="Open Sans"/>
          <w:b/>
          <w:bCs/>
          <w:sz w:val="24"/>
          <w:szCs w:val="24"/>
        </w:rPr>
      </w:pPr>
      <w:r>
        <w:rPr>
          <w:rFonts w:cs="Open Sans"/>
          <w:b/>
          <w:bCs/>
          <w:sz w:val="24"/>
          <w:szCs w:val="24"/>
        </w:rPr>
        <w:t xml:space="preserve">ANEXO </w:t>
      </w:r>
      <w:r w:rsidR="00A92E4A">
        <w:rPr>
          <w:rFonts w:cs="Open Sans"/>
          <w:b/>
          <w:bCs/>
          <w:sz w:val="24"/>
          <w:szCs w:val="24"/>
        </w:rPr>
        <w:t>11</w:t>
      </w:r>
      <w:r>
        <w:rPr>
          <w:rFonts w:cs="Open Sans"/>
          <w:b/>
          <w:bCs/>
          <w:sz w:val="24"/>
          <w:szCs w:val="24"/>
        </w:rPr>
        <w:t xml:space="preserve">. </w:t>
      </w:r>
      <w:r w:rsidR="00A92E4A">
        <w:rPr>
          <w:rFonts w:cs="Open Sans"/>
          <w:b/>
          <w:bCs/>
          <w:sz w:val="24"/>
          <w:szCs w:val="24"/>
        </w:rPr>
        <w:t>Plantilla del Plan de Ejecución BIM</w:t>
      </w:r>
    </w:p>
    <w:p w14:paraId="1B0D4591" w14:textId="11FE99E2" w:rsidR="006343D9" w:rsidRDefault="006343D9" w:rsidP="008F5113">
      <w:pPr>
        <w:pStyle w:val="Ttulo"/>
        <w:spacing w:before="0" w:after="240" w:line="240" w:lineRule="auto"/>
        <w:jc w:val="center"/>
        <w:rPr>
          <w:rFonts w:cs="Open Sans"/>
          <w:b/>
          <w:color w:val="2E74B5" w:themeColor="accent5" w:themeShade="BF"/>
          <w:sz w:val="20"/>
          <w:szCs w:val="20"/>
        </w:rPr>
      </w:pPr>
      <w:r w:rsidRPr="006223D2">
        <w:rPr>
          <w:rFonts w:cs="Open Sans"/>
          <w:color w:val="7F7F7F" w:themeColor="text1" w:themeTint="80"/>
          <w:sz w:val="20"/>
          <w:szCs w:val="20"/>
        </w:rPr>
        <w:t>MANUAL DEL</w:t>
      </w:r>
      <w:r w:rsidRPr="006223D2">
        <w:rPr>
          <w:rFonts w:cs="Open Sans"/>
          <w:b/>
          <w:color w:val="7F7F7F" w:themeColor="text1" w:themeTint="80"/>
          <w:sz w:val="20"/>
          <w:szCs w:val="20"/>
        </w:rPr>
        <w:t xml:space="preserve"> </w:t>
      </w:r>
      <w:r w:rsidRPr="0017606C">
        <w:rPr>
          <w:rFonts w:cs="Open Sans"/>
          <w:b/>
          <w:color w:val="1F3864" w:themeColor="accent1" w:themeShade="80"/>
          <w:sz w:val="20"/>
          <w:szCs w:val="20"/>
        </w:rPr>
        <w:t>ESTÁNDAR BIM DE EMACSA</w:t>
      </w:r>
      <w:r w:rsidRPr="0017606C">
        <w:rPr>
          <w:rFonts w:cs="Open Sans"/>
          <w:bCs/>
          <w:color w:val="1F3864" w:themeColor="accent1" w:themeShade="80"/>
          <w:sz w:val="20"/>
          <w:szCs w:val="20"/>
        </w:rPr>
        <w:t xml:space="preserve"> </w:t>
      </w:r>
      <w:r w:rsidRPr="009A553F">
        <w:rPr>
          <w:rFonts w:cs="Open Sans"/>
          <w:b/>
          <w:color w:val="2E74B5" w:themeColor="accent5" w:themeShade="BF"/>
          <w:sz w:val="20"/>
          <w:szCs w:val="20"/>
        </w:rPr>
        <w:t>v0</w:t>
      </w:r>
      <w:r w:rsidR="005A20A5">
        <w:rPr>
          <w:rFonts w:cs="Open Sans"/>
          <w:b/>
          <w:color w:val="2E74B5" w:themeColor="accent5" w:themeShade="BF"/>
          <w:sz w:val="20"/>
          <w:szCs w:val="20"/>
        </w:rPr>
        <w:t>2</w:t>
      </w:r>
      <w:r w:rsidR="00A92E4A">
        <w:rPr>
          <w:rFonts w:cs="Open Sans"/>
          <w:b/>
          <w:color w:val="2E74B5" w:themeColor="accent5" w:themeShade="BF"/>
          <w:sz w:val="20"/>
          <w:szCs w:val="20"/>
        </w:rPr>
        <w:t>.0</w:t>
      </w:r>
      <w:r w:rsidR="005A20A5">
        <w:rPr>
          <w:rFonts w:cs="Open Sans"/>
          <w:b/>
          <w:color w:val="2E74B5" w:themeColor="accent5" w:themeShade="BF"/>
          <w:sz w:val="20"/>
          <w:szCs w:val="20"/>
        </w:rPr>
        <w:t>0</w:t>
      </w:r>
    </w:p>
    <w:p w14:paraId="377154C6" w14:textId="7F121370" w:rsidR="008F5113" w:rsidRDefault="008F5113" w:rsidP="009B6C9D">
      <w:pPr>
        <w:spacing w:before="0" w:after="0"/>
        <w:jc w:val="center"/>
      </w:pPr>
      <w:r w:rsidRPr="006223D2">
        <w:rPr>
          <w:rFonts w:cs="Open Sans"/>
          <w:noProof/>
          <w:color w:val="7F7F7F" w:themeColor="text1" w:themeTint="80"/>
          <w14:ligatures w14:val="standardContextual"/>
        </w:rPr>
        <w:drawing>
          <wp:inline distT="0" distB="0" distL="0" distR="0" wp14:anchorId="7380A4A6" wp14:editId="1CE36B11">
            <wp:extent cx="2196175" cy="466725"/>
            <wp:effectExtent l="0" t="0" r="0" b="0"/>
            <wp:docPr id="368737357" name="Imagen 368737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73319" name="Imagen 317873319"/>
                    <pic:cNvPicPr/>
                  </pic:nvPicPr>
                  <pic:blipFill>
                    <a:blip r:embed="rId8">
                      <a:extLst>
                        <a:ext uri="{28A0092B-C50C-407E-A947-70E740481C1C}">
                          <a14:useLocalDpi xmlns:a14="http://schemas.microsoft.com/office/drawing/2010/main" val="0"/>
                        </a:ext>
                      </a:extLst>
                    </a:blip>
                    <a:stretch>
                      <a:fillRect/>
                    </a:stretch>
                  </pic:blipFill>
                  <pic:spPr>
                    <a:xfrm>
                      <a:off x="0" y="0"/>
                      <a:ext cx="2197601" cy="467028"/>
                    </a:xfrm>
                    <a:prstGeom prst="rect">
                      <a:avLst/>
                    </a:prstGeom>
                  </pic:spPr>
                </pic:pic>
              </a:graphicData>
            </a:graphic>
          </wp:inline>
        </w:drawing>
      </w:r>
    </w:p>
    <w:p w14:paraId="285C7C1C" w14:textId="77777777" w:rsidR="008F5113" w:rsidRDefault="008F5113" w:rsidP="009B6C9D">
      <w:pPr>
        <w:spacing w:before="0" w:after="0"/>
        <w:jc w:val="center"/>
      </w:pPr>
    </w:p>
    <w:p w14:paraId="0A35AD6F" w14:textId="08CC7828" w:rsidR="00A92E4A" w:rsidRDefault="00A92E4A" w:rsidP="00F83D8A">
      <w:pPr>
        <w:jc w:val="center"/>
        <w:rPr>
          <w:b/>
          <w:bCs/>
          <w:sz w:val="22"/>
          <w:szCs w:val="22"/>
        </w:rPr>
      </w:pPr>
      <w:r w:rsidRPr="00A92E4A">
        <w:rPr>
          <w:b/>
          <w:bCs/>
          <w:sz w:val="22"/>
          <w:szCs w:val="22"/>
        </w:rPr>
        <w:t>ÍNDICE DE CONTENIDOS</w:t>
      </w:r>
      <w:r w:rsidR="006779BF">
        <w:rPr>
          <w:b/>
          <w:bCs/>
          <w:sz w:val="22"/>
          <w:szCs w:val="22"/>
        </w:rPr>
        <w:t xml:space="preserve"> DEL PEB</w:t>
      </w:r>
    </w:p>
    <w:p w14:paraId="015D0ACC" w14:textId="77777777" w:rsidR="00F83D8A" w:rsidRDefault="00F83D8A" w:rsidP="00E2057E">
      <w:pPr>
        <w:pStyle w:val="Ttulo"/>
        <w:spacing w:before="0" w:after="240" w:line="240" w:lineRule="auto"/>
        <w:jc w:val="center"/>
        <w:rPr>
          <w:rFonts w:cs="Open Sans"/>
          <w:b/>
          <w:color w:val="2E74B5" w:themeColor="accent5" w:themeShade="BF"/>
          <w:sz w:val="20"/>
          <w:szCs w:val="20"/>
        </w:rPr>
      </w:pPr>
      <w:r>
        <w:rPr>
          <w:rFonts w:cs="Open Sans"/>
          <w:color w:val="7F7F7F" w:themeColor="text1" w:themeTint="80"/>
          <w:sz w:val="20"/>
          <w:szCs w:val="20"/>
        </w:rPr>
        <w:t>Plan de Ejecución BIM</w:t>
      </w:r>
      <w:r w:rsidRPr="006223D2">
        <w:rPr>
          <w:rFonts w:cs="Open Sans"/>
          <w:b/>
          <w:color w:val="7F7F7F" w:themeColor="text1" w:themeTint="80"/>
          <w:sz w:val="20"/>
          <w:szCs w:val="20"/>
        </w:rPr>
        <w:t xml:space="preserve"> </w:t>
      </w:r>
      <w:r>
        <w:rPr>
          <w:rFonts w:cs="Open Sans"/>
          <w:b/>
          <w:color w:val="1F3864" w:themeColor="accent1" w:themeShade="80"/>
          <w:sz w:val="20"/>
          <w:szCs w:val="20"/>
        </w:rPr>
        <w:t>NOMBRE DE LA ACTUACIÓN</w:t>
      </w:r>
      <w:r w:rsidRPr="0017606C">
        <w:rPr>
          <w:rFonts w:cs="Open Sans"/>
          <w:bCs/>
          <w:color w:val="1F3864" w:themeColor="accent1" w:themeShade="80"/>
          <w:sz w:val="20"/>
          <w:szCs w:val="20"/>
        </w:rPr>
        <w:t xml:space="preserve"> </w:t>
      </w:r>
      <w:proofErr w:type="spellStart"/>
      <w:r w:rsidRPr="009A553F">
        <w:rPr>
          <w:rFonts w:cs="Open Sans"/>
          <w:b/>
          <w:color w:val="2E74B5" w:themeColor="accent5" w:themeShade="BF"/>
          <w:sz w:val="20"/>
          <w:szCs w:val="20"/>
        </w:rPr>
        <w:t>v</w:t>
      </w:r>
      <w:r>
        <w:rPr>
          <w:rFonts w:cs="Open Sans"/>
          <w:b/>
          <w:color w:val="2E74B5" w:themeColor="accent5" w:themeShade="BF"/>
          <w:sz w:val="20"/>
          <w:szCs w:val="20"/>
        </w:rPr>
        <w:t>XX.XX</w:t>
      </w:r>
      <w:proofErr w:type="spellEnd"/>
    </w:p>
    <w:sdt>
      <w:sdtPr>
        <w:rPr>
          <w:rFonts w:cs="Open Sans"/>
          <w:sz w:val="22"/>
          <w:szCs w:val="22"/>
        </w:rPr>
        <w:id w:val="-1813322998"/>
        <w:docPartObj>
          <w:docPartGallery w:val="Table of Contents"/>
          <w:docPartUnique/>
        </w:docPartObj>
      </w:sdtPr>
      <w:sdtEndPr>
        <w:rPr>
          <w:rFonts w:cs="Roboto"/>
          <w:b/>
          <w:bCs/>
        </w:rPr>
      </w:sdtEndPr>
      <w:sdtContent>
        <w:p w14:paraId="1B932219" w14:textId="77777777" w:rsidR="00533375" w:rsidRDefault="00533375">
          <w:pPr>
            <w:pStyle w:val="TDC1"/>
            <w:tabs>
              <w:tab w:val="right" w:leader="dot" w:pos="13994"/>
            </w:tabs>
            <w:rPr>
              <w:rFonts w:cs="Open Sans"/>
              <w:sz w:val="22"/>
              <w:szCs w:val="22"/>
            </w:rPr>
            <w:sectPr w:rsidR="00533375" w:rsidSect="009755B1">
              <w:headerReference w:type="default" r:id="rId9"/>
              <w:footerReference w:type="default" r:id="rId10"/>
              <w:type w:val="continuous"/>
              <w:pgSz w:w="16838" w:h="11906" w:orient="landscape" w:code="9"/>
              <w:pgMar w:top="1701" w:right="1417" w:bottom="1701" w:left="1417" w:header="708" w:footer="708" w:gutter="0"/>
              <w:cols w:space="708"/>
              <w:docGrid w:linePitch="360"/>
            </w:sectPr>
          </w:pPr>
        </w:p>
        <w:p w14:paraId="0363ABD0" w14:textId="249BF972" w:rsidR="005A20A5" w:rsidRDefault="009B6C9D">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r>
            <w:rPr>
              <w:rFonts w:cs="Open Sans"/>
              <w:sz w:val="22"/>
              <w:szCs w:val="22"/>
            </w:rPr>
            <w:fldChar w:fldCharType="begin"/>
          </w:r>
          <w:r>
            <w:rPr>
              <w:rFonts w:cs="Open Sans"/>
              <w:sz w:val="22"/>
              <w:szCs w:val="22"/>
            </w:rPr>
            <w:instrText xml:space="preserve"> TOC \o "1-3" \h \z \u </w:instrText>
          </w:r>
          <w:r>
            <w:rPr>
              <w:rFonts w:cs="Open Sans"/>
              <w:sz w:val="22"/>
              <w:szCs w:val="22"/>
            </w:rPr>
            <w:fldChar w:fldCharType="separate"/>
          </w:r>
          <w:hyperlink w:anchor="_Toc205188244" w:history="1">
            <w:r w:rsidR="005A20A5" w:rsidRPr="00DB3982">
              <w:rPr>
                <w:rStyle w:val="Hipervnculo"/>
                <w:noProof/>
              </w:rPr>
              <w:t>1.</w:t>
            </w:r>
            <w:r w:rsidR="005A20A5">
              <w:rPr>
                <w:rFonts w:asciiTheme="minorHAnsi" w:eastAsiaTheme="minorEastAsia" w:hAnsiTheme="minorHAnsi" w:cstheme="minorBidi"/>
                <w:noProof/>
                <w:kern w:val="2"/>
                <w:sz w:val="24"/>
                <w:szCs w:val="24"/>
                <w:lang w:val="es-ES"/>
                <w14:ligatures w14:val="standardContextual"/>
              </w:rPr>
              <w:tab/>
            </w:r>
            <w:r w:rsidR="005A20A5" w:rsidRPr="00DB3982">
              <w:rPr>
                <w:rStyle w:val="Hipervnculo"/>
                <w:noProof/>
              </w:rPr>
              <w:t>ACERCA DE ESTE PLAN DE EJECUCI</w:t>
            </w:r>
            <w:r w:rsidR="005A20A5" w:rsidRPr="00DB3982">
              <w:rPr>
                <w:rStyle w:val="Hipervnculo"/>
                <w:rFonts w:hint="eastAsia"/>
                <w:noProof/>
              </w:rPr>
              <w:t>Ó</w:t>
            </w:r>
            <w:r w:rsidR="005A20A5" w:rsidRPr="00DB3982">
              <w:rPr>
                <w:rStyle w:val="Hipervnculo"/>
                <w:noProof/>
              </w:rPr>
              <w:t>N BIM (PEB)</w:t>
            </w:r>
            <w:r w:rsidR="005A20A5">
              <w:rPr>
                <w:noProof/>
                <w:webHidden/>
              </w:rPr>
              <w:tab/>
            </w:r>
            <w:r w:rsidR="005A20A5">
              <w:rPr>
                <w:noProof/>
                <w:webHidden/>
              </w:rPr>
              <w:fldChar w:fldCharType="begin"/>
            </w:r>
            <w:r w:rsidR="005A20A5">
              <w:rPr>
                <w:noProof/>
                <w:webHidden/>
              </w:rPr>
              <w:instrText xml:space="preserve"> PAGEREF _Toc205188244 \h </w:instrText>
            </w:r>
            <w:r w:rsidR="005A20A5">
              <w:rPr>
                <w:noProof/>
                <w:webHidden/>
              </w:rPr>
            </w:r>
            <w:r w:rsidR="005A20A5">
              <w:rPr>
                <w:noProof/>
                <w:webHidden/>
              </w:rPr>
              <w:fldChar w:fldCharType="separate"/>
            </w:r>
            <w:r w:rsidR="005A20A5">
              <w:rPr>
                <w:noProof/>
                <w:webHidden/>
              </w:rPr>
              <w:t>3</w:t>
            </w:r>
            <w:r w:rsidR="005A20A5">
              <w:rPr>
                <w:noProof/>
                <w:webHidden/>
              </w:rPr>
              <w:fldChar w:fldCharType="end"/>
            </w:r>
          </w:hyperlink>
        </w:p>
        <w:p w14:paraId="21C2FCD7" w14:textId="0D4CA1E2"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45" w:history="1">
            <w:r w:rsidRPr="00DB3982">
              <w:rPr>
                <w:rStyle w:val="Hipervnculo"/>
                <w:noProof/>
              </w:rPr>
              <w:t>1.1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OBJETIVO DE ESTE PLAN DE EJECUCI</w:t>
            </w:r>
            <w:r w:rsidRPr="00DB3982">
              <w:rPr>
                <w:rStyle w:val="Hipervnculo"/>
                <w:rFonts w:hint="eastAsia"/>
                <w:noProof/>
              </w:rPr>
              <w:t>Ó</w:t>
            </w:r>
            <w:r w:rsidRPr="00DB3982">
              <w:rPr>
                <w:rStyle w:val="Hipervnculo"/>
                <w:noProof/>
              </w:rPr>
              <w:t>N BIM</w:t>
            </w:r>
            <w:r>
              <w:rPr>
                <w:noProof/>
                <w:webHidden/>
              </w:rPr>
              <w:tab/>
            </w:r>
            <w:r>
              <w:rPr>
                <w:noProof/>
                <w:webHidden/>
              </w:rPr>
              <w:fldChar w:fldCharType="begin"/>
            </w:r>
            <w:r>
              <w:rPr>
                <w:noProof/>
                <w:webHidden/>
              </w:rPr>
              <w:instrText xml:space="preserve"> PAGEREF _Toc205188245 \h </w:instrText>
            </w:r>
            <w:r>
              <w:rPr>
                <w:noProof/>
                <w:webHidden/>
              </w:rPr>
            </w:r>
            <w:r>
              <w:rPr>
                <w:noProof/>
                <w:webHidden/>
              </w:rPr>
              <w:fldChar w:fldCharType="separate"/>
            </w:r>
            <w:r>
              <w:rPr>
                <w:noProof/>
                <w:webHidden/>
              </w:rPr>
              <w:t>3</w:t>
            </w:r>
            <w:r>
              <w:rPr>
                <w:noProof/>
                <w:webHidden/>
              </w:rPr>
              <w:fldChar w:fldCharType="end"/>
            </w:r>
          </w:hyperlink>
        </w:p>
        <w:p w14:paraId="506A9960" w14:textId="077E56BC"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46" w:history="1">
            <w:r w:rsidRPr="00DB3982">
              <w:rPr>
                <w:rStyle w:val="Hipervnculo"/>
                <w:noProof/>
              </w:rPr>
              <w:t>1.2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ALCANCE DE ESTE PLAN DE EJECUCI</w:t>
            </w:r>
            <w:r w:rsidRPr="00DB3982">
              <w:rPr>
                <w:rStyle w:val="Hipervnculo"/>
                <w:rFonts w:hint="eastAsia"/>
                <w:noProof/>
              </w:rPr>
              <w:t>Ó</w:t>
            </w:r>
            <w:r w:rsidRPr="00DB3982">
              <w:rPr>
                <w:rStyle w:val="Hipervnculo"/>
                <w:noProof/>
              </w:rPr>
              <w:t>N BIM</w:t>
            </w:r>
            <w:r>
              <w:rPr>
                <w:noProof/>
                <w:webHidden/>
              </w:rPr>
              <w:tab/>
            </w:r>
            <w:r>
              <w:rPr>
                <w:noProof/>
                <w:webHidden/>
              </w:rPr>
              <w:fldChar w:fldCharType="begin"/>
            </w:r>
            <w:r>
              <w:rPr>
                <w:noProof/>
                <w:webHidden/>
              </w:rPr>
              <w:instrText xml:space="preserve"> PAGEREF _Toc205188246 \h </w:instrText>
            </w:r>
            <w:r>
              <w:rPr>
                <w:noProof/>
                <w:webHidden/>
              </w:rPr>
            </w:r>
            <w:r>
              <w:rPr>
                <w:noProof/>
                <w:webHidden/>
              </w:rPr>
              <w:fldChar w:fldCharType="separate"/>
            </w:r>
            <w:r>
              <w:rPr>
                <w:noProof/>
                <w:webHidden/>
              </w:rPr>
              <w:t>3</w:t>
            </w:r>
            <w:r>
              <w:rPr>
                <w:noProof/>
                <w:webHidden/>
              </w:rPr>
              <w:fldChar w:fldCharType="end"/>
            </w:r>
          </w:hyperlink>
        </w:p>
        <w:p w14:paraId="248AC67A" w14:textId="5C290276"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47" w:history="1">
            <w:r w:rsidRPr="00DB3982">
              <w:rPr>
                <w:rStyle w:val="Hipervnculo"/>
                <w:noProof/>
              </w:rPr>
              <w:t>1.3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PROCESO DE MODIFICACI</w:t>
            </w:r>
            <w:r w:rsidRPr="00DB3982">
              <w:rPr>
                <w:rStyle w:val="Hipervnculo"/>
                <w:rFonts w:hint="eastAsia"/>
                <w:noProof/>
              </w:rPr>
              <w:t>Ó</w:t>
            </w:r>
            <w:r w:rsidRPr="00DB3982">
              <w:rPr>
                <w:rStyle w:val="Hipervnculo"/>
                <w:noProof/>
              </w:rPr>
              <w:t>N O ACTUALIZACI</w:t>
            </w:r>
            <w:r w:rsidRPr="00DB3982">
              <w:rPr>
                <w:rStyle w:val="Hipervnculo"/>
                <w:rFonts w:hint="eastAsia"/>
                <w:noProof/>
              </w:rPr>
              <w:t>Ó</w:t>
            </w:r>
            <w:r w:rsidRPr="00DB3982">
              <w:rPr>
                <w:rStyle w:val="Hipervnculo"/>
                <w:noProof/>
              </w:rPr>
              <w:t>N DEL PEB</w:t>
            </w:r>
            <w:r>
              <w:rPr>
                <w:noProof/>
                <w:webHidden/>
              </w:rPr>
              <w:tab/>
            </w:r>
            <w:r>
              <w:rPr>
                <w:noProof/>
                <w:webHidden/>
              </w:rPr>
              <w:fldChar w:fldCharType="begin"/>
            </w:r>
            <w:r>
              <w:rPr>
                <w:noProof/>
                <w:webHidden/>
              </w:rPr>
              <w:instrText xml:space="preserve"> PAGEREF _Toc205188247 \h </w:instrText>
            </w:r>
            <w:r>
              <w:rPr>
                <w:noProof/>
                <w:webHidden/>
              </w:rPr>
            </w:r>
            <w:r>
              <w:rPr>
                <w:noProof/>
                <w:webHidden/>
              </w:rPr>
              <w:fldChar w:fldCharType="separate"/>
            </w:r>
            <w:r>
              <w:rPr>
                <w:noProof/>
                <w:webHidden/>
              </w:rPr>
              <w:t>4</w:t>
            </w:r>
            <w:r>
              <w:rPr>
                <w:noProof/>
                <w:webHidden/>
              </w:rPr>
              <w:fldChar w:fldCharType="end"/>
            </w:r>
          </w:hyperlink>
        </w:p>
        <w:p w14:paraId="7AECFE8C" w14:textId="214686F5" w:rsidR="005A20A5" w:rsidRDefault="005A20A5">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205188248" w:history="1">
            <w:r w:rsidRPr="00DB3982">
              <w:rPr>
                <w:rStyle w:val="Hipervnculo"/>
                <w:noProof/>
              </w:rPr>
              <w:t>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DATOS DE LA ACTUACI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_Toc205188248 \h </w:instrText>
            </w:r>
            <w:r>
              <w:rPr>
                <w:noProof/>
                <w:webHidden/>
              </w:rPr>
            </w:r>
            <w:r>
              <w:rPr>
                <w:noProof/>
                <w:webHidden/>
              </w:rPr>
              <w:fldChar w:fldCharType="separate"/>
            </w:r>
            <w:r>
              <w:rPr>
                <w:noProof/>
                <w:webHidden/>
              </w:rPr>
              <w:t>4</w:t>
            </w:r>
            <w:r>
              <w:rPr>
                <w:noProof/>
                <w:webHidden/>
              </w:rPr>
              <w:fldChar w:fldCharType="end"/>
            </w:r>
          </w:hyperlink>
        </w:p>
        <w:p w14:paraId="70EE44F5" w14:textId="011B4A52"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49" w:history="1">
            <w:r w:rsidRPr="00DB3982">
              <w:rPr>
                <w:rStyle w:val="Hipervnculo"/>
                <w:noProof/>
              </w:rPr>
              <w:t>2.1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IDENTIFICACI</w:t>
            </w:r>
            <w:r w:rsidRPr="00DB3982">
              <w:rPr>
                <w:rStyle w:val="Hipervnculo"/>
                <w:rFonts w:hint="eastAsia"/>
                <w:noProof/>
              </w:rPr>
              <w:t>Ó</w:t>
            </w:r>
            <w:r w:rsidRPr="00DB3982">
              <w:rPr>
                <w:rStyle w:val="Hipervnculo"/>
                <w:noProof/>
              </w:rPr>
              <w:t>N DE LA ACTUACI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_Toc205188249 \h </w:instrText>
            </w:r>
            <w:r>
              <w:rPr>
                <w:noProof/>
                <w:webHidden/>
              </w:rPr>
            </w:r>
            <w:r>
              <w:rPr>
                <w:noProof/>
                <w:webHidden/>
              </w:rPr>
              <w:fldChar w:fldCharType="separate"/>
            </w:r>
            <w:r>
              <w:rPr>
                <w:noProof/>
                <w:webHidden/>
              </w:rPr>
              <w:t>4</w:t>
            </w:r>
            <w:r>
              <w:rPr>
                <w:noProof/>
                <w:webHidden/>
              </w:rPr>
              <w:fldChar w:fldCharType="end"/>
            </w:r>
          </w:hyperlink>
        </w:p>
        <w:p w14:paraId="7FD84DD5" w14:textId="61525630"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50" w:history="1">
            <w:r w:rsidRPr="00DB3982">
              <w:rPr>
                <w:rStyle w:val="Hipervnculo"/>
                <w:noProof/>
              </w:rPr>
              <w:t>2.2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HITOS DEL DESARROLLO DE LA ACTUACI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_Toc205188250 \h </w:instrText>
            </w:r>
            <w:r>
              <w:rPr>
                <w:noProof/>
                <w:webHidden/>
              </w:rPr>
            </w:r>
            <w:r>
              <w:rPr>
                <w:noProof/>
                <w:webHidden/>
              </w:rPr>
              <w:fldChar w:fldCharType="separate"/>
            </w:r>
            <w:r>
              <w:rPr>
                <w:noProof/>
                <w:webHidden/>
              </w:rPr>
              <w:t>5</w:t>
            </w:r>
            <w:r>
              <w:rPr>
                <w:noProof/>
                <w:webHidden/>
              </w:rPr>
              <w:fldChar w:fldCharType="end"/>
            </w:r>
          </w:hyperlink>
        </w:p>
        <w:p w14:paraId="282ED4B3" w14:textId="499939C1"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51" w:history="1">
            <w:r w:rsidRPr="00DB3982">
              <w:rPr>
                <w:rStyle w:val="Hipervnculo"/>
                <w:noProof/>
              </w:rPr>
              <w:t>2.3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OBJETIVOS BIM DE EMACSA PARA LA ACTUACI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_Toc205188251 \h </w:instrText>
            </w:r>
            <w:r>
              <w:rPr>
                <w:noProof/>
                <w:webHidden/>
              </w:rPr>
            </w:r>
            <w:r>
              <w:rPr>
                <w:noProof/>
                <w:webHidden/>
              </w:rPr>
              <w:fldChar w:fldCharType="separate"/>
            </w:r>
            <w:r>
              <w:rPr>
                <w:noProof/>
                <w:webHidden/>
              </w:rPr>
              <w:t>6</w:t>
            </w:r>
            <w:r>
              <w:rPr>
                <w:noProof/>
                <w:webHidden/>
              </w:rPr>
              <w:fldChar w:fldCharType="end"/>
            </w:r>
          </w:hyperlink>
        </w:p>
        <w:p w14:paraId="27A2954B" w14:textId="1CF5E931"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52" w:history="1">
            <w:r w:rsidRPr="00DB3982">
              <w:rPr>
                <w:rStyle w:val="Hipervnculo"/>
                <w:noProof/>
              </w:rPr>
              <w:t>2.4</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DOCUMENTOS DE REFERENCIA DEL PROYECTO</w:t>
            </w:r>
            <w:r>
              <w:rPr>
                <w:noProof/>
                <w:webHidden/>
              </w:rPr>
              <w:tab/>
            </w:r>
            <w:r>
              <w:rPr>
                <w:noProof/>
                <w:webHidden/>
              </w:rPr>
              <w:fldChar w:fldCharType="begin"/>
            </w:r>
            <w:r>
              <w:rPr>
                <w:noProof/>
                <w:webHidden/>
              </w:rPr>
              <w:instrText xml:space="preserve"> PAGEREF _Toc205188252 \h </w:instrText>
            </w:r>
            <w:r>
              <w:rPr>
                <w:noProof/>
                <w:webHidden/>
              </w:rPr>
            </w:r>
            <w:r>
              <w:rPr>
                <w:noProof/>
                <w:webHidden/>
              </w:rPr>
              <w:fldChar w:fldCharType="separate"/>
            </w:r>
            <w:r>
              <w:rPr>
                <w:noProof/>
                <w:webHidden/>
              </w:rPr>
              <w:t>6</w:t>
            </w:r>
            <w:r>
              <w:rPr>
                <w:noProof/>
                <w:webHidden/>
              </w:rPr>
              <w:fldChar w:fldCharType="end"/>
            </w:r>
          </w:hyperlink>
        </w:p>
        <w:p w14:paraId="234635EA" w14:textId="106A33CF" w:rsidR="005A20A5" w:rsidRDefault="005A20A5">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205188253" w:history="1">
            <w:r w:rsidRPr="00DB3982">
              <w:rPr>
                <w:rStyle w:val="Hipervnculo"/>
                <w:noProof/>
              </w:rPr>
              <w:t>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AGENTES INTERVINIENTES</w:t>
            </w:r>
            <w:r>
              <w:rPr>
                <w:noProof/>
                <w:webHidden/>
              </w:rPr>
              <w:tab/>
            </w:r>
            <w:r>
              <w:rPr>
                <w:noProof/>
                <w:webHidden/>
              </w:rPr>
              <w:fldChar w:fldCharType="begin"/>
            </w:r>
            <w:r>
              <w:rPr>
                <w:noProof/>
                <w:webHidden/>
              </w:rPr>
              <w:instrText xml:space="preserve"> PAGEREF _Toc205188253 \h </w:instrText>
            </w:r>
            <w:r>
              <w:rPr>
                <w:noProof/>
                <w:webHidden/>
              </w:rPr>
            </w:r>
            <w:r>
              <w:rPr>
                <w:noProof/>
                <w:webHidden/>
              </w:rPr>
              <w:fldChar w:fldCharType="separate"/>
            </w:r>
            <w:r>
              <w:rPr>
                <w:noProof/>
                <w:webHidden/>
              </w:rPr>
              <w:t>6</w:t>
            </w:r>
            <w:r>
              <w:rPr>
                <w:noProof/>
                <w:webHidden/>
              </w:rPr>
              <w:fldChar w:fldCharType="end"/>
            </w:r>
          </w:hyperlink>
        </w:p>
        <w:p w14:paraId="578F196A" w14:textId="4DE072D9"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54" w:history="1">
            <w:r w:rsidRPr="00DB3982">
              <w:rPr>
                <w:rStyle w:val="Hipervnculo"/>
                <w:noProof/>
              </w:rPr>
              <w:t>3.1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PARTES EN LA ACTUACI</w:t>
            </w:r>
            <w:r w:rsidRPr="00DB3982">
              <w:rPr>
                <w:rStyle w:val="Hipervnculo"/>
                <w:rFonts w:hint="eastAsia"/>
                <w:noProof/>
              </w:rPr>
              <w:t>Ó</w:t>
            </w:r>
            <w:r w:rsidRPr="00DB3982">
              <w:rPr>
                <w:rStyle w:val="Hipervnculo"/>
                <w:noProof/>
              </w:rPr>
              <w:t>N Y ALCANCE</w:t>
            </w:r>
            <w:r>
              <w:rPr>
                <w:noProof/>
                <w:webHidden/>
              </w:rPr>
              <w:tab/>
            </w:r>
            <w:r>
              <w:rPr>
                <w:noProof/>
                <w:webHidden/>
              </w:rPr>
              <w:fldChar w:fldCharType="begin"/>
            </w:r>
            <w:r>
              <w:rPr>
                <w:noProof/>
                <w:webHidden/>
              </w:rPr>
              <w:instrText xml:space="preserve"> PAGEREF _Toc205188254 \h </w:instrText>
            </w:r>
            <w:r>
              <w:rPr>
                <w:noProof/>
                <w:webHidden/>
              </w:rPr>
            </w:r>
            <w:r>
              <w:rPr>
                <w:noProof/>
                <w:webHidden/>
              </w:rPr>
              <w:fldChar w:fldCharType="separate"/>
            </w:r>
            <w:r>
              <w:rPr>
                <w:noProof/>
                <w:webHidden/>
              </w:rPr>
              <w:t>6</w:t>
            </w:r>
            <w:r>
              <w:rPr>
                <w:noProof/>
                <w:webHidden/>
              </w:rPr>
              <w:fldChar w:fldCharType="end"/>
            </w:r>
          </w:hyperlink>
        </w:p>
        <w:p w14:paraId="27CED552" w14:textId="202CA6D0"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55" w:history="1">
            <w:r w:rsidRPr="00DB3982">
              <w:rPr>
                <w:rStyle w:val="Hipervnculo"/>
                <w:noProof/>
              </w:rPr>
              <w:t>3.2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ROLES BIM Y RESPONSABILIDADES</w:t>
            </w:r>
            <w:r>
              <w:rPr>
                <w:noProof/>
                <w:webHidden/>
              </w:rPr>
              <w:tab/>
            </w:r>
            <w:r>
              <w:rPr>
                <w:noProof/>
                <w:webHidden/>
              </w:rPr>
              <w:fldChar w:fldCharType="begin"/>
            </w:r>
            <w:r>
              <w:rPr>
                <w:noProof/>
                <w:webHidden/>
              </w:rPr>
              <w:instrText xml:space="preserve"> PAGEREF _Toc205188255 \h </w:instrText>
            </w:r>
            <w:r>
              <w:rPr>
                <w:noProof/>
                <w:webHidden/>
              </w:rPr>
            </w:r>
            <w:r>
              <w:rPr>
                <w:noProof/>
                <w:webHidden/>
              </w:rPr>
              <w:fldChar w:fldCharType="separate"/>
            </w:r>
            <w:r>
              <w:rPr>
                <w:noProof/>
                <w:webHidden/>
              </w:rPr>
              <w:t>7</w:t>
            </w:r>
            <w:r>
              <w:rPr>
                <w:noProof/>
                <w:webHidden/>
              </w:rPr>
              <w:fldChar w:fldCharType="end"/>
            </w:r>
          </w:hyperlink>
        </w:p>
        <w:p w14:paraId="44DA6E26" w14:textId="1052EEB4"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56" w:history="1">
            <w:r w:rsidRPr="00DB3982">
              <w:rPr>
                <w:rStyle w:val="Hipervnculo"/>
                <w:noProof/>
              </w:rPr>
              <w:t>3.3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ORGANIGRAMA DEL EQUIPO DE TRABAJO BIM</w:t>
            </w:r>
            <w:r>
              <w:rPr>
                <w:noProof/>
                <w:webHidden/>
              </w:rPr>
              <w:tab/>
            </w:r>
            <w:r>
              <w:rPr>
                <w:noProof/>
                <w:webHidden/>
              </w:rPr>
              <w:fldChar w:fldCharType="begin"/>
            </w:r>
            <w:r>
              <w:rPr>
                <w:noProof/>
                <w:webHidden/>
              </w:rPr>
              <w:instrText xml:space="preserve"> PAGEREF _Toc205188256 \h </w:instrText>
            </w:r>
            <w:r>
              <w:rPr>
                <w:noProof/>
                <w:webHidden/>
              </w:rPr>
            </w:r>
            <w:r>
              <w:rPr>
                <w:noProof/>
                <w:webHidden/>
              </w:rPr>
              <w:fldChar w:fldCharType="separate"/>
            </w:r>
            <w:r>
              <w:rPr>
                <w:noProof/>
                <w:webHidden/>
              </w:rPr>
              <w:t>8</w:t>
            </w:r>
            <w:r>
              <w:rPr>
                <w:noProof/>
                <w:webHidden/>
              </w:rPr>
              <w:fldChar w:fldCharType="end"/>
            </w:r>
          </w:hyperlink>
        </w:p>
        <w:p w14:paraId="0AC08CF6" w14:textId="7CA145E6" w:rsidR="005A20A5" w:rsidRDefault="005A20A5">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205188257" w:history="1">
            <w:r w:rsidRPr="00DB3982">
              <w:rPr>
                <w:rStyle w:val="Hipervnculo"/>
                <w:noProof/>
              </w:rPr>
              <w:t>4.</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RECURSOS INFORM</w:t>
            </w:r>
            <w:r w:rsidRPr="00DB3982">
              <w:rPr>
                <w:rStyle w:val="Hipervnculo"/>
                <w:rFonts w:hint="eastAsia"/>
                <w:noProof/>
              </w:rPr>
              <w:t>Á</w:t>
            </w:r>
            <w:r w:rsidRPr="00DB3982">
              <w:rPr>
                <w:rStyle w:val="Hipervnculo"/>
                <w:noProof/>
              </w:rPr>
              <w:t>TICOS (HARDWARE/SOFTWARE)</w:t>
            </w:r>
            <w:r>
              <w:rPr>
                <w:noProof/>
                <w:webHidden/>
              </w:rPr>
              <w:tab/>
            </w:r>
            <w:r>
              <w:rPr>
                <w:noProof/>
                <w:webHidden/>
              </w:rPr>
              <w:fldChar w:fldCharType="begin"/>
            </w:r>
            <w:r>
              <w:rPr>
                <w:noProof/>
                <w:webHidden/>
              </w:rPr>
              <w:instrText xml:space="preserve"> PAGEREF _Toc205188257 \h </w:instrText>
            </w:r>
            <w:r>
              <w:rPr>
                <w:noProof/>
                <w:webHidden/>
              </w:rPr>
            </w:r>
            <w:r>
              <w:rPr>
                <w:noProof/>
                <w:webHidden/>
              </w:rPr>
              <w:fldChar w:fldCharType="separate"/>
            </w:r>
            <w:r>
              <w:rPr>
                <w:noProof/>
                <w:webHidden/>
              </w:rPr>
              <w:t>8</w:t>
            </w:r>
            <w:r>
              <w:rPr>
                <w:noProof/>
                <w:webHidden/>
              </w:rPr>
              <w:fldChar w:fldCharType="end"/>
            </w:r>
          </w:hyperlink>
        </w:p>
        <w:p w14:paraId="17EC7516" w14:textId="6B381C84"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58" w:history="1">
            <w:r w:rsidRPr="00DB3982">
              <w:rPr>
                <w:rStyle w:val="Hipervnculo"/>
                <w:noProof/>
              </w:rPr>
              <w:t>4.1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REQUISITOS M</w:t>
            </w:r>
            <w:r w:rsidRPr="00DB3982">
              <w:rPr>
                <w:rStyle w:val="Hipervnculo"/>
                <w:rFonts w:hint="eastAsia"/>
                <w:noProof/>
              </w:rPr>
              <w:t>Í</w:t>
            </w:r>
            <w:r w:rsidRPr="00DB3982">
              <w:rPr>
                <w:rStyle w:val="Hipervnculo"/>
                <w:noProof/>
              </w:rPr>
              <w:t>NIMOS DE HARDWARE</w:t>
            </w:r>
            <w:r>
              <w:rPr>
                <w:noProof/>
                <w:webHidden/>
              </w:rPr>
              <w:tab/>
            </w:r>
            <w:r>
              <w:rPr>
                <w:noProof/>
                <w:webHidden/>
              </w:rPr>
              <w:fldChar w:fldCharType="begin"/>
            </w:r>
            <w:r>
              <w:rPr>
                <w:noProof/>
                <w:webHidden/>
              </w:rPr>
              <w:instrText xml:space="preserve"> PAGEREF _Toc205188258 \h </w:instrText>
            </w:r>
            <w:r>
              <w:rPr>
                <w:noProof/>
                <w:webHidden/>
              </w:rPr>
            </w:r>
            <w:r>
              <w:rPr>
                <w:noProof/>
                <w:webHidden/>
              </w:rPr>
              <w:fldChar w:fldCharType="separate"/>
            </w:r>
            <w:r>
              <w:rPr>
                <w:noProof/>
                <w:webHidden/>
              </w:rPr>
              <w:t>8</w:t>
            </w:r>
            <w:r>
              <w:rPr>
                <w:noProof/>
                <w:webHidden/>
              </w:rPr>
              <w:fldChar w:fldCharType="end"/>
            </w:r>
          </w:hyperlink>
        </w:p>
        <w:p w14:paraId="65549DEA" w14:textId="51B367BB"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59" w:history="1">
            <w:r w:rsidRPr="00DB3982">
              <w:rPr>
                <w:rStyle w:val="Hipervnculo"/>
                <w:noProof/>
              </w:rPr>
              <w:t>4.2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SOFTWARE PARA EL DESARROLLO BIM DE LA ACTUACI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_Toc205188259 \h </w:instrText>
            </w:r>
            <w:r>
              <w:rPr>
                <w:noProof/>
                <w:webHidden/>
              </w:rPr>
            </w:r>
            <w:r>
              <w:rPr>
                <w:noProof/>
                <w:webHidden/>
              </w:rPr>
              <w:fldChar w:fldCharType="separate"/>
            </w:r>
            <w:r>
              <w:rPr>
                <w:noProof/>
                <w:webHidden/>
              </w:rPr>
              <w:t>9</w:t>
            </w:r>
            <w:r>
              <w:rPr>
                <w:noProof/>
                <w:webHidden/>
              </w:rPr>
              <w:fldChar w:fldCharType="end"/>
            </w:r>
          </w:hyperlink>
        </w:p>
        <w:p w14:paraId="7A3AFA70" w14:textId="7D37F1C3"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60" w:history="1">
            <w:r w:rsidRPr="00DB3982">
              <w:rPr>
                <w:rStyle w:val="Hipervnculo"/>
                <w:noProof/>
              </w:rPr>
              <w:t>4.3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MAPA DE SOFTWARE</w:t>
            </w:r>
            <w:r>
              <w:rPr>
                <w:noProof/>
                <w:webHidden/>
              </w:rPr>
              <w:tab/>
            </w:r>
            <w:r>
              <w:rPr>
                <w:noProof/>
                <w:webHidden/>
              </w:rPr>
              <w:fldChar w:fldCharType="begin"/>
            </w:r>
            <w:r>
              <w:rPr>
                <w:noProof/>
                <w:webHidden/>
              </w:rPr>
              <w:instrText xml:space="preserve"> PAGEREF _Toc205188260 \h </w:instrText>
            </w:r>
            <w:r>
              <w:rPr>
                <w:noProof/>
                <w:webHidden/>
              </w:rPr>
            </w:r>
            <w:r>
              <w:rPr>
                <w:noProof/>
                <w:webHidden/>
              </w:rPr>
              <w:fldChar w:fldCharType="separate"/>
            </w:r>
            <w:r>
              <w:rPr>
                <w:noProof/>
                <w:webHidden/>
              </w:rPr>
              <w:t>9</w:t>
            </w:r>
            <w:r>
              <w:rPr>
                <w:noProof/>
                <w:webHidden/>
              </w:rPr>
              <w:fldChar w:fldCharType="end"/>
            </w:r>
          </w:hyperlink>
        </w:p>
        <w:p w14:paraId="43A69220" w14:textId="27CBE72A" w:rsidR="005A20A5" w:rsidRDefault="005A20A5">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205188261" w:history="1">
            <w:r w:rsidRPr="00DB3982">
              <w:rPr>
                <w:rStyle w:val="Hipervnculo"/>
                <w:noProof/>
              </w:rPr>
              <w:t>5.</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GESTI</w:t>
            </w:r>
            <w:r w:rsidRPr="00DB3982">
              <w:rPr>
                <w:rStyle w:val="Hipervnculo"/>
                <w:rFonts w:hint="eastAsia"/>
                <w:noProof/>
              </w:rPr>
              <w:t>Ó</w:t>
            </w:r>
            <w:r w:rsidRPr="00DB3982">
              <w:rPr>
                <w:rStyle w:val="Hipervnculo"/>
                <w:noProof/>
              </w:rPr>
              <w:t>N DE LA INFORMACI</w:t>
            </w:r>
            <w:r w:rsidRPr="00DB3982">
              <w:rPr>
                <w:rStyle w:val="Hipervnculo"/>
                <w:rFonts w:hint="eastAsia"/>
                <w:noProof/>
              </w:rPr>
              <w:t>Ó</w:t>
            </w:r>
            <w:r w:rsidRPr="00DB3982">
              <w:rPr>
                <w:rStyle w:val="Hipervnculo"/>
                <w:noProof/>
              </w:rPr>
              <w:t>N, COMUNICACI</w:t>
            </w:r>
            <w:r w:rsidRPr="00DB3982">
              <w:rPr>
                <w:rStyle w:val="Hipervnculo"/>
                <w:rFonts w:hint="eastAsia"/>
                <w:noProof/>
              </w:rPr>
              <w:t>Ó</w:t>
            </w:r>
            <w:r w:rsidRPr="00DB3982">
              <w:rPr>
                <w:rStyle w:val="Hipervnculo"/>
                <w:noProof/>
              </w:rPr>
              <w:t>N Y COLABORACI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_Toc205188261 \h </w:instrText>
            </w:r>
            <w:r>
              <w:rPr>
                <w:noProof/>
                <w:webHidden/>
              </w:rPr>
            </w:r>
            <w:r>
              <w:rPr>
                <w:noProof/>
                <w:webHidden/>
              </w:rPr>
              <w:fldChar w:fldCharType="separate"/>
            </w:r>
            <w:r>
              <w:rPr>
                <w:noProof/>
                <w:webHidden/>
              </w:rPr>
              <w:t>10</w:t>
            </w:r>
            <w:r>
              <w:rPr>
                <w:noProof/>
                <w:webHidden/>
              </w:rPr>
              <w:fldChar w:fldCharType="end"/>
            </w:r>
          </w:hyperlink>
        </w:p>
        <w:p w14:paraId="68409DC7" w14:textId="690F8D4C"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62" w:history="1">
            <w:r w:rsidRPr="00DB3982">
              <w:rPr>
                <w:rStyle w:val="Hipervnculo"/>
                <w:noProof/>
              </w:rPr>
              <w:t>5.1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SOLUCI</w:t>
            </w:r>
            <w:r w:rsidRPr="00DB3982">
              <w:rPr>
                <w:rStyle w:val="Hipervnculo"/>
                <w:rFonts w:hint="eastAsia"/>
                <w:noProof/>
              </w:rPr>
              <w:t>Ó</w:t>
            </w:r>
            <w:r w:rsidRPr="00DB3982">
              <w:rPr>
                <w:rStyle w:val="Hipervnculo"/>
                <w:noProof/>
              </w:rPr>
              <w:t>N TECNOL</w:t>
            </w:r>
            <w:r w:rsidRPr="00DB3982">
              <w:rPr>
                <w:rStyle w:val="Hipervnculo"/>
                <w:rFonts w:hint="eastAsia"/>
                <w:noProof/>
              </w:rPr>
              <w:t>Ó</w:t>
            </w:r>
            <w:r w:rsidRPr="00DB3982">
              <w:rPr>
                <w:rStyle w:val="Hipervnculo"/>
                <w:noProof/>
              </w:rPr>
              <w:t>GICA DE ENTORNO COM</w:t>
            </w:r>
            <w:r w:rsidRPr="00DB3982">
              <w:rPr>
                <w:rStyle w:val="Hipervnculo"/>
                <w:rFonts w:hint="eastAsia"/>
                <w:noProof/>
              </w:rPr>
              <w:t>Ú</w:t>
            </w:r>
            <w:r w:rsidRPr="00DB3982">
              <w:rPr>
                <w:rStyle w:val="Hipervnculo"/>
                <w:noProof/>
              </w:rPr>
              <w:t>N DE DATOS (ECD)</w:t>
            </w:r>
            <w:r>
              <w:rPr>
                <w:noProof/>
                <w:webHidden/>
              </w:rPr>
              <w:tab/>
            </w:r>
            <w:r>
              <w:rPr>
                <w:noProof/>
                <w:webHidden/>
              </w:rPr>
              <w:fldChar w:fldCharType="begin"/>
            </w:r>
            <w:r>
              <w:rPr>
                <w:noProof/>
                <w:webHidden/>
              </w:rPr>
              <w:instrText xml:space="preserve"> PAGEREF _Toc205188262 \h </w:instrText>
            </w:r>
            <w:r>
              <w:rPr>
                <w:noProof/>
                <w:webHidden/>
              </w:rPr>
            </w:r>
            <w:r>
              <w:rPr>
                <w:noProof/>
                <w:webHidden/>
              </w:rPr>
              <w:fldChar w:fldCharType="separate"/>
            </w:r>
            <w:r>
              <w:rPr>
                <w:noProof/>
                <w:webHidden/>
              </w:rPr>
              <w:t>10</w:t>
            </w:r>
            <w:r>
              <w:rPr>
                <w:noProof/>
                <w:webHidden/>
              </w:rPr>
              <w:fldChar w:fldCharType="end"/>
            </w:r>
          </w:hyperlink>
        </w:p>
        <w:p w14:paraId="11F1D86D" w14:textId="39A1B06C"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63" w:history="1">
            <w:r w:rsidRPr="00DB3982">
              <w:rPr>
                <w:rStyle w:val="Hipervnculo"/>
                <w:noProof/>
              </w:rPr>
              <w:t>5.2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ORGANIZACI</w:t>
            </w:r>
            <w:r w:rsidRPr="00DB3982">
              <w:rPr>
                <w:rStyle w:val="Hipervnculo"/>
                <w:rFonts w:hint="eastAsia"/>
                <w:noProof/>
              </w:rPr>
              <w:t>Ó</w:t>
            </w:r>
            <w:r w:rsidRPr="00DB3982">
              <w:rPr>
                <w:rStyle w:val="Hipervnculo"/>
                <w:noProof/>
              </w:rPr>
              <w:t>N INTERNA EN CARPETAS DEL ECD</w:t>
            </w:r>
            <w:r>
              <w:rPr>
                <w:noProof/>
                <w:webHidden/>
              </w:rPr>
              <w:tab/>
            </w:r>
            <w:r>
              <w:rPr>
                <w:noProof/>
                <w:webHidden/>
              </w:rPr>
              <w:fldChar w:fldCharType="begin"/>
            </w:r>
            <w:r>
              <w:rPr>
                <w:noProof/>
                <w:webHidden/>
              </w:rPr>
              <w:instrText xml:space="preserve"> PAGEREF _Toc205188263 \h </w:instrText>
            </w:r>
            <w:r>
              <w:rPr>
                <w:noProof/>
                <w:webHidden/>
              </w:rPr>
            </w:r>
            <w:r>
              <w:rPr>
                <w:noProof/>
                <w:webHidden/>
              </w:rPr>
              <w:fldChar w:fldCharType="separate"/>
            </w:r>
            <w:r>
              <w:rPr>
                <w:noProof/>
                <w:webHidden/>
              </w:rPr>
              <w:t>11</w:t>
            </w:r>
            <w:r>
              <w:rPr>
                <w:noProof/>
                <w:webHidden/>
              </w:rPr>
              <w:fldChar w:fldCharType="end"/>
            </w:r>
          </w:hyperlink>
        </w:p>
        <w:p w14:paraId="06088E1D" w14:textId="302BDE3A"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64" w:history="1">
            <w:r w:rsidRPr="00DB3982">
              <w:rPr>
                <w:rStyle w:val="Hipervnculo"/>
                <w:noProof/>
              </w:rPr>
              <w:t>5.3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COMPARTICI</w:t>
            </w:r>
            <w:r w:rsidRPr="00DB3982">
              <w:rPr>
                <w:rStyle w:val="Hipervnculo"/>
                <w:rFonts w:hint="eastAsia"/>
                <w:noProof/>
              </w:rPr>
              <w:t>Ó</w:t>
            </w:r>
            <w:r w:rsidRPr="00DB3982">
              <w:rPr>
                <w:rStyle w:val="Hipervnculo"/>
                <w:noProof/>
              </w:rPr>
              <w:t>N DE LA INFORMACI</w:t>
            </w:r>
            <w:r w:rsidRPr="00DB3982">
              <w:rPr>
                <w:rStyle w:val="Hipervnculo"/>
                <w:rFonts w:hint="eastAsia"/>
                <w:noProof/>
              </w:rPr>
              <w:t>Ó</w:t>
            </w:r>
            <w:r w:rsidRPr="00DB3982">
              <w:rPr>
                <w:rStyle w:val="Hipervnculo"/>
                <w:noProof/>
              </w:rPr>
              <w:t>N Y COMUNICACI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_Toc205188264 \h </w:instrText>
            </w:r>
            <w:r>
              <w:rPr>
                <w:noProof/>
                <w:webHidden/>
              </w:rPr>
            </w:r>
            <w:r>
              <w:rPr>
                <w:noProof/>
                <w:webHidden/>
              </w:rPr>
              <w:fldChar w:fldCharType="separate"/>
            </w:r>
            <w:r>
              <w:rPr>
                <w:noProof/>
                <w:webHidden/>
              </w:rPr>
              <w:t>13</w:t>
            </w:r>
            <w:r>
              <w:rPr>
                <w:noProof/>
                <w:webHidden/>
              </w:rPr>
              <w:fldChar w:fldCharType="end"/>
            </w:r>
          </w:hyperlink>
        </w:p>
        <w:p w14:paraId="1140B113" w14:textId="78A8B0EA"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65" w:history="1">
            <w:r w:rsidRPr="00DB3982">
              <w:rPr>
                <w:rStyle w:val="Hipervnculo"/>
                <w:noProof/>
              </w:rPr>
              <w:t>5.3.1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Estrategia de colaboraci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_Toc205188265 \h </w:instrText>
            </w:r>
            <w:r>
              <w:rPr>
                <w:noProof/>
                <w:webHidden/>
              </w:rPr>
            </w:r>
            <w:r>
              <w:rPr>
                <w:noProof/>
                <w:webHidden/>
              </w:rPr>
              <w:fldChar w:fldCharType="separate"/>
            </w:r>
            <w:r>
              <w:rPr>
                <w:noProof/>
                <w:webHidden/>
              </w:rPr>
              <w:t>13</w:t>
            </w:r>
            <w:r>
              <w:rPr>
                <w:noProof/>
                <w:webHidden/>
              </w:rPr>
              <w:fldChar w:fldCharType="end"/>
            </w:r>
          </w:hyperlink>
        </w:p>
        <w:p w14:paraId="79D5E4C4" w14:textId="30EF8EEB"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66" w:history="1">
            <w:r w:rsidRPr="00DB3982">
              <w:rPr>
                <w:rStyle w:val="Hipervnculo"/>
                <w:noProof/>
              </w:rPr>
              <w:t>5.3.2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Emisi</w:t>
            </w:r>
            <w:r w:rsidRPr="00DB3982">
              <w:rPr>
                <w:rStyle w:val="Hipervnculo"/>
                <w:rFonts w:hint="eastAsia"/>
                <w:noProof/>
              </w:rPr>
              <w:t>ó</w:t>
            </w:r>
            <w:r w:rsidRPr="00DB3982">
              <w:rPr>
                <w:rStyle w:val="Hipervnculo"/>
                <w:noProof/>
              </w:rPr>
              <w:t>n de informes de avance</w:t>
            </w:r>
            <w:r>
              <w:rPr>
                <w:noProof/>
                <w:webHidden/>
              </w:rPr>
              <w:tab/>
            </w:r>
            <w:r>
              <w:rPr>
                <w:noProof/>
                <w:webHidden/>
              </w:rPr>
              <w:fldChar w:fldCharType="begin"/>
            </w:r>
            <w:r>
              <w:rPr>
                <w:noProof/>
                <w:webHidden/>
              </w:rPr>
              <w:instrText xml:space="preserve"> PAGEREF _Toc205188266 \h </w:instrText>
            </w:r>
            <w:r>
              <w:rPr>
                <w:noProof/>
                <w:webHidden/>
              </w:rPr>
            </w:r>
            <w:r>
              <w:rPr>
                <w:noProof/>
                <w:webHidden/>
              </w:rPr>
              <w:fldChar w:fldCharType="separate"/>
            </w:r>
            <w:r>
              <w:rPr>
                <w:noProof/>
                <w:webHidden/>
              </w:rPr>
              <w:t>13</w:t>
            </w:r>
            <w:r>
              <w:rPr>
                <w:noProof/>
                <w:webHidden/>
              </w:rPr>
              <w:fldChar w:fldCharType="end"/>
            </w:r>
          </w:hyperlink>
        </w:p>
        <w:p w14:paraId="1DB61C41" w14:textId="57DB15D7"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67" w:history="1">
            <w:r w:rsidRPr="00DB3982">
              <w:rPr>
                <w:rStyle w:val="Hipervnculo"/>
                <w:noProof/>
              </w:rPr>
              <w:t>5.3.3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Aprobaci</w:t>
            </w:r>
            <w:r w:rsidRPr="00DB3982">
              <w:rPr>
                <w:rStyle w:val="Hipervnculo"/>
                <w:rFonts w:hint="eastAsia"/>
                <w:noProof/>
              </w:rPr>
              <w:t>ó</w:t>
            </w:r>
            <w:r w:rsidRPr="00DB3982">
              <w:rPr>
                <w:rStyle w:val="Hipervnculo"/>
                <w:noProof/>
              </w:rPr>
              <w:t>n y archivo de los entregables</w:t>
            </w:r>
            <w:r>
              <w:rPr>
                <w:noProof/>
                <w:webHidden/>
              </w:rPr>
              <w:tab/>
            </w:r>
            <w:r>
              <w:rPr>
                <w:noProof/>
                <w:webHidden/>
              </w:rPr>
              <w:fldChar w:fldCharType="begin"/>
            </w:r>
            <w:r>
              <w:rPr>
                <w:noProof/>
                <w:webHidden/>
              </w:rPr>
              <w:instrText xml:space="preserve"> PAGEREF _Toc205188267 \h </w:instrText>
            </w:r>
            <w:r>
              <w:rPr>
                <w:noProof/>
                <w:webHidden/>
              </w:rPr>
            </w:r>
            <w:r>
              <w:rPr>
                <w:noProof/>
                <w:webHidden/>
              </w:rPr>
              <w:fldChar w:fldCharType="separate"/>
            </w:r>
            <w:r>
              <w:rPr>
                <w:noProof/>
                <w:webHidden/>
              </w:rPr>
              <w:t>14</w:t>
            </w:r>
            <w:r>
              <w:rPr>
                <w:noProof/>
                <w:webHidden/>
              </w:rPr>
              <w:fldChar w:fldCharType="end"/>
            </w:r>
          </w:hyperlink>
        </w:p>
        <w:p w14:paraId="6E66B690" w14:textId="1138ACF7"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68" w:history="1">
            <w:r w:rsidRPr="00DB3982">
              <w:rPr>
                <w:rStyle w:val="Hipervnculo"/>
                <w:noProof/>
              </w:rPr>
              <w:t>5.3.4</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Reuniones de coordinaci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_Toc205188268 \h </w:instrText>
            </w:r>
            <w:r>
              <w:rPr>
                <w:noProof/>
                <w:webHidden/>
              </w:rPr>
            </w:r>
            <w:r>
              <w:rPr>
                <w:noProof/>
                <w:webHidden/>
              </w:rPr>
              <w:fldChar w:fldCharType="separate"/>
            </w:r>
            <w:r>
              <w:rPr>
                <w:noProof/>
                <w:webHidden/>
              </w:rPr>
              <w:t>14</w:t>
            </w:r>
            <w:r>
              <w:rPr>
                <w:noProof/>
                <w:webHidden/>
              </w:rPr>
              <w:fldChar w:fldCharType="end"/>
            </w:r>
          </w:hyperlink>
        </w:p>
        <w:p w14:paraId="7576A10E" w14:textId="10C5E787" w:rsidR="005A20A5" w:rsidRDefault="005A20A5">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205188269" w:history="1">
            <w:r w:rsidRPr="00DB3982">
              <w:rPr>
                <w:rStyle w:val="Hipervnculo"/>
                <w:noProof/>
              </w:rPr>
              <w:t>6.</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USOS DE LOS MODELOS BIM DESARROLLADOS PARA LA ACTUACI</w:t>
            </w:r>
            <w:r w:rsidRPr="00DB3982">
              <w:rPr>
                <w:rStyle w:val="Hipervnculo"/>
                <w:rFonts w:hint="eastAsia"/>
                <w:noProof/>
              </w:rPr>
              <w:t>Ó</w:t>
            </w:r>
            <w:r w:rsidRPr="00DB3982">
              <w:rPr>
                <w:rStyle w:val="Hipervnculo"/>
                <w:noProof/>
              </w:rPr>
              <w:t>N</w:t>
            </w:r>
            <w:r>
              <w:rPr>
                <w:noProof/>
                <w:webHidden/>
              </w:rPr>
              <w:tab/>
            </w:r>
            <w:r>
              <w:rPr>
                <w:noProof/>
                <w:webHidden/>
              </w:rPr>
              <w:fldChar w:fldCharType="begin"/>
            </w:r>
            <w:r>
              <w:rPr>
                <w:noProof/>
                <w:webHidden/>
              </w:rPr>
              <w:instrText xml:space="preserve"> PAGEREF _Toc205188269 \h </w:instrText>
            </w:r>
            <w:r>
              <w:rPr>
                <w:noProof/>
                <w:webHidden/>
              </w:rPr>
            </w:r>
            <w:r>
              <w:rPr>
                <w:noProof/>
                <w:webHidden/>
              </w:rPr>
              <w:fldChar w:fldCharType="separate"/>
            </w:r>
            <w:r>
              <w:rPr>
                <w:noProof/>
                <w:webHidden/>
              </w:rPr>
              <w:t>15</w:t>
            </w:r>
            <w:r>
              <w:rPr>
                <w:noProof/>
                <w:webHidden/>
              </w:rPr>
              <w:fldChar w:fldCharType="end"/>
            </w:r>
          </w:hyperlink>
        </w:p>
        <w:p w14:paraId="630D81E8" w14:textId="7BB9F991"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70" w:history="1">
            <w:r w:rsidRPr="00DB3982">
              <w:rPr>
                <w:rStyle w:val="Hipervnculo"/>
                <w:noProof/>
              </w:rPr>
              <w:t>6.1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USOS PREVISTOS POR FASES Y RESPONSABILIDAD</w:t>
            </w:r>
            <w:r>
              <w:rPr>
                <w:noProof/>
                <w:webHidden/>
              </w:rPr>
              <w:tab/>
            </w:r>
            <w:r>
              <w:rPr>
                <w:noProof/>
                <w:webHidden/>
              </w:rPr>
              <w:fldChar w:fldCharType="begin"/>
            </w:r>
            <w:r>
              <w:rPr>
                <w:noProof/>
                <w:webHidden/>
              </w:rPr>
              <w:instrText xml:space="preserve"> PAGEREF _Toc205188270 \h </w:instrText>
            </w:r>
            <w:r>
              <w:rPr>
                <w:noProof/>
                <w:webHidden/>
              </w:rPr>
            </w:r>
            <w:r>
              <w:rPr>
                <w:noProof/>
                <w:webHidden/>
              </w:rPr>
              <w:fldChar w:fldCharType="separate"/>
            </w:r>
            <w:r>
              <w:rPr>
                <w:noProof/>
                <w:webHidden/>
              </w:rPr>
              <w:t>15</w:t>
            </w:r>
            <w:r>
              <w:rPr>
                <w:noProof/>
                <w:webHidden/>
              </w:rPr>
              <w:fldChar w:fldCharType="end"/>
            </w:r>
          </w:hyperlink>
        </w:p>
        <w:p w14:paraId="183D89CF" w14:textId="587DCE42"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71" w:history="1">
            <w:r w:rsidRPr="00DB3982">
              <w:rPr>
                <w:rStyle w:val="Hipervnculo"/>
                <w:noProof/>
              </w:rPr>
              <w:t>6.2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USOS EXCLUIDOS</w:t>
            </w:r>
            <w:r>
              <w:rPr>
                <w:noProof/>
                <w:webHidden/>
              </w:rPr>
              <w:tab/>
            </w:r>
            <w:r>
              <w:rPr>
                <w:noProof/>
                <w:webHidden/>
              </w:rPr>
              <w:fldChar w:fldCharType="begin"/>
            </w:r>
            <w:r>
              <w:rPr>
                <w:noProof/>
                <w:webHidden/>
              </w:rPr>
              <w:instrText xml:space="preserve"> PAGEREF _Toc205188271 \h </w:instrText>
            </w:r>
            <w:r>
              <w:rPr>
                <w:noProof/>
                <w:webHidden/>
              </w:rPr>
            </w:r>
            <w:r>
              <w:rPr>
                <w:noProof/>
                <w:webHidden/>
              </w:rPr>
              <w:fldChar w:fldCharType="separate"/>
            </w:r>
            <w:r>
              <w:rPr>
                <w:noProof/>
                <w:webHidden/>
              </w:rPr>
              <w:t>16</w:t>
            </w:r>
            <w:r>
              <w:rPr>
                <w:noProof/>
                <w:webHidden/>
              </w:rPr>
              <w:fldChar w:fldCharType="end"/>
            </w:r>
          </w:hyperlink>
        </w:p>
        <w:p w14:paraId="0BDC8C97" w14:textId="6261D330"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72" w:history="1">
            <w:r w:rsidRPr="00DB3982">
              <w:rPr>
                <w:rStyle w:val="Hipervnculo"/>
                <w:noProof/>
              </w:rPr>
              <w:t>6.3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FUTUROS USUARIOS</w:t>
            </w:r>
            <w:r>
              <w:rPr>
                <w:noProof/>
                <w:webHidden/>
              </w:rPr>
              <w:tab/>
            </w:r>
            <w:r>
              <w:rPr>
                <w:noProof/>
                <w:webHidden/>
              </w:rPr>
              <w:fldChar w:fldCharType="begin"/>
            </w:r>
            <w:r>
              <w:rPr>
                <w:noProof/>
                <w:webHidden/>
              </w:rPr>
              <w:instrText xml:space="preserve"> PAGEREF _Toc205188272 \h </w:instrText>
            </w:r>
            <w:r>
              <w:rPr>
                <w:noProof/>
                <w:webHidden/>
              </w:rPr>
            </w:r>
            <w:r>
              <w:rPr>
                <w:noProof/>
                <w:webHidden/>
              </w:rPr>
              <w:fldChar w:fldCharType="separate"/>
            </w:r>
            <w:r>
              <w:rPr>
                <w:noProof/>
                <w:webHidden/>
              </w:rPr>
              <w:t>16</w:t>
            </w:r>
            <w:r>
              <w:rPr>
                <w:noProof/>
                <w:webHidden/>
              </w:rPr>
              <w:fldChar w:fldCharType="end"/>
            </w:r>
          </w:hyperlink>
        </w:p>
        <w:p w14:paraId="270A2DC9" w14:textId="52BBFB41" w:rsidR="005A20A5" w:rsidRDefault="005A20A5">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205188273" w:history="1">
            <w:r w:rsidRPr="00DB3982">
              <w:rPr>
                <w:rStyle w:val="Hipervnculo"/>
                <w:noProof/>
              </w:rPr>
              <w:t>7.</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ORGANIZACI</w:t>
            </w:r>
            <w:r w:rsidRPr="00DB3982">
              <w:rPr>
                <w:rStyle w:val="Hipervnculo"/>
                <w:rFonts w:hint="eastAsia"/>
                <w:noProof/>
              </w:rPr>
              <w:t>Ó</w:t>
            </w:r>
            <w:r w:rsidRPr="00DB3982">
              <w:rPr>
                <w:rStyle w:val="Hipervnculo"/>
                <w:noProof/>
              </w:rPr>
              <w:t>N Y CARACTER</w:t>
            </w:r>
            <w:r w:rsidRPr="00DB3982">
              <w:rPr>
                <w:rStyle w:val="Hipervnculo"/>
                <w:rFonts w:hint="eastAsia"/>
                <w:noProof/>
              </w:rPr>
              <w:t>Í</w:t>
            </w:r>
            <w:r w:rsidRPr="00DB3982">
              <w:rPr>
                <w:rStyle w:val="Hipervnculo"/>
                <w:noProof/>
              </w:rPr>
              <w:t>STICAS DE LOS MODELOS BIM</w:t>
            </w:r>
            <w:r>
              <w:rPr>
                <w:noProof/>
                <w:webHidden/>
              </w:rPr>
              <w:tab/>
            </w:r>
            <w:r>
              <w:rPr>
                <w:noProof/>
                <w:webHidden/>
              </w:rPr>
              <w:fldChar w:fldCharType="begin"/>
            </w:r>
            <w:r>
              <w:rPr>
                <w:noProof/>
                <w:webHidden/>
              </w:rPr>
              <w:instrText xml:space="preserve"> PAGEREF _Toc205188273 \h </w:instrText>
            </w:r>
            <w:r>
              <w:rPr>
                <w:noProof/>
                <w:webHidden/>
              </w:rPr>
            </w:r>
            <w:r>
              <w:rPr>
                <w:noProof/>
                <w:webHidden/>
              </w:rPr>
              <w:fldChar w:fldCharType="separate"/>
            </w:r>
            <w:r>
              <w:rPr>
                <w:noProof/>
                <w:webHidden/>
              </w:rPr>
              <w:t>16</w:t>
            </w:r>
            <w:r>
              <w:rPr>
                <w:noProof/>
                <w:webHidden/>
              </w:rPr>
              <w:fldChar w:fldCharType="end"/>
            </w:r>
          </w:hyperlink>
        </w:p>
        <w:p w14:paraId="4C8B42F3" w14:textId="4F1FE7C3"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74" w:history="1">
            <w:r w:rsidRPr="00DB3982">
              <w:rPr>
                <w:rStyle w:val="Hipervnculo"/>
                <w:noProof/>
              </w:rPr>
              <w:t>7.1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ESTRUCTURA DE DATOS</w:t>
            </w:r>
            <w:r>
              <w:rPr>
                <w:noProof/>
                <w:webHidden/>
              </w:rPr>
              <w:tab/>
            </w:r>
            <w:r>
              <w:rPr>
                <w:noProof/>
                <w:webHidden/>
              </w:rPr>
              <w:fldChar w:fldCharType="begin"/>
            </w:r>
            <w:r>
              <w:rPr>
                <w:noProof/>
                <w:webHidden/>
              </w:rPr>
              <w:instrText xml:space="preserve"> PAGEREF _Toc205188274 \h </w:instrText>
            </w:r>
            <w:r>
              <w:rPr>
                <w:noProof/>
                <w:webHidden/>
              </w:rPr>
            </w:r>
            <w:r>
              <w:rPr>
                <w:noProof/>
                <w:webHidden/>
              </w:rPr>
              <w:fldChar w:fldCharType="separate"/>
            </w:r>
            <w:r>
              <w:rPr>
                <w:noProof/>
                <w:webHidden/>
              </w:rPr>
              <w:t>16</w:t>
            </w:r>
            <w:r>
              <w:rPr>
                <w:noProof/>
                <w:webHidden/>
              </w:rPr>
              <w:fldChar w:fldCharType="end"/>
            </w:r>
          </w:hyperlink>
        </w:p>
        <w:p w14:paraId="15943055" w14:textId="3E4B528A"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75" w:history="1">
            <w:r w:rsidRPr="00DB3982">
              <w:rPr>
                <w:rStyle w:val="Hipervnculo"/>
                <w:noProof/>
              </w:rPr>
              <w:t>7.1.1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Estructura de federaci</w:t>
            </w:r>
            <w:r w:rsidRPr="00DB3982">
              <w:rPr>
                <w:rStyle w:val="Hipervnculo"/>
                <w:rFonts w:hint="eastAsia"/>
                <w:noProof/>
              </w:rPr>
              <w:t>ó</w:t>
            </w:r>
            <w:r w:rsidRPr="00DB3982">
              <w:rPr>
                <w:rStyle w:val="Hipervnculo"/>
                <w:noProof/>
              </w:rPr>
              <w:t>n de modelos</w:t>
            </w:r>
            <w:r>
              <w:rPr>
                <w:noProof/>
                <w:webHidden/>
              </w:rPr>
              <w:tab/>
            </w:r>
            <w:r>
              <w:rPr>
                <w:noProof/>
                <w:webHidden/>
              </w:rPr>
              <w:fldChar w:fldCharType="begin"/>
            </w:r>
            <w:r>
              <w:rPr>
                <w:noProof/>
                <w:webHidden/>
              </w:rPr>
              <w:instrText xml:space="preserve"> PAGEREF _Toc205188275 \h </w:instrText>
            </w:r>
            <w:r>
              <w:rPr>
                <w:noProof/>
                <w:webHidden/>
              </w:rPr>
            </w:r>
            <w:r>
              <w:rPr>
                <w:noProof/>
                <w:webHidden/>
              </w:rPr>
              <w:fldChar w:fldCharType="separate"/>
            </w:r>
            <w:r>
              <w:rPr>
                <w:noProof/>
                <w:webHidden/>
              </w:rPr>
              <w:t>16</w:t>
            </w:r>
            <w:r>
              <w:rPr>
                <w:noProof/>
                <w:webHidden/>
              </w:rPr>
              <w:fldChar w:fldCharType="end"/>
            </w:r>
          </w:hyperlink>
        </w:p>
        <w:p w14:paraId="710EEE5D" w14:textId="2242D8B3"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76" w:history="1">
            <w:r w:rsidRPr="00DB3982">
              <w:rPr>
                <w:rStyle w:val="Hipervnculo"/>
                <w:noProof/>
              </w:rPr>
              <w:t>7.1.1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Objetos BIM del sector del agua (Entidades IFC)</w:t>
            </w:r>
            <w:r>
              <w:rPr>
                <w:noProof/>
                <w:webHidden/>
              </w:rPr>
              <w:tab/>
            </w:r>
            <w:r>
              <w:rPr>
                <w:noProof/>
                <w:webHidden/>
              </w:rPr>
              <w:fldChar w:fldCharType="begin"/>
            </w:r>
            <w:r>
              <w:rPr>
                <w:noProof/>
                <w:webHidden/>
              </w:rPr>
              <w:instrText xml:space="preserve"> PAGEREF _Toc205188276 \h </w:instrText>
            </w:r>
            <w:r>
              <w:rPr>
                <w:noProof/>
                <w:webHidden/>
              </w:rPr>
            </w:r>
            <w:r>
              <w:rPr>
                <w:noProof/>
                <w:webHidden/>
              </w:rPr>
              <w:fldChar w:fldCharType="separate"/>
            </w:r>
            <w:r>
              <w:rPr>
                <w:noProof/>
                <w:webHidden/>
              </w:rPr>
              <w:t>17</w:t>
            </w:r>
            <w:r>
              <w:rPr>
                <w:noProof/>
                <w:webHidden/>
              </w:rPr>
              <w:fldChar w:fldCharType="end"/>
            </w:r>
          </w:hyperlink>
        </w:p>
        <w:p w14:paraId="64DB5C8B" w14:textId="43B72E75"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77" w:history="1">
            <w:r w:rsidRPr="00DB3982">
              <w:rPr>
                <w:rStyle w:val="Hipervnculo"/>
                <w:noProof/>
              </w:rPr>
              <w:t>7.1.2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Clasificaci</w:t>
            </w:r>
            <w:r w:rsidRPr="00DB3982">
              <w:rPr>
                <w:rStyle w:val="Hipervnculo"/>
                <w:rFonts w:hint="eastAsia"/>
                <w:noProof/>
              </w:rPr>
              <w:t>ó</w:t>
            </w:r>
            <w:r w:rsidRPr="00DB3982">
              <w:rPr>
                <w:rStyle w:val="Hipervnculo"/>
                <w:noProof/>
              </w:rPr>
              <w:t>n de objetos BIM</w:t>
            </w:r>
            <w:r>
              <w:rPr>
                <w:noProof/>
                <w:webHidden/>
              </w:rPr>
              <w:tab/>
            </w:r>
            <w:r>
              <w:rPr>
                <w:noProof/>
                <w:webHidden/>
              </w:rPr>
              <w:fldChar w:fldCharType="begin"/>
            </w:r>
            <w:r>
              <w:rPr>
                <w:noProof/>
                <w:webHidden/>
              </w:rPr>
              <w:instrText xml:space="preserve"> PAGEREF _Toc205188277 \h </w:instrText>
            </w:r>
            <w:r>
              <w:rPr>
                <w:noProof/>
                <w:webHidden/>
              </w:rPr>
            </w:r>
            <w:r>
              <w:rPr>
                <w:noProof/>
                <w:webHidden/>
              </w:rPr>
              <w:fldChar w:fldCharType="separate"/>
            </w:r>
            <w:r>
              <w:rPr>
                <w:noProof/>
                <w:webHidden/>
              </w:rPr>
              <w:t>18</w:t>
            </w:r>
            <w:r>
              <w:rPr>
                <w:noProof/>
                <w:webHidden/>
              </w:rPr>
              <w:fldChar w:fldCharType="end"/>
            </w:r>
          </w:hyperlink>
        </w:p>
        <w:p w14:paraId="4E7A3CF4" w14:textId="33F11D31"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78" w:history="1">
            <w:r w:rsidRPr="00DB3982">
              <w:rPr>
                <w:rStyle w:val="Hipervnculo"/>
                <w:noProof/>
              </w:rPr>
              <w:t>7.2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MATRIZ DE INTERFERENCIAS</w:t>
            </w:r>
            <w:r>
              <w:rPr>
                <w:noProof/>
                <w:webHidden/>
              </w:rPr>
              <w:tab/>
            </w:r>
            <w:r>
              <w:rPr>
                <w:noProof/>
                <w:webHidden/>
              </w:rPr>
              <w:fldChar w:fldCharType="begin"/>
            </w:r>
            <w:r>
              <w:rPr>
                <w:noProof/>
                <w:webHidden/>
              </w:rPr>
              <w:instrText xml:space="preserve"> PAGEREF _Toc205188278 \h </w:instrText>
            </w:r>
            <w:r>
              <w:rPr>
                <w:noProof/>
                <w:webHidden/>
              </w:rPr>
            </w:r>
            <w:r>
              <w:rPr>
                <w:noProof/>
                <w:webHidden/>
              </w:rPr>
              <w:fldChar w:fldCharType="separate"/>
            </w:r>
            <w:r>
              <w:rPr>
                <w:noProof/>
                <w:webHidden/>
              </w:rPr>
              <w:t>20</w:t>
            </w:r>
            <w:r>
              <w:rPr>
                <w:noProof/>
                <w:webHidden/>
              </w:rPr>
              <w:fldChar w:fldCharType="end"/>
            </w:r>
          </w:hyperlink>
        </w:p>
        <w:p w14:paraId="42812B2A" w14:textId="5AC561ED"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79" w:history="1">
            <w:r w:rsidRPr="00DB3982">
              <w:rPr>
                <w:rStyle w:val="Hipervnculo"/>
                <w:noProof/>
              </w:rPr>
              <w:t>7.3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ORIGEN DE COORDENADAS</w:t>
            </w:r>
            <w:r>
              <w:rPr>
                <w:noProof/>
                <w:webHidden/>
              </w:rPr>
              <w:tab/>
            </w:r>
            <w:r>
              <w:rPr>
                <w:noProof/>
                <w:webHidden/>
              </w:rPr>
              <w:fldChar w:fldCharType="begin"/>
            </w:r>
            <w:r>
              <w:rPr>
                <w:noProof/>
                <w:webHidden/>
              </w:rPr>
              <w:instrText xml:space="preserve"> PAGEREF _Toc205188279 \h </w:instrText>
            </w:r>
            <w:r>
              <w:rPr>
                <w:noProof/>
                <w:webHidden/>
              </w:rPr>
            </w:r>
            <w:r>
              <w:rPr>
                <w:noProof/>
                <w:webHidden/>
              </w:rPr>
              <w:fldChar w:fldCharType="separate"/>
            </w:r>
            <w:r>
              <w:rPr>
                <w:noProof/>
                <w:webHidden/>
              </w:rPr>
              <w:t>20</w:t>
            </w:r>
            <w:r>
              <w:rPr>
                <w:noProof/>
                <w:webHidden/>
              </w:rPr>
              <w:fldChar w:fldCharType="end"/>
            </w:r>
          </w:hyperlink>
        </w:p>
        <w:p w14:paraId="7061D1E2" w14:textId="08AA9DE5"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80" w:history="1">
            <w:r w:rsidRPr="00DB3982">
              <w:rPr>
                <w:rStyle w:val="Hipervnculo"/>
                <w:noProof/>
              </w:rPr>
              <w:t>7.4</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NIVELES Y EJES DE REFERENCIA</w:t>
            </w:r>
            <w:r>
              <w:rPr>
                <w:noProof/>
                <w:webHidden/>
              </w:rPr>
              <w:tab/>
            </w:r>
            <w:r>
              <w:rPr>
                <w:noProof/>
                <w:webHidden/>
              </w:rPr>
              <w:fldChar w:fldCharType="begin"/>
            </w:r>
            <w:r>
              <w:rPr>
                <w:noProof/>
                <w:webHidden/>
              </w:rPr>
              <w:instrText xml:space="preserve"> PAGEREF _Toc205188280 \h </w:instrText>
            </w:r>
            <w:r>
              <w:rPr>
                <w:noProof/>
                <w:webHidden/>
              </w:rPr>
            </w:r>
            <w:r>
              <w:rPr>
                <w:noProof/>
                <w:webHidden/>
              </w:rPr>
              <w:fldChar w:fldCharType="separate"/>
            </w:r>
            <w:r>
              <w:rPr>
                <w:noProof/>
                <w:webHidden/>
              </w:rPr>
              <w:t>20</w:t>
            </w:r>
            <w:r>
              <w:rPr>
                <w:noProof/>
                <w:webHidden/>
              </w:rPr>
              <w:fldChar w:fldCharType="end"/>
            </w:r>
          </w:hyperlink>
        </w:p>
        <w:p w14:paraId="73BDACF5" w14:textId="5C43EFB5"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81" w:history="1">
            <w:r w:rsidRPr="00DB3982">
              <w:rPr>
                <w:rStyle w:val="Hipervnculo"/>
                <w:noProof/>
              </w:rPr>
              <w:t>7.5</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CONFIGURACI</w:t>
            </w:r>
            <w:r w:rsidRPr="00DB3982">
              <w:rPr>
                <w:rStyle w:val="Hipervnculo"/>
                <w:rFonts w:hint="eastAsia"/>
                <w:noProof/>
              </w:rPr>
              <w:t>Ó</w:t>
            </w:r>
            <w:r w:rsidRPr="00DB3982">
              <w:rPr>
                <w:rStyle w:val="Hipervnculo"/>
                <w:noProof/>
              </w:rPr>
              <w:t>N DE PLANTILLAS</w:t>
            </w:r>
            <w:r>
              <w:rPr>
                <w:noProof/>
                <w:webHidden/>
              </w:rPr>
              <w:tab/>
            </w:r>
            <w:r>
              <w:rPr>
                <w:noProof/>
                <w:webHidden/>
              </w:rPr>
              <w:fldChar w:fldCharType="begin"/>
            </w:r>
            <w:r>
              <w:rPr>
                <w:noProof/>
                <w:webHidden/>
              </w:rPr>
              <w:instrText xml:space="preserve"> PAGEREF _Toc205188281 \h </w:instrText>
            </w:r>
            <w:r>
              <w:rPr>
                <w:noProof/>
                <w:webHidden/>
              </w:rPr>
            </w:r>
            <w:r>
              <w:rPr>
                <w:noProof/>
                <w:webHidden/>
              </w:rPr>
              <w:fldChar w:fldCharType="separate"/>
            </w:r>
            <w:r>
              <w:rPr>
                <w:noProof/>
                <w:webHidden/>
              </w:rPr>
              <w:t>21</w:t>
            </w:r>
            <w:r>
              <w:rPr>
                <w:noProof/>
                <w:webHidden/>
              </w:rPr>
              <w:fldChar w:fldCharType="end"/>
            </w:r>
          </w:hyperlink>
        </w:p>
        <w:p w14:paraId="4EA11589" w14:textId="51D0303C" w:rsidR="005A20A5" w:rsidRDefault="005A20A5">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205188282" w:history="1">
            <w:r w:rsidRPr="00DB3982">
              <w:rPr>
                <w:rStyle w:val="Hipervnculo"/>
                <w:noProof/>
              </w:rPr>
              <w:t>8.</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ENTREGABLES BIM</w:t>
            </w:r>
            <w:r>
              <w:rPr>
                <w:noProof/>
                <w:webHidden/>
              </w:rPr>
              <w:tab/>
            </w:r>
            <w:r>
              <w:rPr>
                <w:noProof/>
                <w:webHidden/>
              </w:rPr>
              <w:fldChar w:fldCharType="begin"/>
            </w:r>
            <w:r>
              <w:rPr>
                <w:noProof/>
                <w:webHidden/>
              </w:rPr>
              <w:instrText xml:space="preserve"> PAGEREF _Toc205188282 \h </w:instrText>
            </w:r>
            <w:r>
              <w:rPr>
                <w:noProof/>
                <w:webHidden/>
              </w:rPr>
            </w:r>
            <w:r>
              <w:rPr>
                <w:noProof/>
                <w:webHidden/>
              </w:rPr>
              <w:fldChar w:fldCharType="separate"/>
            </w:r>
            <w:r>
              <w:rPr>
                <w:noProof/>
                <w:webHidden/>
              </w:rPr>
              <w:t>21</w:t>
            </w:r>
            <w:r>
              <w:rPr>
                <w:noProof/>
                <w:webHidden/>
              </w:rPr>
              <w:fldChar w:fldCharType="end"/>
            </w:r>
          </w:hyperlink>
        </w:p>
        <w:p w14:paraId="14C3FD37" w14:textId="709641DE"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83" w:history="1">
            <w:r w:rsidRPr="00DB3982">
              <w:rPr>
                <w:rStyle w:val="Hipervnculo"/>
                <w:noProof/>
              </w:rPr>
              <w:t>8.1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LISTADO DE ENTREGABLES</w:t>
            </w:r>
            <w:r>
              <w:rPr>
                <w:noProof/>
                <w:webHidden/>
              </w:rPr>
              <w:tab/>
            </w:r>
            <w:r>
              <w:rPr>
                <w:noProof/>
                <w:webHidden/>
              </w:rPr>
              <w:fldChar w:fldCharType="begin"/>
            </w:r>
            <w:r>
              <w:rPr>
                <w:noProof/>
                <w:webHidden/>
              </w:rPr>
              <w:instrText xml:space="preserve"> PAGEREF _Toc205188283 \h </w:instrText>
            </w:r>
            <w:r>
              <w:rPr>
                <w:noProof/>
                <w:webHidden/>
              </w:rPr>
            </w:r>
            <w:r>
              <w:rPr>
                <w:noProof/>
                <w:webHidden/>
              </w:rPr>
              <w:fldChar w:fldCharType="separate"/>
            </w:r>
            <w:r>
              <w:rPr>
                <w:noProof/>
                <w:webHidden/>
              </w:rPr>
              <w:t>21</w:t>
            </w:r>
            <w:r>
              <w:rPr>
                <w:noProof/>
                <w:webHidden/>
              </w:rPr>
              <w:fldChar w:fldCharType="end"/>
            </w:r>
          </w:hyperlink>
        </w:p>
        <w:p w14:paraId="3DD5F5A8" w14:textId="282D666F"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84" w:history="1">
            <w:r w:rsidRPr="00DB3982">
              <w:rPr>
                <w:rStyle w:val="Hipervnculo"/>
                <w:noProof/>
              </w:rPr>
              <w:t>8.2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NIVEL DE DESARROLLO DE LOS MODELOS BIM</w:t>
            </w:r>
            <w:r>
              <w:rPr>
                <w:noProof/>
                <w:webHidden/>
              </w:rPr>
              <w:tab/>
            </w:r>
            <w:r>
              <w:rPr>
                <w:noProof/>
                <w:webHidden/>
              </w:rPr>
              <w:fldChar w:fldCharType="begin"/>
            </w:r>
            <w:r>
              <w:rPr>
                <w:noProof/>
                <w:webHidden/>
              </w:rPr>
              <w:instrText xml:space="preserve"> PAGEREF _Toc205188284 \h </w:instrText>
            </w:r>
            <w:r>
              <w:rPr>
                <w:noProof/>
                <w:webHidden/>
              </w:rPr>
            </w:r>
            <w:r>
              <w:rPr>
                <w:noProof/>
                <w:webHidden/>
              </w:rPr>
              <w:fldChar w:fldCharType="separate"/>
            </w:r>
            <w:r>
              <w:rPr>
                <w:noProof/>
                <w:webHidden/>
              </w:rPr>
              <w:t>22</w:t>
            </w:r>
            <w:r>
              <w:rPr>
                <w:noProof/>
                <w:webHidden/>
              </w:rPr>
              <w:fldChar w:fldCharType="end"/>
            </w:r>
          </w:hyperlink>
        </w:p>
        <w:p w14:paraId="543DFD3B" w14:textId="7A1998FE"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85" w:history="1">
            <w:r w:rsidRPr="00DB3982">
              <w:rPr>
                <w:rStyle w:val="Hipervnculo"/>
                <w:noProof/>
              </w:rPr>
              <w:t>8.2.1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Nivel de detalle geom</w:t>
            </w:r>
            <w:r w:rsidRPr="00DB3982">
              <w:rPr>
                <w:rStyle w:val="Hipervnculo"/>
                <w:rFonts w:hint="eastAsia"/>
                <w:noProof/>
              </w:rPr>
              <w:t>é</w:t>
            </w:r>
            <w:r w:rsidRPr="00DB3982">
              <w:rPr>
                <w:rStyle w:val="Hipervnculo"/>
                <w:noProof/>
              </w:rPr>
              <w:t>trico</w:t>
            </w:r>
            <w:r>
              <w:rPr>
                <w:noProof/>
                <w:webHidden/>
              </w:rPr>
              <w:tab/>
            </w:r>
            <w:r>
              <w:rPr>
                <w:noProof/>
                <w:webHidden/>
              </w:rPr>
              <w:fldChar w:fldCharType="begin"/>
            </w:r>
            <w:r>
              <w:rPr>
                <w:noProof/>
                <w:webHidden/>
              </w:rPr>
              <w:instrText xml:space="preserve"> PAGEREF _Toc205188285 \h </w:instrText>
            </w:r>
            <w:r>
              <w:rPr>
                <w:noProof/>
                <w:webHidden/>
              </w:rPr>
            </w:r>
            <w:r>
              <w:rPr>
                <w:noProof/>
                <w:webHidden/>
              </w:rPr>
              <w:fldChar w:fldCharType="separate"/>
            </w:r>
            <w:r>
              <w:rPr>
                <w:noProof/>
                <w:webHidden/>
              </w:rPr>
              <w:t>22</w:t>
            </w:r>
            <w:r>
              <w:rPr>
                <w:noProof/>
                <w:webHidden/>
              </w:rPr>
              <w:fldChar w:fldCharType="end"/>
            </w:r>
          </w:hyperlink>
        </w:p>
        <w:p w14:paraId="69289A0C" w14:textId="3DA3F353"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86" w:history="1">
            <w:r w:rsidRPr="00DB3982">
              <w:rPr>
                <w:rStyle w:val="Hipervnculo"/>
                <w:noProof/>
              </w:rPr>
              <w:t>8.2.2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Nivel de informaci</w:t>
            </w:r>
            <w:r w:rsidRPr="00DB3982">
              <w:rPr>
                <w:rStyle w:val="Hipervnculo"/>
                <w:rFonts w:hint="eastAsia"/>
                <w:noProof/>
              </w:rPr>
              <w:t>ó</w:t>
            </w:r>
            <w:r w:rsidRPr="00DB3982">
              <w:rPr>
                <w:rStyle w:val="Hipervnculo"/>
                <w:noProof/>
              </w:rPr>
              <w:t>n no gr</w:t>
            </w:r>
            <w:r w:rsidRPr="00DB3982">
              <w:rPr>
                <w:rStyle w:val="Hipervnculo"/>
                <w:rFonts w:hint="eastAsia"/>
                <w:noProof/>
              </w:rPr>
              <w:t>á</w:t>
            </w:r>
            <w:r w:rsidRPr="00DB3982">
              <w:rPr>
                <w:rStyle w:val="Hipervnculo"/>
                <w:noProof/>
              </w:rPr>
              <w:t>fica y vinculada</w:t>
            </w:r>
            <w:r>
              <w:rPr>
                <w:noProof/>
                <w:webHidden/>
              </w:rPr>
              <w:tab/>
            </w:r>
            <w:r>
              <w:rPr>
                <w:noProof/>
                <w:webHidden/>
              </w:rPr>
              <w:fldChar w:fldCharType="begin"/>
            </w:r>
            <w:r>
              <w:rPr>
                <w:noProof/>
                <w:webHidden/>
              </w:rPr>
              <w:instrText xml:space="preserve"> PAGEREF _Toc205188286 \h </w:instrText>
            </w:r>
            <w:r>
              <w:rPr>
                <w:noProof/>
                <w:webHidden/>
              </w:rPr>
            </w:r>
            <w:r>
              <w:rPr>
                <w:noProof/>
                <w:webHidden/>
              </w:rPr>
              <w:fldChar w:fldCharType="separate"/>
            </w:r>
            <w:r>
              <w:rPr>
                <w:noProof/>
                <w:webHidden/>
              </w:rPr>
              <w:t>22</w:t>
            </w:r>
            <w:r>
              <w:rPr>
                <w:noProof/>
                <w:webHidden/>
              </w:rPr>
              <w:fldChar w:fldCharType="end"/>
            </w:r>
          </w:hyperlink>
        </w:p>
        <w:p w14:paraId="55AAA17D" w14:textId="70E916FC" w:rsidR="005A20A5" w:rsidRDefault="005A20A5">
          <w:pPr>
            <w:pStyle w:val="TDC1"/>
            <w:tabs>
              <w:tab w:val="right" w:leader="dot" w:pos="6638"/>
            </w:tabs>
            <w:rPr>
              <w:rFonts w:asciiTheme="minorHAnsi" w:eastAsiaTheme="minorEastAsia" w:hAnsiTheme="minorHAnsi" w:cstheme="minorBidi"/>
              <w:noProof/>
              <w:kern w:val="2"/>
              <w:sz w:val="24"/>
              <w:szCs w:val="24"/>
              <w:lang w:val="es-ES"/>
              <w14:ligatures w14:val="standardContextual"/>
            </w:rPr>
          </w:pPr>
          <w:hyperlink w:anchor="_Toc205188287" w:history="1">
            <w:r w:rsidRPr="00DB3982">
              <w:rPr>
                <w:rStyle w:val="Hipervnculo"/>
                <w:noProof/>
              </w:rPr>
              <w:t>9.</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PROCESOS BIM</w:t>
            </w:r>
            <w:r>
              <w:rPr>
                <w:noProof/>
                <w:webHidden/>
              </w:rPr>
              <w:tab/>
            </w:r>
            <w:r>
              <w:rPr>
                <w:noProof/>
                <w:webHidden/>
              </w:rPr>
              <w:fldChar w:fldCharType="begin"/>
            </w:r>
            <w:r>
              <w:rPr>
                <w:noProof/>
                <w:webHidden/>
              </w:rPr>
              <w:instrText xml:space="preserve"> PAGEREF _Toc205188287 \h </w:instrText>
            </w:r>
            <w:r>
              <w:rPr>
                <w:noProof/>
                <w:webHidden/>
              </w:rPr>
            </w:r>
            <w:r>
              <w:rPr>
                <w:noProof/>
                <w:webHidden/>
              </w:rPr>
              <w:fldChar w:fldCharType="separate"/>
            </w:r>
            <w:r>
              <w:rPr>
                <w:noProof/>
                <w:webHidden/>
              </w:rPr>
              <w:t>22</w:t>
            </w:r>
            <w:r>
              <w:rPr>
                <w:noProof/>
                <w:webHidden/>
              </w:rPr>
              <w:fldChar w:fldCharType="end"/>
            </w:r>
          </w:hyperlink>
        </w:p>
        <w:p w14:paraId="0E021E2B" w14:textId="2CD248CE"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88" w:history="1">
            <w:r w:rsidRPr="00DB3982">
              <w:rPr>
                <w:rStyle w:val="Hipervnculo"/>
                <w:noProof/>
              </w:rPr>
              <w:t>9.1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PROCESO DE GENERACI</w:t>
            </w:r>
            <w:r w:rsidRPr="00DB3982">
              <w:rPr>
                <w:rStyle w:val="Hipervnculo"/>
                <w:rFonts w:hint="eastAsia"/>
                <w:noProof/>
              </w:rPr>
              <w:t>Ó</w:t>
            </w:r>
            <w:r w:rsidRPr="00DB3982">
              <w:rPr>
                <w:rStyle w:val="Hipervnculo"/>
                <w:noProof/>
              </w:rPr>
              <w:t>N DE MODELOS BIM Y DERIVADOS</w:t>
            </w:r>
            <w:r>
              <w:rPr>
                <w:noProof/>
                <w:webHidden/>
              </w:rPr>
              <w:tab/>
            </w:r>
            <w:r>
              <w:rPr>
                <w:noProof/>
                <w:webHidden/>
              </w:rPr>
              <w:fldChar w:fldCharType="begin"/>
            </w:r>
            <w:r>
              <w:rPr>
                <w:noProof/>
                <w:webHidden/>
              </w:rPr>
              <w:instrText xml:space="preserve"> PAGEREF _Toc205188288 \h </w:instrText>
            </w:r>
            <w:r>
              <w:rPr>
                <w:noProof/>
                <w:webHidden/>
              </w:rPr>
            </w:r>
            <w:r>
              <w:rPr>
                <w:noProof/>
                <w:webHidden/>
              </w:rPr>
              <w:fldChar w:fldCharType="separate"/>
            </w:r>
            <w:r>
              <w:rPr>
                <w:noProof/>
                <w:webHidden/>
              </w:rPr>
              <w:t>22</w:t>
            </w:r>
            <w:r>
              <w:rPr>
                <w:noProof/>
                <w:webHidden/>
              </w:rPr>
              <w:fldChar w:fldCharType="end"/>
            </w:r>
          </w:hyperlink>
        </w:p>
        <w:p w14:paraId="024BFE5D" w14:textId="1D2B5A96"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89" w:history="1">
            <w:r w:rsidRPr="00DB3982">
              <w:rPr>
                <w:rStyle w:val="Hipervnculo"/>
                <w:noProof/>
              </w:rPr>
              <w:t>9.1.1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Diagrama</w:t>
            </w:r>
            <w:r>
              <w:rPr>
                <w:noProof/>
                <w:webHidden/>
              </w:rPr>
              <w:tab/>
            </w:r>
            <w:r>
              <w:rPr>
                <w:noProof/>
                <w:webHidden/>
              </w:rPr>
              <w:fldChar w:fldCharType="begin"/>
            </w:r>
            <w:r>
              <w:rPr>
                <w:noProof/>
                <w:webHidden/>
              </w:rPr>
              <w:instrText xml:space="preserve"> PAGEREF _Toc205188289 \h </w:instrText>
            </w:r>
            <w:r>
              <w:rPr>
                <w:noProof/>
                <w:webHidden/>
              </w:rPr>
            </w:r>
            <w:r>
              <w:rPr>
                <w:noProof/>
                <w:webHidden/>
              </w:rPr>
              <w:fldChar w:fldCharType="separate"/>
            </w:r>
            <w:r>
              <w:rPr>
                <w:noProof/>
                <w:webHidden/>
              </w:rPr>
              <w:t>23</w:t>
            </w:r>
            <w:r>
              <w:rPr>
                <w:noProof/>
                <w:webHidden/>
              </w:rPr>
              <w:fldChar w:fldCharType="end"/>
            </w:r>
          </w:hyperlink>
        </w:p>
        <w:p w14:paraId="3869E5BD" w14:textId="3FDACAFB"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90" w:history="1">
            <w:r w:rsidRPr="00DB3982">
              <w:rPr>
                <w:rStyle w:val="Hipervnculo"/>
                <w:noProof/>
              </w:rPr>
              <w:t>9.1.2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Tabla</w:t>
            </w:r>
            <w:r>
              <w:rPr>
                <w:noProof/>
                <w:webHidden/>
              </w:rPr>
              <w:tab/>
            </w:r>
            <w:r>
              <w:rPr>
                <w:noProof/>
                <w:webHidden/>
              </w:rPr>
              <w:fldChar w:fldCharType="begin"/>
            </w:r>
            <w:r>
              <w:rPr>
                <w:noProof/>
                <w:webHidden/>
              </w:rPr>
              <w:instrText xml:space="preserve"> PAGEREF _Toc205188290 \h </w:instrText>
            </w:r>
            <w:r>
              <w:rPr>
                <w:noProof/>
                <w:webHidden/>
              </w:rPr>
            </w:r>
            <w:r>
              <w:rPr>
                <w:noProof/>
                <w:webHidden/>
              </w:rPr>
              <w:fldChar w:fldCharType="separate"/>
            </w:r>
            <w:r>
              <w:rPr>
                <w:noProof/>
                <w:webHidden/>
              </w:rPr>
              <w:t>24</w:t>
            </w:r>
            <w:r>
              <w:rPr>
                <w:noProof/>
                <w:webHidden/>
              </w:rPr>
              <w:fldChar w:fldCharType="end"/>
            </w:r>
          </w:hyperlink>
        </w:p>
        <w:p w14:paraId="519F6717" w14:textId="57654A77"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91" w:history="1">
            <w:r w:rsidRPr="00DB3982">
              <w:rPr>
                <w:rStyle w:val="Hipervnculo"/>
                <w:noProof/>
              </w:rPr>
              <w:t>9.2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PROCESO DE VERIFICACI</w:t>
            </w:r>
            <w:r w:rsidRPr="00DB3982">
              <w:rPr>
                <w:rStyle w:val="Hipervnculo"/>
                <w:rFonts w:hint="eastAsia"/>
                <w:noProof/>
              </w:rPr>
              <w:t>Ó</w:t>
            </w:r>
            <w:r w:rsidRPr="00DB3982">
              <w:rPr>
                <w:rStyle w:val="Hipervnculo"/>
                <w:noProof/>
              </w:rPr>
              <w:t>N DE MODELOS BIM Y DERIVADOS</w:t>
            </w:r>
            <w:r>
              <w:rPr>
                <w:noProof/>
                <w:webHidden/>
              </w:rPr>
              <w:tab/>
            </w:r>
            <w:r>
              <w:rPr>
                <w:noProof/>
                <w:webHidden/>
              </w:rPr>
              <w:fldChar w:fldCharType="begin"/>
            </w:r>
            <w:r>
              <w:rPr>
                <w:noProof/>
                <w:webHidden/>
              </w:rPr>
              <w:instrText xml:space="preserve"> PAGEREF _Toc205188291 \h </w:instrText>
            </w:r>
            <w:r>
              <w:rPr>
                <w:noProof/>
                <w:webHidden/>
              </w:rPr>
            </w:r>
            <w:r>
              <w:rPr>
                <w:noProof/>
                <w:webHidden/>
              </w:rPr>
              <w:fldChar w:fldCharType="separate"/>
            </w:r>
            <w:r>
              <w:rPr>
                <w:noProof/>
                <w:webHidden/>
              </w:rPr>
              <w:t>24</w:t>
            </w:r>
            <w:r>
              <w:rPr>
                <w:noProof/>
                <w:webHidden/>
              </w:rPr>
              <w:fldChar w:fldCharType="end"/>
            </w:r>
          </w:hyperlink>
        </w:p>
        <w:p w14:paraId="6B42CF9E" w14:textId="22B96A49"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92" w:history="1">
            <w:r w:rsidRPr="00DB3982">
              <w:rPr>
                <w:rStyle w:val="Hipervnculo"/>
                <w:noProof/>
              </w:rPr>
              <w:t>9.2.1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Diagrama</w:t>
            </w:r>
            <w:r>
              <w:rPr>
                <w:noProof/>
                <w:webHidden/>
              </w:rPr>
              <w:tab/>
            </w:r>
            <w:r>
              <w:rPr>
                <w:noProof/>
                <w:webHidden/>
              </w:rPr>
              <w:fldChar w:fldCharType="begin"/>
            </w:r>
            <w:r>
              <w:rPr>
                <w:noProof/>
                <w:webHidden/>
              </w:rPr>
              <w:instrText xml:space="preserve"> PAGEREF _Toc205188292 \h </w:instrText>
            </w:r>
            <w:r>
              <w:rPr>
                <w:noProof/>
                <w:webHidden/>
              </w:rPr>
            </w:r>
            <w:r>
              <w:rPr>
                <w:noProof/>
                <w:webHidden/>
              </w:rPr>
              <w:fldChar w:fldCharType="separate"/>
            </w:r>
            <w:r>
              <w:rPr>
                <w:noProof/>
                <w:webHidden/>
              </w:rPr>
              <w:t>25</w:t>
            </w:r>
            <w:r>
              <w:rPr>
                <w:noProof/>
                <w:webHidden/>
              </w:rPr>
              <w:fldChar w:fldCharType="end"/>
            </w:r>
          </w:hyperlink>
        </w:p>
        <w:p w14:paraId="7D23E0AC" w14:textId="35946DFC"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93" w:history="1">
            <w:r w:rsidRPr="00DB3982">
              <w:rPr>
                <w:rStyle w:val="Hipervnculo"/>
                <w:noProof/>
              </w:rPr>
              <w:t>9.2.2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Tabla</w:t>
            </w:r>
            <w:r>
              <w:rPr>
                <w:noProof/>
                <w:webHidden/>
              </w:rPr>
              <w:tab/>
            </w:r>
            <w:r>
              <w:rPr>
                <w:noProof/>
                <w:webHidden/>
              </w:rPr>
              <w:fldChar w:fldCharType="begin"/>
            </w:r>
            <w:r>
              <w:rPr>
                <w:noProof/>
                <w:webHidden/>
              </w:rPr>
              <w:instrText xml:space="preserve"> PAGEREF _Toc205188293 \h </w:instrText>
            </w:r>
            <w:r>
              <w:rPr>
                <w:noProof/>
                <w:webHidden/>
              </w:rPr>
            </w:r>
            <w:r>
              <w:rPr>
                <w:noProof/>
                <w:webHidden/>
              </w:rPr>
              <w:fldChar w:fldCharType="separate"/>
            </w:r>
            <w:r>
              <w:rPr>
                <w:noProof/>
                <w:webHidden/>
              </w:rPr>
              <w:t>26</w:t>
            </w:r>
            <w:r>
              <w:rPr>
                <w:noProof/>
                <w:webHidden/>
              </w:rPr>
              <w:fldChar w:fldCharType="end"/>
            </w:r>
          </w:hyperlink>
        </w:p>
        <w:p w14:paraId="646F257C" w14:textId="78D22581"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94" w:history="1">
            <w:r w:rsidRPr="00DB3982">
              <w:rPr>
                <w:rStyle w:val="Hipervnculo"/>
                <w:noProof/>
              </w:rPr>
              <w:t>9.3</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PROCESO DE GESTI</w:t>
            </w:r>
            <w:r w:rsidRPr="00DB3982">
              <w:rPr>
                <w:rStyle w:val="Hipervnculo"/>
                <w:rFonts w:hint="eastAsia"/>
                <w:noProof/>
              </w:rPr>
              <w:t>Ó</w:t>
            </w:r>
            <w:r w:rsidRPr="00DB3982">
              <w:rPr>
                <w:rStyle w:val="Hipervnculo"/>
                <w:noProof/>
              </w:rPr>
              <w:t>N DE CAMBIOS A LOS MODELOS BIM</w:t>
            </w:r>
            <w:r>
              <w:rPr>
                <w:noProof/>
                <w:webHidden/>
              </w:rPr>
              <w:tab/>
            </w:r>
            <w:r>
              <w:rPr>
                <w:noProof/>
                <w:webHidden/>
              </w:rPr>
              <w:fldChar w:fldCharType="begin"/>
            </w:r>
            <w:r>
              <w:rPr>
                <w:noProof/>
                <w:webHidden/>
              </w:rPr>
              <w:instrText xml:space="preserve"> PAGEREF _Toc205188294 \h </w:instrText>
            </w:r>
            <w:r>
              <w:rPr>
                <w:noProof/>
                <w:webHidden/>
              </w:rPr>
            </w:r>
            <w:r>
              <w:rPr>
                <w:noProof/>
                <w:webHidden/>
              </w:rPr>
              <w:fldChar w:fldCharType="separate"/>
            </w:r>
            <w:r>
              <w:rPr>
                <w:noProof/>
                <w:webHidden/>
              </w:rPr>
              <w:t>26</w:t>
            </w:r>
            <w:r>
              <w:rPr>
                <w:noProof/>
                <w:webHidden/>
              </w:rPr>
              <w:fldChar w:fldCharType="end"/>
            </w:r>
          </w:hyperlink>
        </w:p>
        <w:p w14:paraId="16FE01C2" w14:textId="5F0CF3E3"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95" w:history="1">
            <w:r w:rsidRPr="00DB3982">
              <w:rPr>
                <w:rStyle w:val="Hipervnculo"/>
                <w:noProof/>
              </w:rPr>
              <w:t>9.3.1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Diagrama</w:t>
            </w:r>
            <w:r>
              <w:rPr>
                <w:noProof/>
                <w:webHidden/>
              </w:rPr>
              <w:tab/>
            </w:r>
            <w:r>
              <w:rPr>
                <w:noProof/>
                <w:webHidden/>
              </w:rPr>
              <w:fldChar w:fldCharType="begin"/>
            </w:r>
            <w:r>
              <w:rPr>
                <w:noProof/>
                <w:webHidden/>
              </w:rPr>
              <w:instrText xml:space="preserve"> PAGEREF _Toc205188295 \h </w:instrText>
            </w:r>
            <w:r>
              <w:rPr>
                <w:noProof/>
                <w:webHidden/>
              </w:rPr>
            </w:r>
            <w:r>
              <w:rPr>
                <w:noProof/>
                <w:webHidden/>
              </w:rPr>
              <w:fldChar w:fldCharType="separate"/>
            </w:r>
            <w:r>
              <w:rPr>
                <w:noProof/>
                <w:webHidden/>
              </w:rPr>
              <w:t>27</w:t>
            </w:r>
            <w:r>
              <w:rPr>
                <w:noProof/>
                <w:webHidden/>
              </w:rPr>
              <w:fldChar w:fldCharType="end"/>
            </w:r>
          </w:hyperlink>
        </w:p>
        <w:p w14:paraId="29961EAF" w14:textId="6D181958"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96" w:history="1">
            <w:r w:rsidRPr="00DB3982">
              <w:rPr>
                <w:rStyle w:val="Hipervnculo"/>
                <w:noProof/>
              </w:rPr>
              <w:t>9.3.2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Tabla</w:t>
            </w:r>
            <w:r>
              <w:rPr>
                <w:noProof/>
                <w:webHidden/>
              </w:rPr>
              <w:tab/>
            </w:r>
            <w:r>
              <w:rPr>
                <w:noProof/>
                <w:webHidden/>
              </w:rPr>
              <w:fldChar w:fldCharType="begin"/>
            </w:r>
            <w:r>
              <w:rPr>
                <w:noProof/>
                <w:webHidden/>
              </w:rPr>
              <w:instrText xml:space="preserve"> PAGEREF _Toc205188296 \h </w:instrText>
            </w:r>
            <w:r>
              <w:rPr>
                <w:noProof/>
                <w:webHidden/>
              </w:rPr>
            </w:r>
            <w:r>
              <w:rPr>
                <w:noProof/>
                <w:webHidden/>
              </w:rPr>
              <w:fldChar w:fldCharType="separate"/>
            </w:r>
            <w:r>
              <w:rPr>
                <w:noProof/>
                <w:webHidden/>
              </w:rPr>
              <w:t>28</w:t>
            </w:r>
            <w:r>
              <w:rPr>
                <w:noProof/>
                <w:webHidden/>
              </w:rPr>
              <w:fldChar w:fldCharType="end"/>
            </w:r>
          </w:hyperlink>
        </w:p>
        <w:p w14:paraId="7F23E3AE" w14:textId="6BCA8C30"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297" w:history="1">
            <w:r w:rsidRPr="00DB3982">
              <w:rPr>
                <w:rStyle w:val="Hipervnculo"/>
                <w:noProof/>
              </w:rPr>
              <w:t>9.4</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PROCESO DE INTERCAMBIO DE INFORMACI</w:t>
            </w:r>
            <w:r w:rsidRPr="00DB3982">
              <w:rPr>
                <w:rStyle w:val="Hipervnculo"/>
                <w:rFonts w:hint="eastAsia"/>
                <w:noProof/>
              </w:rPr>
              <w:t>Ó</w:t>
            </w:r>
            <w:r w:rsidRPr="00DB3982">
              <w:rPr>
                <w:rStyle w:val="Hipervnculo"/>
                <w:noProof/>
              </w:rPr>
              <w:t>N BIM ENTRE AGENTES</w:t>
            </w:r>
            <w:r>
              <w:rPr>
                <w:noProof/>
                <w:webHidden/>
              </w:rPr>
              <w:tab/>
            </w:r>
            <w:r>
              <w:rPr>
                <w:noProof/>
                <w:webHidden/>
              </w:rPr>
              <w:fldChar w:fldCharType="begin"/>
            </w:r>
            <w:r>
              <w:rPr>
                <w:noProof/>
                <w:webHidden/>
              </w:rPr>
              <w:instrText xml:space="preserve"> PAGEREF _Toc205188297 \h </w:instrText>
            </w:r>
            <w:r>
              <w:rPr>
                <w:noProof/>
                <w:webHidden/>
              </w:rPr>
            </w:r>
            <w:r>
              <w:rPr>
                <w:noProof/>
                <w:webHidden/>
              </w:rPr>
              <w:fldChar w:fldCharType="separate"/>
            </w:r>
            <w:r>
              <w:rPr>
                <w:noProof/>
                <w:webHidden/>
              </w:rPr>
              <w:t>28</w:t>
            </w:r>
            <w:r>
              <w:rPr>
                <w:noProof/>
                <w:webHidden/>
              </w:rPr>
              <w:fldChar w:fldCharType="end"/>
            </w:r>
          </w:hyperlink>
        </w:p>
        <w:p w14:paraId="1EE28EB0" w14:textId="0B25F7F4"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98" w:history="1">
            <w:r w:rsidRPr="00DB3982">
              <w:rPr>
                <w:rStyle w:val="Hipervnculo"/>
                <w:noProof/>
              </w:rPr>
              <w:t>9.4.1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Diagrama</w:t>
            </w:r>
            <w:r>
              <w:rPr>
                <w:noProof/>
                <w:webHidden/>
              </w:rPr>
              <w:tab/>
            </w:r>
            <w:r>
              <w:rPr>
                <w:noProof/>
                <w:webHidden/>
              </w:rPr>
              <w:fldChar w:fldCharType="begin"/>
            </w:r>
            <w:r>
              <w:rPr>
                <w:noProof/>
                <w:webHidden/>
              </w:rPr>
              <w:instrText xml:space="preserve"> PAGEREF _Toc205188298 \h </w:instrText>
            </w:r>
            <w:r>
              <w:rPr>
                <w:noProof/>
                <w:webHidden/>
              </w:rPr>
            </w:r>
            <w:r>
              <w:rPr>
                <w:noProof/>
                <w:webHidden/>
              </w:rPr>
              <w:fldChar w:fldCharType="separate"/>
            </w:r>
            <w:r>
              <w:rPr>
                <w:noProof/>
                <w:webHidden/>
              </w:rPr>
              <w:t>29</w:t>
            </w:r>
            <w:r>
              <w:rPr>
                <w:noProof/>
                <w:webHidden/>
              </w:rPr>
              <w:fldChar w:fldCharType="end"/>
            </w:r>
          </w:hyperlink>
        </w:p>
        <w:p w14:paraId="7488AECE" w14:textId="5E1C095A"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299" w:history="1">
            <w:r w:rsidRPr="00DB3982">
              <w:rPr>
                <w:rStyle w:val="Hipervnculo"/>
                <w:noProof/>
              </w:rPr>
              <w:t>9.4.2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Tabla</w:t>
            </w:r>
            <w:r>
              <w:rPr>
                <w:noProof/>
                <w:webHidden/>
              </w:rPr>
              <w:tab/>
            </w:r>
            <w:r>
              <w:rPr>
                <w:noProof/>
                <w:webHidden/>
              </w:rPr>
              <w:fldChar w:fldCharType="begin"/>
            </w:r>
            <w:r>
              <w:rPr>
                <w:noProof/>
                <w:webHidden/>
              </w:rPr>
              <w:instrText xml:space="preserve"> PAGEREF _Toc205188299 \h </w:instrText>
            </w:r>
            <w:r>
              <w:rPr>
                <w:noProof/>
                <w:webHidden/>
              </w:rPr>
            </w:r>
            <w:r>
              <w:rPr>
                <w:noProof/>
                <w:webHidden/>
              </w:rPr>
              <w:fldChar w:fldCharType="separate"/>
            </w:r>
            <w:r>
              <w:rPr>
                <w:noProof/>
                <w:webHidden/>
              </w:rPr>
              <w:t>30</w:t>
            </w:r>
            <w:r>
              <w:rPr>
                <w:noProof/>
                <w:webHidden/>
              </w:rPr>
              <w:fldChar w:fldCharType="end"/>
            </w:r>
          </w:hyperlink>
        </w:p>
        <w:p w14:paraId="3AA70FDE" w14:textId="2D016735"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300" w:history="1">
            <w:r w:rsidRPr="00DB3982">
              <w:rPr>
                <w:rStyle w:val="Hipervnculo"/>
                <w:noProof/>
              </w:rPr>
              <w:t>9.5</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PROCESO DE ENTREGA A CLIENTE DE ENTREGABLES BIM</w:t>
            </w:r>
            <w:r>
              <w:rPr>
                <w:noProof/>
                <w:webHidden/>
              </w:rPr>
              <w:tab/>
            </w:r>
            <w:r>
              <w:rPr>
                <w:noProof/>
                <w:webHidden/>
              </w:rPr>
              <w:fldChar w:fldCharType="begin"/>
            </w:r>
            <w:r>
              <w:rPr>
                <w:noProof/>
                <w:webHidden/>
              </w:rPr>
              <w:instrText xml:space="preserve"> PAGEREF _Toc205188300 \h </w:instrText>
            </w:r>
            <w:r>
              <w:rPr>
                <w:noProof/>
                <w:webHidden/>
              </w:rPr>
            </w:r>
            <w:r>
              <w:rPr>
                <w:noProof/>
                <w:webHidden/>
              </w:rPr>
              <w:fldChar w:fldCharType="separate"/>
            </w:r>
            <w:r>
              <w:rPr>
                <w:noProof/>
                <w:webHidden/>
              </w:rPr>
              <w:t>30</w:t>
            </w:r>
            <w:r>
              <w:rPr>
                <w:noProof/>
                <w:webHidden/>
              </w:rPr>
              <w:fldChar w:fldCharType="end"/>
            </w:r>
          </w:hyperlink>
        </w:p>
        <w:p w14:paraId="36189B61" w14:textId="3C58B142"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301" w:history="1">
            <w:r w:rsidRPr="00DB3982">
              <w:rPr>
                <w:rStyle w:val="Hipervnculo"/>
                <w:noProof/>
              </w:rPr>
              <w:t>9.5.1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Diagrama</w:t>
            </w:r>
            <w:r>
              <w:rPr>
                <w:noProof/>
                <w:webHidden/>
              </w:rPr>
              <w:tab/>
            </w:r>
            <w:r>
              <w:rPr>
                <w:noProof/>
                <w:webHidden/>
              </w:rPr>
              <w:fldChar w:fldCharType="begin"/>
            </w:r>
            <w:r>
              <w:rPr>
                <w:noProof/>
                <w:webHidden/>
              </w:rPr>
              <w:instrText xml:space="preserve"> PAGEREF _Toc205188301 \h </w:instrText>
            </w:r>
            <w:r>
              <w:rPr>
                <w:noProof/>
                <w:webHidden/>
              </w:rPr>
            </w:r>
            <w:r>
              <w:rPr>
                <w:noProof/>
                <w:webHidden/>
              </w:rPr>
              <w:fldChar w:fldCharType="separate"/>
            </w:r>
            <w:r>
              <w:rPr>
                <w:noProof/>
                <w:webHidden/>
              </w:rPr>
              <w:t>31</w:t>
            </w:r>
            <w:r>
              <w:rPr>
                <w:noProof/>
                <w:webHidden/>
              </w:rPr>
              <w:fldChar w:fldCharType="end"/>
            </w:r>
          </w:hyperlink>
        </w:p>
        <w:p w14:paraId="690DA902" w14:textId="3D6B09FF"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302" w:history="1">
            <w:r w:rsidRPr="00DB3982">
              <w:rPr>
                <w:rStyle w:val="Hipervnculo"/>
                <w:noProof/>
              </w:rPr>
              <w:t>9.5.2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Tabla</w:t>
            </w:r>
            <w:r>
              <w:rPr>
                <w:noProof/>
                <w:webHidden/>
              </w:rPr>
              <w:tab/>
            </w:r>
            <w:r>
              <w:rPr>
                <w:noProof/>
                <w:webHidden/>
              </w:rPr>
              <w:fldChar w:fldCharType="begin"/>
            </w:r>
            <w:r>
              <w:rPr>
                <w:noProof/>
                <w:webHidden/>
              </w:rPr>
              <w:instrText xml:space="preserve"> PAGEREF _Toc205188302 \h </w:instrText>
            </w:r>
            <w:r>
              <w:rPr>
                <w:noProof/>
                <w:webHidden/>
              </w:rPr>
            </w:r>
            <w:r>
              <w:rPr>
                <w:noProof/>
                <w:webHidden/>
              </w:rPr>
              <w:fldChar w:fldCharType="separate"/>
            </w:r>
            <w:r>
              <w:rPr>
                <w:noProof/>
                <w:webHidden/>
              </w:rPr>
              <w:t>32</w:t>
            </w:r>
            <w:r>
              <w:rPr>
                <w:noProof/>
                <w:webHidden/>
              </w:rPr>
              <w:fldChar w:fldCharType="end"/>
            </w:r>
          </w:hyperlink>
        </w:p>
        <w:p w14:paraId="4C19AA96" w14:textId="04AA12CB" w:rsidR="005A20A5" w:rsidRDefault="005A20A5">
          <w:pPr>
            <w:pStyle w:val="TDC2"/>
            <w:rPr>
              <w:rFonts w:asciiTheme="minorHAnsi" w:eastAsiaTheme="minorEastAsia" w:hAnsiTheme="minorHAnsi" w:cstheme="minorBidi"/>
              <w:noProof/>
              <w:kern w:val="2"/>
              <w:sz w:val="24"/>
              <w:szCs w:val="24"/>
              <w:lang w:val="es-ES"/>
              <w14:ligatures w14:val="standardContextual"/>
            </w:rPr>
          </w:pPr>
          <w:hyperlink w:anchor="_Toc205188303" w:history="1">
            <w:r w:rsidRPr="00DB3982">
              <w:rPr>
                <w:rStyle w:val="Hipervnculo"/>
                <w:noProof/>
              </w:rPr>
              <w:t>9.6</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PROCESO DE REALIZACI</w:t>
            </w:r>
            <w:r w:rsidRPr="00DB3982">
              <w:rPr>
                <w:rStyle w:val="Hipervnculo"/>
                <w:rFonts w:hint="eastAsia"/>
                <w:noProof/>
              </w:rPr>
              <w:t>Ó</w:t>
            </w:r>
            <w:r w:rsidRPr="00DB3982">
              <w:rPr>
                <w:rStyle w:val="Hipervnculo"/>
                <w:noProof/>
              </w:rPr>
              <w:t>N DE USO</w:t>
            </w:r>
            <w:r>
              <w:rPr>
                <w:noProof/>
                <w:webHidden/>
              </w:rPr>
              <w:tab/>
            </w:r>
            <w:r>
              <w:rPr>
                <w:noProof/>
                <w:webHidden/>
              </w:rPr>
              <w:fldChar w:fldCharType="begin"/>
            </w:r>
            <w:r>
              <w:rPr>
                <w:noProof/>
                <w:webHidden/>
              </w:rPr>
              <w:instrText xml:space="preserve"> PAGEREF _Toc205188303 \h </w:instrText>
            </w:r>
            <w:r>
              <w:rPr>
                <w:noProof/>
                <w:webHidden/>
              </w:rPr>
            </w:r>
            <w:r>
              <w:rPr>
                <w:noProof/>
                <w:webHidden/>
              </w:rPr>
              <w:fldChar w:fldCharType="separate"/>
            </w:r>
            <w:r>
              <w:rPr>
                <w:noProof/>
                <w:webHidden/>
              </w:rPr>
              <w:t>32</w:t>
            </w:r>
            <w:r>
              <w:rPr>
                <w:noProof/>
                <w:webHidden/>
              </w:rPr>
              <w:fldChar w:fldCharType="end"/>
            </w:r>
          </w:hyperlink>
        </w:p>
        <w:p w14:paraId="0FB215CF" w14:textId="05C191AE"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304" w:history="1">
            <w:r w:rsidRPr="00DB3982">
              <w:rPr>
                <w:rStyle w:val="Hipervnculo"/>
                <w:noProof/>
              </w:rPr>
              <w:t>9.6.1</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Diagrama</w:t>
            </w:r>
            <w:r>
              <w:rPr>
                <w:noProof/>
                <w:webHidden/>
              </w:rPr>
              <w:tab/>
            </w:r>
            <w:r>
              <w:rPr>
                <w:noProof/>
                <w:webHidden/>
              </w:rPr>
              <w:fldChar w:fldCharType="begin"/>
            </w:r>
            <w:r>
              <w:rPr>
                <w:noProof/>
                <w:webHidden/>
              </w:rPr>
              <w:instrText xml:space="preserve"> PAGEREF _Toc205188304 \h </w:instrText>
            </w:r>
            <w:r>
              <w:rPr>
                <w:noProof/>
                <w:webHidden/>
              </w:rPr>
            </w:r>
            <w:r>
              <w:rPr>
                <w:noProof/>
                <w:webHidden/>
              </w:rPr>
              <w:fldChar w:fldCharType="separate"/>
            </w:r>
            <w:r>
              <w:rPr>
                <w:noProof/>
                <w:webHidden/>
              </w:rPr>
              <w:t>33</w:t>
            </w:r>
            <w:r>
              <w:rPr>
                <w:noProof/>
                <w:webHidden/>
              </w:rPr>
              <w:fldChar w:fldCharType="end"/>
            </w:r>
          </w:hyperlink>
        </w:p>
        <w:p w14:paraId="3DFB6D75" w14:textId="52EB982A" w:rsidR="005A20A5" w:rsidRDefault="005A20A5">
          <w:pPr>
            <w:pStyle w:val="TDC3"/>
            <w:rPr>
              <w:rFonts w:asciiTheme="minorHAnsi" w:eastAsiaTheme="minorEastAsia" w:hAnsiTheme="minorHAnsi" w:cstheme="minorBidi"/>
              <w:noProof/>
              <w:kern w:val="2"/>
              <w:sz w:val="24"/>
              <w:szCs w:val="24"/>
              <w:lang w:val="es-ES"/>
              <w14:ligatures w14:val="standardContextual"/>
            </w:rPr>
          </w:pPr>
          <w:hyperlink w:anchor="_Toc205188305" w:history="1">
            <w:r w:rsidRPr="00DB3982">
              <w:rPr>
                <w:rStyle w:val="Hipervnculo"/>
                <w:noProof/>
              </w:rPr>
              <w:t>9.6.2</w:t>
            </w:r>
            <w:r>
              <w:rPr>
                <w:rFonts w:asciiTheme="minorHAnsi" w:eastAsiaTheme="minorEastAsia" w:hAnsiTheme="minorHAnsi" w:cstheme="minorBidi"/>
                <w:noProof/>
                <w:kern w:val="2"/>
                <w:sz w:val="24"/>
                <w:szCs w:val="24"/>
                <w:lang w:val="es-ES"/>
                <w14:ligatures w14:val="standardContextual"/>
              </w:rPr>
              <w:tab/>
            </w:r>
            <w:r w:rsidRPr="00DB3982">
              <w:rPr>
                <w:rStyle w:val="Hipervnculo"/>
                <w:noProof/>
              </w:rPr>
              <w:t>Tabla</w:t>
            </w:r>
            <w:r>
              <w:rPr>
                <w:noProof/>
                <w:webHidden/>
              </w:rPr>
              <w:tab/>
            </w:r>
            <w:r>
              <w:rPr>
                <w:noProof/>
                <w:webHidden/>
              </w:rPr>
              <w:fldChar w:fldCharType="begin"/>
            </w:r>
            <w:r>
              <w:rPr>
                <w:noProof/>
                <w:webHidden/>
              </w:rPr>
              <w:instrText xml:space="preserve"> PAGEREF _Toc205188305 \h </w:instrText>
            </w:r>
            <w:r>
              <w:rPr>
                <w:noProof/>
                <w:webHidden/>
              </w:rPr>
            </w:r>
            <w:r>
              <w:rPr>
                <w:noProof/>
                <w:webHidden/>
              </w:rPr>
              <w:fldChar w:fldCharType="separate"/>
            </w:r>
            <w:r>
              <w:rPr>
                <w:noProof/>
                <w:webHidden/>
              </w:rPr>
              <w:t>34</w:t>
            </w:r>
            <w:r>
              <w:rPr>
                <w:noProof/>
                <w:webHidden/>
              </w:rPr>
              <w:fldChar w:fldCharType="end"/>
            </w:r>
          </w:hyperlink>
        </w:p>
        <w:p w14:paraId="768FD6F8" w14:textId="71A2F160" w:rsidR="00533375" w:rsidRDefault="009B6C9D" w:rsidP="009B6C9D">
          <w:pPr>
            <w:rPr>
              <w:rFonts w:cs="Open Sans"/>
              <w:sz w:val="22"/>
              <w:szCs w:val="22"/>
            </w:rPr>
            <w:sectPr w:rsidR="00533375" w:rsidSect="009755B1">
              <w:type w:val="continuous"/>
              <w:pgSz w:w="16838" w:h="11906" w:orient="landscape" w:code="9"/>
              <w:pgMar w:top="1701" w:right="1417" w:bottom="1701" w:left="1417" w:header="708" w:footer="708" w:gutter="0"/>
              <w:cols w:num="2" w:space="708"/>
              <w:docGrid w:linePitch="360"/>
            </w:sectPr>
          </w:pPr>
          <w:r>
            <w:rPr>
              <w:rFonts w:cs="Open Sans"/>
              <w:sz w:val="22"/>
              <w:szCs w:val="22"/>
            </w:rPr>
            <w:fldChar w:fldCharType="end"/>
          </w:r>
        </w:p>
        <w:p w14:paraId="3C29ACCE" w14:textId="14BD291A" w:rsidR="009B6C9D" w:rsidRPr="009B6C9D" w:rsidRDefault="00000000" w:rsidP="009B6C9D"/>
      </w:sdtContent>
    </w:sdt>
    <w:p w14:paraId="58E75A33" w14:textId="77777777" w:rsidR="00533375" w:rsidRDefault="00533375" w:rsidP="009B6C9D">
      <w:pPr>
        <w:sectPr w:rsidR="00533375" w:rsidSect="009755B1">
          <w:type w:val="continuous"/>
          <w:pgSz w:w="16838" w:h="11906" w:orient="landscape" w:code="9"/>
          <w:pgMar w:top="1701" w:right="1417" w:bottom="1701" w:left="1417" w:header="708" w:footer="708" w:gutter="0"/>
          <w:cols w:space="708"/>
          <w:docGrid w:linePitch="360"/>
        </w:sectPr>
      </w:pPr>
    </w:p>
    <w:p w14:paraId="74DF6DD6" w14:textId="2EE0E13E" w:rsidR="00330A07" w:rsidRPr="006343D9" w:rsidRDefault="00330A07" w:rsidP="00330A07">
      <w:pPr>
        <w:spacing w:before="480"/>
        <w:jc w:val="center"/>
        <w:rPr>
          <w:rFonts w:cs="Open Sans"/>
          <w:b/>
          <w:bCs/>
          <w:sz w:val="24"/>
          <w:szCs w:val="24"/>
        </w:rPr>
      </w:pPr>
      <w:r>
        <w:rPr>
          <w:rFonts w:cs="Open Sans"/>
          <w:b/>
          <w:bCs/>
          <w:sz w:val="24"/>
          <w:szCs w:val="24"/>
        </w:rPr>
        <w:lastRenderedPageBreak/>
        <w:t>CONTROL DE REVISIONES</w:t>
      </w:r>
      <w:r w:rsidR="00473EA5">
        <w:rPr>
          <w:rFonts w:cs="Open Sans"/>
          <w:b/>
          <w:bCs/>
          <w:sz w:val="24"/>
          <w:szCs w:val="24"/>
        </w:rPr>
        <w:t xml:space="preserve"> DEL PEB</w:t>
      </w:r>
    </w:p>
    <w:p w14:paraId="3A85B2BD" w14:textId="196D9A37" w:rsidR="00330A07" w:rsidRDefault="00330A07" w:rsidP="00330A07">
      <w:pPr>
        <w:pStyle w:val="Ttulo"/>
        <w:spacing w:before="0" w:after="240" w:line="240" w:lineRule="auto"/>
        <w:jc w:val="center"/>
        <w:rPr>
          <w:rFonts w:cs="Open Sans"/>
          <w:b/>
          <w:color w:val="2E74B5" w:themeColor="accent5" w:themeShade="BF"/>
          <w:sz w:val="20"/>
          <w:szCs w:val="20"/>
        </w:rPr>
      </w:pPr>
      <w:r>
        <w:rPr>
          <w:rFonts w:cs="Open Sans"/>
          <w:color w:val="7F7F7F" w:themeColor="text1" w:themeTint="80"/>
          <w:sz w:val="20"/>
          <w:szCs w:val="20"/>
        </w:rPr>
        <w:t>Plan de Ejecución BIM</w:t>
      </w:r>
      <w:r w:rsidRPr="006223D2">
        <w:rPr>
          <w:rFonts w:cs="Open Sans"/>
          <w:b/>
          <w:color w:val="7F7F7F" w:themeColor="text1" w:themeTint="80"/>
          <w:sz w:val="20"/>
          <w:szCs w:val="20"/>
        </w:rPr>
        <w:t xml:space="preserve"> </w:t>
      </w:r>
      <w:r>
        <w:rPr>
          <w:rFonts w:cs="Open Sans"/>
          <w:b/>
          <w:color w:val="1F3864" w:themeColor="accent1" w:themeShade="80"/>
          <w:sz w:val="20"/>
          <w:szCs w:val="20"/>
        </w:rPr>
        <w:t>NOMBRE DE LA ACTUACIÓN</w:t>
      </w:r>
      <w:r w:rsidRPr="0017606C">
        <w:rPr>
          <w:rFonts w:cs="Open Sans"/>
          <w:bCs/>
          <w:color w:val="1F3864" w:themeColor="accent1" w:themeShade="80"/>
          <w:sz w:val="20"/>
          <w:szCs w:val="20"/>
        </w:rPr>
        <w:t xml:space="preserve"> </w:t>
      </w:r>
      <w:proofErr w:type="spellStart"/>
      <w:r w:rsidRPr="009A553F">
        <w:rPr>
          <w:rFonts w:cs="Open Sans"/>
          <w:b/>
          <w:color w:val="2E74B5" w:themeColor="accent5" w:themeShade="BF"/>
          <w:sz w:val="20"/>
          <w:szCs w:val="20"/>
        </w:rPr>
        <w:t>v</w:t>
      </w:r>
      <w:r w:rsidR="00455CA1">
        <w:rPr>
          <w:rFonts w:cs="Open Sans"/>
          <w:b/>
          <w:color w:val="2E74B5" w:themeColor="accent5" w:themeShade="BF"/>
          <w:sz w:val="20"/>
          <w:szCs w:val="20"/>
        </w:rPr>
        <w:t>XX</w:t>
      </w:r>
      <w:r>
        <w:rPr>
          <w:rFonts w:cs="Open Sans"/>
          <w:b/>
          <w:color w:val="2E74B5" w:themeColor="accent5" w:themeShade="BF"/>
          <w:sz w:val="20"/>
          <w:szCs w:val="20"/>
        </w:rPr>
        <w:t>.</w:t>
      </w:r>
      <w:r w:rsidR="00455CA1">
        <w:rPr>
          <w:rFonts w:cs="Open Sans"/>
          <w:b/>
          <w:color w:val="2E74B5" w:themeColor="accent5" w:themeShade="BF"/>
          <w:sz w:val="20"/>
          <w:szCs w:val="20"/>
        </w:rPr>
        <w:t>XX</w:t>
      </w:r>
      <w:proofErr w:type="spellEnd"/>
    </w:p>
    <w:p w14:paraId="3626CA36" w14:textId="7E7A7597" w:rsidR="00330A07" w:rsidRDefault="00330A07" w:rsidP="009B1924">
      <w:r>
        <w:t xml:space="preserve">El Plan de Ejecución BIM será objeto de revisiones a lo largo del desarrollo de la actuación a la que se refiere. Las revisiones ser </w:t>
      </w:r>
      <w:r w:rsidRPr="00CE177B">
        <w:rPr>
          <w:i/>
          <w:iCs/>
        </w:rPr>
        <w:t>mayores</w:t>
      </w:r>
      <w:r>
        <w:t xml:space="preserve"> (</w:t>
      </w:r>
      <w:r w:rsidR="00D05F8D">
        <w:t>afecta</w:t>
      </w:r>
      <w:r w:rsidR="00CE177B">
        <w:t>n</w:t>
      </w:r>
      <w:r w:rsidR="00D05F8D">
        <w:t xml:space="preserve"> a la estructura y organización del desarrollo BIM de la actuación</w:t>
      </w:r>
      <w:r>
        <w:t xml:space="preserve">) y/o </w:t>
      </w:r>
      <w:r w:rsidRPr="00CE177B">
        <w:rPr>
          <w:i/>
          <w:iCs/>
        </w:rPr>
        <w:t>menores</w:t>
      </w:r>
      <w:r>
        <w:t xml:space="preserve"> (</w:t>
      </w:r>
      <w:r w:rsidR="00D05F8D">
        <w:t>completa la información contenida en el PEB debida al desarrollo de la actuación</w:t>
      </w:r>
      <w:r>
        <w:t>).</w:t>
      </w:r>
    </w:p>
    <w:p w14:paraId="09285363" w14:textId="77777777" w:rsidR="00330A07" w:rsidRPr="000D00AB" w:rsidRDefault="00330A07" w:rsidP="009B1924">
      <w:pPr>
        <w:spacing w:after="240"/>
      </w:pPr>
      <w:r>
        <w:t xml:space="preserve">Las revisiones </w:t>
      </w:r>
      <w:r w:rsidRPr="00CE177B">
        <w:rPr>
          <w:i/>
          <w:iCs/>
        </w:rPr>
        <w:t>mayores</w:t>
      </w:r>
      <w:r>
        <w:t xml:space="preserve"> se registran en los dos primeros dígitos del identificador de versión (ID versión) y las </w:t>
      </w:r>
      <w:r w:rsidRPr="00CE177B">
        <w:rPr>
          <w:i/>
          <w:iCs/>
        </w:rPr>
        <w:t>menores</w:t>
      </w:r>
      <w:r>
        <w:t xml:space="preserve"> en los dos siguientes.</w:t>
      </w:r>
    </w:p>
    <w:tbl>
      <w:tblPr>
        <w:tblStyle w:val="Tablaconcuadrcula"/>
        <w:tblW w:w="14029" w:type="dxa"/>
        <w:tblLook w:val="04A0" w:firstRow="1" w:lastRow="0" w:firstColumn="1" w:lastColumn="0" w:noHBand="0" w:noVBand="1"/>
      </w:tblPr>
      <w:tblGrid>
        <w:gridCol w:w="1628"/>
        <w:gridCol w:w="1628"/>
        <w:gridCol w:w="10773"/>
      </w:tblGrid>
      <w:tr w:rsidR="00330A07" w:rsidRPr="00CE4F5D" w14:paraId="6E53ACEC" w14:textId="77777777" w:rsidTr="00631FD6">
        <w:tc>
          <w:tcPr>
            <w:tcW w:w="1628" w:type="dxa"/>
            <w:shd w:val="clear" w:color="auto" w:fill="002060"/>
          </w:tcPr>
          <w:p w14:paraId="6B13A14E" w14:textId="77777777" w:rsidR="00330A07" w:rsidRPr="00CE4F5D" w:rsidRDefault="00330A07" w:rsidP="007924DA">
            <w:pPr>
              <w:spacing w:before="60"/>
              <w:jc w:val="center"/>
              <w:rPr>
                <w:b/>
                <w:bCs/>
                <w:i/>
                <w:iCs/>
                <w:color w:val="FFFFFF" w:themeColor="background1"/>
              </w:rPr>
            </w:pPr>
            <w:r w:rsidRPr="00CE4F5D">
              <w:rPr>
                <w:b/>
                <w:bCs/>
                <w:i/>
                <w:iCs/>
                <w:color w:val="FFFFFF" w:themeColor="background1"/>
              </w:rPr>
              <w:t>ID VERSIÓN</w:t>
            </w:r>
          </w:p>
        </w:tc>
        <w:tc>
          <w:tcPr>
            <w:tcW w:w="1628" w:type="dxa"/>
            <w:shd w:val="clear" w:color="auto" w:fill="002060"/>
          </w:tcPr>
          <w:p w14:paraId="6B200AD8" w14:textId="77777777" w:rsidR="00330A07" w:rsidRPr="00CE4F5D" w:rsidRDefault="00330A07" w:rsidP="007924DA">
            <w:pPr>
              <w:spacing w:before="60"/>
              <w:jc w:val="center"/>
              <w:rPr>
                <w:b/>
                <w:bCs/>
                <w:i/>
                <w:iCs/>
                <w:color w:val="FFFFFF" w:themeColor="background1"/>
              </w:rPr>
            </w:pPr>
            <w:r w:rsidRPr="00CE4F5D">
              <w:rPr>
                <w:b/>
                <w:bCs/>
                <w:i/>
                <w:iCs/>
                <w:color w:val="FFFFFF" w:themeColor="background1"/>
              </w:rPr>
              <w:t>FECHA</w:t>
            </w:r>
          </w:p>
        </w:tc>
        <w:tc>
          <w:tcPr>
            <w:tcW w:w="10773" w:type="dxa"/>
            <w:shd w:val="clear" w:color="auto" w:fill="002060"/>
          </w:tcPr>
          <w:p w14:paraId="474CF4AF" w14:textId="6231F2A1" w:rsidR="00330A07" w:rsidRPr="00CE4F5D" w:rsidRDefault="00330A07" w:rsidP="007924DA">
            <w:pPr>
              <w:spacing w:before="60"/>
              <w:jc w:val="center"/>
              <w:rPr>
                <w:b/>
                <w:bCs/>
                <w:i/>
                <w:iCs/>
                <w:color w:val="FFFFFF" w:themeColor="background1"/>
              </w:rPr>
            </w:pPr>
            <w:r w:rsidRPr="00CE4F5D">
              <w:rPr>
                <w:b/>
                <w:bCs/>
                <w:i/>
                <w:iCs/>
                <w:color w:val="FFFFFF" w:themeColor="background1"/>
              </w:rPr>
              <w:t>DESCRIPCIÓ</w:t>
            </w:r>
            <w:r w:rsidR="00B149BD" w:rsidRPr="00CE4F5D">
              <w:rPr>
                <w:b/>
                <w:bCs/>
                <w:i/>
                <w:iCs/>
                <w:color w:val="FFFFFF" w:themeColor="background1"/>
              </w:rPr>
              <w:t>N DE LA VERSIÓN</w:t>
            </w:r>
          </w:p>
        </w:tc>
      </w:tr>
      <w:tr w:rsidR="00330A07" w:rsidRPr="00CE4F5D" w14:paraId="304FBE5C" w14:textId="77777777" w:rsidTr="00631FD6">
        <w:tc>
          <w:tcPr>
            <w:tcW w:w="1628" w:type="dxa"/>
          </w:tcPr>
          <w:p w14:paraId="1B1DC14A" w14:textId="68289F4D" w:rsidR="00330A07" w:rsidRPr="00CE4F5D" w:rsidRDefault="00330A07" w:rsidP="007924DA">
            <w:pPr>
              <w:spacing w:before="60"/>
              <w:jc w:val="center"/>
              <w:rPr>
                <w:i/>
                <w:iCs/>
              </w:rPr>
            </w:pPr>
            <w:r w:rsidRPr="00CE4F5D">
              <w:rPr>
                <w:i/>
                <w:iCs/>
              </w:rPr>
              <w:t>0</w:t>
            </w:r>
            <w:r w:rsidR="00455CA1" w:rsidRPr="00CE4F5D">
              <w:rPr>
                <w:i/>
                <w:iCs/>
              </w:rPr>
              <w:t>0</w:t>
            </w:r>
            <w:r w:rsidRPr="00CE4F5D">
              <w:rPr>
                <w:i/>
                <w:iCs/>
              </w:rPr>
              <w:t>.00</w:t>
            </w:r>
          </w:p>
        </w:tc>
        <w:tc>
          <w:tcPr>
            <w:tcW w:w="1628" w:type="dxa"/>
          </w:tcPr>
          <w:p w14:paraId="5F8CE88E" w14:textId="3C829E37" w:rsidR="00330A07" w:rsidRPr="00CE4F5D" w:rsidRDefault="00455CA1" w:rsidP="007924DA">
            <w:pPr>
              <w:spacing w:before="60"/>
              <w:jc w:val="center"/>
              <w:rPr>
                <w:i/>
                <w:iCs/>
              </w:rPr>
            </w:pPr>
            <w:proofErr w:type="spellStart"/>
            <w:r w:rsidRPr="00CE4F5D">
              <w:rPr>
                <w:i/>
                <w:iCs/>
              </w:rPr>
              <w:t>dd</w:t>
            </w:r>
            <w:proofErr w:type="spellEnd"/>
            <w:r w:rsidR="00330A07" w:rsidRPr="00CE4F5D">
              <w:rPr>
                <w:i/>
                <w:iCs/>
              </w:rPr>
              <w:t>/</w:t>
            </w:r>
            <w:r w:rsidRPr="00CE4F5D">
              <w:rPr>
                <w:i/>
                <w:iCs/>
              </w:rPr>
              <w:t>mm</w:t>
            </w:r>
            <w:r w:rsidR="00330A07" w:rsidRPr="00CE4F5D">
              <w:rPr>
                <w:i/>
                <w:iCs/>
              </w:rPr>
              <w:t>/</w:t>
            </w:r>
            <w:proofErr w:type="spellStart"/>
            <w:r w:rsidRPr="00CE4F5D">
              <w:rPr>
                <w:i/>
                <w:iCs/>
              </w:rPr>
              <w:t>aaaa</w:t>
            </w:r>
            <w:proofErr w:type="spellEnd"/>
          </w:p>
        </w:tc>
        <w:tc>
          <w:tcPr>
            <w:tcW w:w="10773" w:type="dxa"/>
          </w:tcPr>
          <w:p w14:paraId="3BC28406" w14:textId="6487E0C4" w:rsidR="00330A07" w:rsidRPr="00CE4F5D" w:rsidRDefault="00330A07" w:rsidP="007924DA">
            <w:pPr>
              <w:spacing w:before="60"/>
              <w:rPr>
                <w:i/>
                <w:iCs/>
              </w:rPr>
            </w:pPr>
            <w:r w:rsidRPr="00CE4F5D">
              <w:rPr>
                <w:i/>
                <w:iCs/>
              </w:rPr>
              <w:t xml:space="preserve">Versión inicial del </w:t>
            </w:r>
            <w:r w:rsidR="00455CA1" w:rsidRPr="00CE4F5D">
              <w:rPr>
                <w:i/>
                <w:iCs/>
              </w:rPr>
              <w:t>Plan de Ejecución BIM</w:t>
            </w:r>
          </w:p>
        </w:tc>
      </w:tr>
      <w:tr w:rsidR="00330A07" w:rsidRPr="00CE4F5D" w14:paraId="30AB42A6" w14:textId="77777777" w:rsidTr="00631FD6">
        <w:tc>
          <w:tcPr>
            <w:tcW w:w="1628" w:type="dxa"/>
          </w:tcPr>
          <w:p w14:paraId="7E46A3A3" w14:textId="77777777" w:rsidR="00330A07" w:rsidRPr="00CE4F5D" w:rsidRDefault="00330A07" w:rsidP="007924DA">
            <w:pPr>
              <w:spacing w:before="60"/>
              <w:jc w:val="center"/>
              <w:rPr>
                <w:i/>
                <w:iCs/>
              </w:rPr>
            </w:pPr>
            <w:r w:rsidRPr="00CE4F5D">
              <w:rPr>
                <w:i/>
                <w:iCs/>
              </w:rPr>
              <w:t>-</w:t>
            </w:r>
          </w:p>
        </w:tc>
        <w:tc>
          <w:tcPr>
            <w:tcW w:w="1628" w:type="dxa"/>
          </w:tcPr>
          <w:p w14:paraId="7700AAB5" w14:textId="77777777" w:rsidR="00330A07" w:rsidRPr="00CE4F5D" w:rsidRDefault="00330A07" w:rsidP="007924DA">
            <w:pPr>
              <w:spacing w:before="60"/>
              <w:jc w:val="center"/>
              <w:rPr>
                <w:i/>
                <w:iCs/>
              </w:rPr>
            </w:pPr>
            <w:r w:rsidRPr="00CE4F5D">
              <w:rPr>
                <w:i/>
                <w:iCs/>
              </w:rPr>
              <w:t>-</w:t>
            </w:r>
          </w:p>
        </w:tc>
        <w:tc>
          <w:tcPr>
            <w:tcW w:w="10773" w:type="dxa"/>
          </w:tcPr>
          <w:p w14:paraId="6FA1E3C0" w14:textId="77777777" w:rsidR="00330A07" w:rsidRPr="00CE4F5D" w:rsidRDefault="00330A07" w:rsidP="007924DA">
            <w:pPr>
              <w:spacing w:before="60"/>
              <w:rPr>
                <w:i/>
                <w:iCs/>
              </w:rPr>
            </w:pPr>
            <w:r w:rsidRPr="00CE4F5D">
              <w:rPr>
                <w:i/>
                <w:iCs/>
              </w:rPr>
              <w:t>-</w:t>
            </w:r>
          </w:p>
        </w:tc>
      </w:tr>
      <w:tr w:rsidR="00330A07" w:rsidRPr="00CE4F5D" w14:paraId="35337E39" w14:textId="77777777" w:rsidTr="00631FD6">
        <w:tc>
          <w:tcPr>
            <w:tcW w:w="1628" w:type="dxa"/>
          </w:tcPr>
          <w:p w14:paraId="3528A48F" w14:textId="77777777" w:rsidR="00330A07" w:rsidRPr="00CE4F5D" w:rsidRDefault="00330A07" w:rsidP="007924DA">
            <w:pPr>
              <w:spacing w:before="60"/>
              <w:jc w:val="center"/>
              <w:rPr>
                <w:i/>
                <w:iCs/>
              </w:rPr>
            </w:pPr>
            <w:r w:rsidRPr="00CE4F5D">
              <w:rPr>
                <w:i/>
                <w:iCs/>
              </w:rPr>
              <w:t>-</w:t>
            </w:r>
          </w:p>
        </w:tc>
        <w:tc>
          <w:tcPr>
            <w:tcW w:w="1628" w:type="dxa"/>
          </w:tcPr>
          <w:p w14:paraId="733DDC03" w14:textId="77777777" w:rsidR="00330A07" w:rsidRPr="00CE4F5D" w:rsidRDefault="00330A07" w:rsidP="007924DA">
            <w:pPr>
              <w:spacing w:before="60"/>
              <w:jc w:val="center"/>
              <w:rPr>
                <w:i/>
                <w:iCs/>
              </w:rPr>
            </w:pPr>
            <w:r w:rsidRPr="00CE4F5D">
              <w:rPr>
                <w:i/>
                <w:iCs/>
              </w:rPr>
              <w:t>-</w:t>
            </w:r>
          </w:p>
        </w:tc>
        <w:tc>
          <w:tcPr>
            <w:tcW w:w="10773" w:type="dxa"/>
          </w:tcPr>
          <w:p w14:paraId="272E45AB" w14:textId="77777777" w:rsidR="00330A07" w:rsidRPr="00CE4F5D" w:rsidRDefault="00330A07" w:rsidP="007924DA">
            <w:pPr>
              <w:spacing w:before="60"/>
              <w:rPr>
                <w:i/>
                <w:iCs/>
              </w:rPr>
            </w:pPr>
            <w:r w:rsidRPr="00CE4F5D">
              <w:rPr>
                <w:i/>
                <w:iCs/>
              </w:rPr>
              <w:t>-</w:t>
            </w:r>
          </w:p>
        </w:tc>
      </w:tr>
    </w:tbl>
    <w:p w14:paraId="744B1CB2" w14:textId="6AE6EBF6" w:rsidR="00043FD6" w:rsidRDefault="00455CA1" w:rsidP="00411922">
      <w:pPr>
        <w:pStyle w:val="Ttulo1"/>
        <w:spacing w:before="480"/>
        <w:ind w:left="425" w:hanging="425"/>
      </w:pPr>
      <w:bookmarkStart w:id="0" w:name="_Toc205188244"/>
      <w:r>
        <w:t xml:space="preserve">ACERCA DE ESTE </w:t>
      </w:r>
      <w:r w:rsidR="003470EA">
        <w:t>PLAN DE EJECUCIÓN BIM</w:t>
      </w:r>
      <w:r>
        <w:t xml:space="preserve"> (PEB)</w:t>
      </w:r>
      <w:bookmarkEnd w:id="0"/>
    </w:p>
    <w:p w14:paraId="164707E0" w14:textId="70CF88C0" w:rsidR="00834395" w:rsidRDefault="003470EA" w:rsidP="00834395">
      <w:pPr>
        <w:pStyle w:val="Ttulo2"/>
        <w:ind w:left="567" w:hanging="425"/>
      </w:pPr>
      <w:bookmarkStart w:id="1" w:name="_Toc205188245"/>
      <w:r>
        <w:t>OBJETIVO</w:t>
      </w:r>
      <w:r w:rsidR="00292184">
        <w:t xml:space="preserve"> DE ESTE PLAN DE EJECUCIÓN BIM</w:t>
      </w:r>
      <w:bookmarkEnd w:id="1"/>
    </w:p>
    <w:p w14:paraId="66D26319" w14:textId="1BD51092" w:rsidR="003470EA" w:rsidRDefault="003470EA" w:rsidP="003470EA">
      <w:pPr>
        <w:ind w:left="284"/>
      </w:pPr>
      <w:r>
        <w:t>Se indicará el objetivo del presente Plan de Ejecución BIM</w:t>
      </w:r>
      <w:r w:rsidR="00473EA5">
        <w:t>, en relación con la actuación que se desarrolla</w:t>
      </w:r>
      <w:r w:rsidR="00EA499F">
        <w:t>.</w:t>
      </w:r>
      <w:r w:rsidR="00CE0654">
        <w:t xml:space="preserve"> Por ejemplo:</w:t>
      </w:r>
    </w:p>
    <w:p w14:paraId="207EE617" w14:textId="1F7830DD" w:rsidR="00CE0654" w:rsidRPr="00CE0654" w:rsidRDefault="00CE0654" w:rsidP="00CE0654">
      <w:pPr>
        <w:ind w:left="284"/>
        <w:rPr>
          <w:i/>
          <w:iCs/>
        </w:rPr>
      </w:pPr>
      <w:r w:rsidRPr="00CE0654">
        <w:rPr>
          <w:i/>
          <w:iCs/>
        </w:rPr>
        <w:t>El objetivo principal del Plan de Ejecución BIM</w:t>
      </w:r>
      <w:r w:rsidR="00914F86">
        <w:rPr>
          <w:i/>
          <w:iCs/>
        </w:rPr>
        <w:t xml:space="preserve">, en adelante PEB, </w:t>
      </w:r>
      <w:r w:rsidRPr="00CE0654">
        <w:rPr>
          <w:i/>
          <w:iCs/>
        </w:rPr>
        <w:t xml:space="preserve">es </w:t>
      </w:r>
      <w:r w:rsidR="00914F86">
        <w:rPr>
          <w:i/>
          <w:iCs/>
        </w:rPr>
        <w:t xml:space="preserve">establecer las directrices para la adecuada </w:t>
      </w:r>
      <w:r w:rsidRPr="00CE0654">
        <w:rPr>
          <w:i/>
          <w:iCs/>
        </w:rPr>
        <w:t>coordina</w:t>
      </w:r>
      <w:r w:rsidR="00914F86">
        <w:rPr>
          <w:i/>
          <w:iCs/>
        </w:rPr>
        <w:t>ción d</w:t>
      </w:r>
      <w:r w:rsidRPr="00CE0654">
        <w:rPr>
          <w:i/>
          <w:iCs/>
        </w:rPr>
        <w:t xml:space="preserve">el flujo de trabajo de </w:t>
      </w:r>
      <w:r w:rsidR="00914F86">
        <w:rPr>
          <w:i/>
          <w:iCs/>
        </w:rPr>
        <w:t>una actuación desarrollada mediante metodología BIM</w:t>
      </w:r>
      <w:r w:rsidRPr="00CE0654">
        <w:rPr>
          <w:i/>
          <w:iCs/>
        </w:rPr>
        <w:t xml:space="preserve"> </w:t>
      </w:r>
      <w:r w:rsidR="00914F86">
        <w:rPr>
          <w:i/>
          <w:iCs/>
        </w:rPr>
        <w:t xml:space="preserve">generando </w:t>
      </w:r>
      <w:r w:rsidRPr="00CE0654">
        <w:rPr>
          <w:i/>
          <w:iCs/>
        </w:rPr>
        <w:t xml:space="preserve">un marco de trabajo en el que se establezcan las bases, reglas y </w:t>
      </w:r>
      <w:r w:rsidR="00914F86">
        <w:rPr>
          <w:i/>
          <w:iCs/>
        </w:rPr>
        <w:t xml:space="preserve">normas </w:t>
      </w:r>
      <w:r w:rsidRPr="00CE0654">
        <w:rPr>
          <w:i/>
          <w:iCs/>
        </w:rPr>
        <w:t xml:space="preserve">internas para el </w:t>
      </w:r>
      <w:r w:rsidR="00914F86">
        <w:rPr>
          <w:i/>
          <w:iCs/>
        </w:rPr>
        <w:t>adecuado desarrollo de la actuación.</w:t>
      </w:r>
    </w:p>
    <w:p w14:paraId="3F4DBEFF" w14:textId="61B022CF" w:rsidR="00CE0654" w:rsidRPr="00CE0654" w:rsidRDefault="00CE0654" w:rsidP="00CE0654">
      <w:pPr>
        <w:ind w:left="284"/>
        <w:rPr>
          <w:i/>
          <w:iCs/>
        </w:rPr>
      </w:pPr>
      <w:r w:rsidRPr="00CE0654">
        <w:rPr>
          <w:i/>
          <w:iCs/>
        </w:rPr>
        <w:lastRenderedPageBreak/>
        <w:t xml:space="preserve">El PEB </w:t>
      </w:r>
      <w:r w:rsidR="007379A2">
        <w:rPr>
          <w:i/>
          <w:iCs/>
        </w:rPr>
        <w:t>analiza los objetivos BIM y</w:t>
      </w:r>
      <w:r w:rsidRPr="00CE0654">
        <w:rPr>
          <w:i/>
          <w:iCs/>
        </w:rPr>
        <w:t xml:space="preserve"> los requ</w:t>
      </w:r>
      <w:r w:rsidR="007379A2">
        <w:rPr>
          <w:i/>
          <w:iCs/>
        </w:rPr>
        <w:t>isitos</w:t>
      </w:r>
      <w:r w:rsidRPr="00CE0654">
        <w:rPr>
          <w:i/>
          <w:iCs/>
        </w:rPr>
        <w:t xml:space="preserve"> contractuales </w:t>
      </w:r>
      <w:r w:rsidR="007379A2">
        <w:rPr>
          <w:i/>
          <w:iCs/>
        </w:rPr>
        <w:t xml:space="preserve">del cliente </w:t>
      </w:r>
      <w:r w:rsidRPr="00CE0654">
        <w:rPr>
          <w:i/>
          <w:iCs/>
        </w:rPr>
        <w:t xml:space="preserve">para indicar </w:t>
      </w:r>
      <w:r w:rsidR="007379A2">
        <w:rPr>
          <w:i/>
          <w:iCs/>
        </w:rPr>
        <w:t>el modo más apropiado de satisfacer estas necesidades</w:t>
      </w:r>
      <w:r w:rsidRPr="00CE0654">
        <w:rPr>
          <w:i/>
          <w:iCs/>
        </w:rPr>
        <w:t xml:space="preserve">. Es muy importante que cada uno de los agentes conozca cual es </w:t>
      </w:r>
      <w:r w:rsidR="007379A2">
        <w:rPr>
          <w:i/>
          <w:iCs/>
        </w:rPr>
        <w:t>la finalidad</w:t>
      </w:r>
      <w:r w:rsidRPr="00CE0654">
        <w:rPr>
          <w:i/>
          <w:iCs/>
        </w:rPr>
        <w:t xml:space="preserve"> de su trabajo para así encaminar y organizar su labor</w:t>
      </w:r>
      <w:r w:rsidR="00AD590A">
        <w:rPr>
          <w:i/>
          <w:iCs/>
        </w:rPr>
        <w:t xml:space="preserve"> para </w:t>
      </w:r>
      <w:r w:rsidR="00880816">
        <w:rPr>
          <w:i/>
          <w:iCs/>
        </w:rPr>
        <w:t>satisfacer el n</w:t>
      </w:r>
      <w:r w:rsidR="00AD590A">
        <w:rPr>
          <w:i/>
          <w:iCs/>
        </w:rPr>
        <w:t>ivel de desarrollo BIM determinado</w:t>
      </w:r>
      <w:r w:rsidR="00880816">
        <w:rPr>
          <w:i/>
          <w:iCs/>
        </w:rPr>
        <w:t xml:space="preserve"> por EMACSA.</w:t>
      </w:r>
    </w:p>
    <w:p w14:paraId="24A510C8" w14:textId="52B30486" w:rsidR="00CE0654" w:rsidRPr="00CE0654" w:rsidRDefault="00CE0654" w:rsidP="00CE0654">
      <w:pPr>
        <w:ind w:left="284"/>
        <w:rPr>
          <w:i/>
          <w:iCs/>
        </w:rPr>
      </w:pPr>
      <w:r w:rsidRPr="00CE0654">
        <w:rPr>
          <w:i/>
          <w:iCs/>
        </w:rPr>
        <w:t xml:space="preserve">En </w:t>
      </w:r>
      <w:r w:rsidR="00AD590A">
        <w:rPr>
          <w:i/>
          <w:iCs/>
        </w:rPr>
        <w:t>el</w:t>
      </w:r>
      <w:r w:rsidRPr="00CE0654">
        <w:rPr>
          <w:i/>
          <w:iCs/>
        </w:rPr>
        <w:t xml:space="preserve"> PEB se describen las fases de toma de decisiones, medios, métodos y soluciones tecnológicas, y se define el equipo de trabajo encargado de liderar y dirigir el proyecto BIM. Además, se indican los roles y responsabilidades de l</w:t>
      </w:r>
      <w:r w:rsidR="00CE022D">
        <w:rPr>
          <w:i/>
          <w:iCs/>
        </w:rPr>
        <w:t>os diferentes agentes</w:t>
      </w:r>
      <w:r w:rsidRPr="00CE0654">
        <w:rPr>
          <w:i/>
          <w:iCs/>
        </w:rPr>
        <w:t xml:space="preserve"> involucrad</w:t>
      </w:r>
      <w:r w:rsidR="00CE022D">
        <w:rPr>
          <w:i/>
          <w:iCs/>
        </w:rPr>
        <w:t>os</w:t>
      </w:r>
      <w:r w:rsidRPr="00CE0654">
        <w:rPr>
          <w:i/>
          <w:iCs/>
        </w:rPr>
        <w:t xml:space="preserve">. </w:t>
      </w:r>
    </w:p>
    <w:p w14:paraId="6B81A1D2" w14:textId="77777777" w:rsidR="00CE0654" w:rsidRPr="00CE0654" w:rsidRDefault="00CE0654" w:rsidP="00CE0654">
      <w:pPr>
        <w:ind w:left="284"/>
        <w:rPr>
          <w:i/>
          <w:iCs/>
        </w:rPr>
      </w:pPr>
      <w:r w:rsidRPr="00CE0654">
        <w:rPr>
          <w:i/>
          <w:iCs/>
        </w:rPr>
        <w:t>El flujo de trabajo que se establece en este documento permite una mejor coordinación con la que:</w:t>
      </w:r>
    </w:p>
    <w:p w14:paraId="6729D4F8" w14:textId="77777777" w:rsidR="00CE0654" w:rsidRPr="00CE0654" w:rsidRDefault="00CE0654" w:rsidP="00CE0654">
      <w:pPr>
        <w:pStyle w:val="Prrafodelista"/>
        <w:numPr>
          <w:ilvl w:val="0"/>
          <w:numId w:val="107"/>
        </w:numPr>
        <w:rPr>
          <w:i/>
          <w:iCs/>
        </w:rPr>
      </w:pPr>
      <w:r w:rsidRPr="00CE0654">
        <w:rPr>
          <w:i/>
          <w:iCs/>
        </w:rPr>
        <w:t>Reducir tiempos de entrega, con lo que también se facilita el cumplimiento de presupuestos (reducción de costes).</w:t>
      </w:r>
    </w:p>
    <w:p w14:paraId="4ADC2CA6" w14:textId="77777777" w:rsidR="00CE0654" w:rsidRPr="00CE0654" w:rsidRDefault="00CE0654" w:rsidP="00CE0654">
      <w:pPr>
        <w:pStyle w:val="Prrafodelista"/>
        <w:numPr>
          <w:ilvl w:val="0"/>
          <w:numId w:val="107"/>
        </w:numPr>
        <w:rPr>
          <w:i/>
          <w:iCs/>
        </w:rPr>
      </w:pPr>
      <w:r w:rsidRPr="00CE0654">
        <w:rPr>
          <w:i/>
          <w:iCs/>
        </w:rPr>
        <w:t xml:space="preserve">Monitorizar las diferentes fases del ciclo de vida del proyecto mediante la metodología BIM. </w:t>
      </w:r>
    </w:p>
    <w:p w14:paraId="7BA9AE20" w14:textId="77777777" w:rsidR="00CE0654" w:rsidRPr="00CE0654" w:rsidRDefault="00CE0654" w:rsidP="00CE0654">
      <w:pPr>
        <w:pStyle w:val="Prrafodelista"/>
        <w:numPr>
          <w:ilvl w:val="0"/>
          <w:numId w:val="107"/>
        </w:numPr>
        <w:rPr>
          <w:i/>
          <w:iCs/>
        </w:rPr>
      </w:pPr>
      <w:r w:rsidRPr="00CE0654">
        <w:rPr>
          <w:i/>
          <w:iCs/>
        </w:rPr>
        <w:t>Facilita la transparencia tanto en los procesos como en las responsabilidades de todos los agentes implicados en el proyecto.</w:t>
      </w:r>
    </w:p>
    <w:p w14:paraId="3789E8F4" w14:textId="77777777" w:rsidR="00CE0654" w:rsidRPr="00CE0654" w:rsidRDefault="00CE0654" w:rsidP="00CE0654">
      <w:pPr>
        <w:pStyle w:val="Prrafodelista"/>
        <w:numPr>
          <w:ilvl w:val="0"/>
          <w:numId w:val="107"/>
        </w:numPr>
        <w:rPr>
          <w:i/>
          <w:iCs/>
        </w:rPr>
      </w:pPr>
      <w:r w:rsidRPr="00CE0654">
        <w:rPr>
          <w:i/>
          <w:iCs/>
        </w:rPr>
        <w:t>Mejorar la accesibilidad a la información relevante. Diferentes recursos y documentos necesarios están al alcance de todos los agentes participantes.</w:t>
      </w:r>
    </w:p>
    <w:p w14:paraId="40BA9EB3" w14:textId="77777777" w:rsidR="00CE0654" w:rsidRPr="00CE0654" w:rsidRDefault="00CE0654" w:rsidP="00CE0654">
      <w:pPr>
        <w:pStyle w:val="Prrafodelista"/>
        <w:numPr>
          <w:ilvl w:val="0"/>
          <w:numId w:val="107"/>
        </w:numPr>
        <w:rPr>
          <w:i/>
          <w:iCs/>
        </w:rPr>
      </w:pPr>
      <w:r w:rsidRPr="00CE0654">
        <w:rPr>
          <w:i/>
          <w:iCs/>
        </w:rPr>
        <w:t>Alcanzar objetivos, pues estos se detallan de forma correcta y asumible.</w:t>
      </w:r>
    </w:p>
    <w:p w14:paraId="52670C7F" w14:textId="77777777" w:rsidR="00CE0654" w:rsidRPr="00CE0654" w:rsidRDefault="00CE0654" w:rsidP="00CE0654">
      <w:pPr>
        <w:pStyle w:val="Prrafodelista"/>
        <w:numPr>
          <w:ilvl w:val="0"/>
          <w:numId w:val="107"/>
        </w:numPr>
        <w:rPr>
          <w:i/>
          <w:iCs/>
        </w:rPr>
      </w:pPr>
      <w:r w:rsidRPr="00CE0654">
        <w:rPr>
          <w:i/>
          <w:iCs/>
        </w:rPr>
        <w:t xml:space="preserve">Asegurar la calidad del proyecto, optimizando los procesos. El control de calidad del proyecto se basa en una serie de directrices y criterios descritos en el BEP cumpliendo los requisitos del cliente, asegurando un diseño más consistente y preparado para su uso en otras fases del proceso BIM (4D, 5D, 6D). Obteniendo como producto final modelos </w:t>
      </w:r>
      <w:proofErr w:type="spellStart"/>
      <w:r w:rsidRPr="00CE0654">
        <w:rPr>
          <w:i/>
          <w:iCs/>
        </w:rPr>
        <w:t>OpenBIM</w:t>
      </w:r>
      <w:proofErr w:type="spellEnd"/>
      <w:r w:rsidRPr="00CE0654">
        <w:rPr>
          <w:i/>
          <w:iCs/>
        </w:rPr>
        <w:t xml:space="preserve"> que responderán a los requisitos de información descritos en el Manual BIM de EMACSA.</w:t>
      </w:r>
    </w:p>
    <w:p w14:paraId="4E9544D9" w14:textId="6F7155E6" w:rsidR="003470EA" w:rsidRDefault="003470EA" w:rsidP="00C908A3">
      <w:pPr>
        <w:pStyle w:val="Ttulo2"/>
        <w:ind w:left="567" w:hanging="425"/>
      </w:pPr>
      <w:bookmarkStart w:id="2" w:name="_Toc205188246"/>
      <w:r>
        <w:t>ALCANCE</w:t>
      </w:r>
      <w:r w:rsidR="00292184">
        <w:t xml:space="preserve"> DE ESTE PLAN DE EJECUCIÓN BIM</w:t>
      </w:r>
      <w:bookmarkEnd w:id="2"/>
    </w:p>
    <w:p w14:paraId="4F7F088E" w14:textId="34F9607B" w:rsidR="003470EA" w:rsidRDefault="003470EA" w:rsidP="003470EA">
      <w:pPr>
        <w:ind w:left="284"/>
      </w:pPr>
      <w:r>
        <w:t xml:space="preserve">Se indicará el </w:t>
      </w:r>
      <w:r w:rsidR="001D1FA1">
        <w:t>alcance del Plan en el contexto del Ciclo de vida del Proyecto y sus fases</w:t>
      </w:r>
      <w:r w:rsidR="00EC3C4F">
        <w:t xml:space="preserve"> (proyecto básico, proyecto de ejecución, construcción, recepción, levantamiento digital de activos e infraestructuras)</w:t>
      </w:r>
      <w:r w:rsidR="001D1FA1">
        <w:t>.</w:t>
      </w:r>
      <w:r w:rsidR="00EF2BF3">
        <w:t xml:space="preserve"> Por ejemplo:</w:t>
      </w:r>
    </w:p>
    <w:p w14:paraId="2B4FD8E4" w14:textId="5974D042" w:rsidR="00EF2BF3" w:rsidRPr="00EF2BF3" w:rsidRDefault="00EF2BF3" w:rsidP="00EF2BF3">
      <w:pPr>
        <w:ind w:left="284"/>
        <w:rPr>
          <w:i/>
          <w:iCs/>
        </w:rPr>
      </w:pPr>
      <w:r w:rsidRPr="00EF2BF3">
        <w:rPr>
          <w:i/>
          <w:iCs/>
        </w:rPr>
        <w:t xml:space="preserve">El proyecto que nos ocupa consiste en </w:t>
      </w:r>
      <w:r w:rsidR="000A299D">
        <w:rPr>
          <w:i/>
          <w:iCs/>
        </w:rPr>
        <w:t>-----</w:t>
      </w:r>
      <w:r w:rsidRPr="00EF2BF3">
        <w:rPr>
          <w:i/>
          <w:iCs/>
        </w:rPr>
        <w:t>. Los principales elementos que componen esta actuación serán:</w:t>
      </w:r>
    </w:p>
    <w:p w14:paraId="31406896" w14:textId="77777777" w:rsidR="00EF2BF3" w:rsidRPr="00EF2BF3" w:rsidRDefault="00EF2BF3" w:rsidP="000A299D">
      <w:pPr>
        <w:pStyle w:val="Prrafodelista"/>
        <w:numPr>
          <w:ilvl w:val="0"/>
          <w:numId w:val="108"/>
        </w:numPr>
        <w:ind w:left="567" w:hanging="207"/>
        <w:rPr>
          <w:i/>
          <w:iCs/>
        </w:rPr>
      </w:pPr>
      <w:r w:rsidRPr="00EF2BF3">
        <w:rPr>
          <w:i/>
          <w:iCs/>
        </w:rPr>
        <w:t>Colectores en alta y conexiones al sistema de alcantarillado</w:t>
      </w:r>
    </w:p>
    <w:p w14:paraId="0EF92075" w14:textId="77777777" w:rsidR="00EF2BF3" w:rsidRPr="00EF2BF3" w:rsidRDefault="00EF2BF3" w:rsidP="000A299D">
      <w:pPr>
        <w:pStyle w:val="Prrafodelista"/>
        <w:numPr>
          <w:ilvl w:val="0"/>
          <w:numId w:val="108"/>
        </w:numPr>
        <w:ind w:left="567" w:hanging="207"/>
        <w:rPr>
          <w:i/>
          <w:iCs/>
        </w:rPr>
      </w:pPr>
      <w:r w:rsidRPr="00EF2BF3">
        <w:rPr>
          <w:i/>
          <w:iCs/>
        </w:rPr>
        <w:t>Aliviaderos</w:t>
      </w:r>
    </w:p>
    <w:p w14:paraId="065ED371" w14:textId="77777777" w:rsidR="00EF2BF3" w:rsidRPr="00EF2BF3" w:rsidRDefault="00EF2BF3" w:rsidP="000A299D">
      <w:pPr>
        <w:pStyle w:val="Prrafodelista"/>
        <w:numPr>
          <w:ilvl w:val="0"/>
          <w:numId w:val="108"/>
        </w:numPr>
        <w:ind w:left="567" w:hanging="207"/>
        <w:rPr>
          <w:i/>
          <w:iCs/>
        </w:rPr>
      </w:pPr>
      <w:r w:rsidRPr="00EF2BF3">
        <w:rPr>
          <w:i/>
          <w:iCs/>
        </w:rPr>
        <w:t>Estaciones de bombeo e impulsiones</w:t>
      </w:r>
    </w:p>
    <w:p w14:paraId="7EE24C98" w14:textId="77777777" w:rsidR="00EF2BF3" w:rsidRPr="00EF2BF3" w:rsidRDefault="00EF2BF3" w:rsidP="000A299D">
      <w:pPr>
        <w:pStyle w:val="Prrafodelista"/>
        <w:numPr>
          <w:ilvl w:val="0"/>
          <w:numId w:val="108"/>
        </w:numPr>
        <w:ind w:left="567" w:hanging="207"/>
        <w:rPr>
          <w:i/>
          <w:iCs/>
        </w:rPr>
      </w:pPr>
      <w:r w:rsidRPr="00EF2BF3">
        <w:rPr>
          <w:i/>
          <w:iCs/>
        </w:rPr>
        <w:t>EDAR</w:t>
      </w:r>
    </w:p>
    <w:p w14:paraId="4AA16C6A" w14:textId="77777777" w:rsidR="00EF2BF3" w:rsidRPr="00EF2BF3" w:rsidRDefault="00EF2BF3" w:rsidP="000A299D">
      <w:pPr>
        <w:pStyle w:val="Prrafodelista"/>
        <w:numPr>
          <w:ilvl w:val="0"/>
          <w:numId w:val="108"/>
        </w:numPr>
        <w:ind w:left="567" w:hanging="207"/>
        <w:rPr>
          <w:i/>
          <w:iCs/>
        </w:rPr>
      </w:pPr>
      <w:r w:rsidRPr="00EF2BF3">
        <w:rPr>
          <w:i/>
          <w:iCs/>
        </w:rPr>
        <w:t>Colector de salida y obra de vertido</w:t>
      </w:r>
    </w:p>
    <w:p w14:paraId="2DC8E877" w14:textId="77777777" w:rsidR="00EF2BF3" w:rsidRPr="00EF2BF3" w:rsidRDefault="00EF2BF3" w:rsidP="000A299D">
      <w:pPr>
        <w:pStyle w:val="Prrafodelista"/>
        <w:numPr>
          <w:ilvl w:val="0"/>
          <w:numId w:val="108"/>
        </w:numPr>
        <w:ind w:left="567" w:hanging="207"/>
        <w:rPr>
          <w:i/>
          <w:iCs/>
        </w:rPr>
      </w:pPr>
      <w:r w:rsidRPr="00EF2BF3">
        <w:rPr>
          <w:i/>
          <w:iCs/>
        </w:rPr>
        <w:lastRenderedPageBreak/>
        <w:t>Camino de acceso</w:t>
      </w:r>
    </w:p>
    <w:p w14:paraId="0F8ADB6D" w14:textId="77777777" w:rsidR="00EF2BF3" w:rsidRPr="00EF2BF3" w:rsidRDefault="00EF2BF3" w:rsidP="000A299D">
      <w:pPr>
        <w:pStyle w:val="Prrafodelista"/>
        <w:numPr>
          <w:ilvl w:val="0"/>
          <w:numId w:val="108"/>
        </w:numPr>
        <w:ind w:left="567" w:hanging="207"/>
        <w:rPr>
          <w:i/>
          <w:iCs/>
        </w:rPr>
      </w:pPr>
      <w:r w:rsidRPr="00EF2BF3">
        <w:rPr>
          <w:i/>
          <w:iCs/>
        </w:rPr>
        <w:t>Acometida de agua potable</w:t>
      </w:r>
    </w:p>
    <w:p w14:paraId="5D108EEE" w14:textId="77777777" w:rsidR="00EF2BF3" w:rsidRPr="00EF2BF3" w:rsidRDefault="00EF2BF3" w:rsidP="000A299D">
      <w:pPr>
        <w:pStyle w:val="Prrafodelista"/>
        <w:numPr>
          <w:ilvl w:val="0"/>
          <w:numId w:val="108"/>
        </w:numPr>
        <w:ind w:left="567" w:hanging="207"/>
        <w:rPr>
          <w:i/>
          <w:iCs/>
        </w:rPr>
      </w:pPr>
      <w:r w:rsidRPr="00EF2BF3">
        <w:rPr>
          <w:i/>
          <w:iCs/>
        </w:rPr>
        <w:t>Acometida eléctrica</w:t>
      </w:r>
    </w:p>
    <w:p w14:paraId="5F48325A" w14:textId="3B3F9F28" w:rsidR="00EF2BF3" w:rsidRPr="00EF2BF3" w:rsidRDefault="000A299D" w:rsidP="00EF2BF3">
      <w:pPr>
        <w:ind w:left="284"/>
        <w:rPr>
          <w:i/>
          <w:iCs/>
        </w:rPr>
      </w:pPr>
      <w:r>
        <w:rPr>
          <w:i/>
          <w:iCs/>
        </w:rPr>
        <w:t>El</w:t>
      </w:r>
      <w:r w:rsidR="00EF2BF3" w:rsidRPr="00EF2BF3">
        <w:rPr>
          <w:i/>
          <w:iCs/>
        </w:rPr>
        <w:t xml:space="preserve"> </w:t>
      </w:r>
      <w:r w:rsidR="000B5706">
        <w:rPr>
          <w:i/>
          <w:iCs/>
        </w:rPr>
        <w:t xml:space="preserve">presente </w:t>
      </w:r>
      <w:r w:rsidR="00EF2BF3" w:rsidRPr="00EF2BF3">
        <w:rPr>
          <w:i/>
          <w:iCs/>
        </w:rPr>
        <w:t xml:space="preserve">PEB </w:t>
      </w:r>
      <w:r>
        <w:rPr>
          <w:i/>
          <w:iCs/>
        </w:rPr>
        <w:t xml:space="preserve">recoge </w:t>
      </w:r>
      <w:r w:rsidR="00EF2BF3" w:rsidRPr="00EF2BF3">
        <w:rPr>
          <w:i/>
          <w:iCs/>
        </w:rPr>
        <w:t>los principales objetivos y requisitos a considerar en el desarrollo BIM de activos e infraestructuras de saneamiento o abastecimiento de agua de EMACSA</w:t>
      </w:r>
      <w:r w:rsidR="000B5706">
        <w:rPr>
          <w:i/>
          <w:iCs/>
        </w:rPr>
        <w:t xml:space="preserve"> de conformidad con lo establecido en el </w:t>
      </w:r>
      <w:r w:rsidR="00EF2BF3" w:rsidRPr="00EF2BF3">
        <w:rPr>
          <w:i/>
          <w:iCs/>
        </w:rPr>
        <w:t>Manual BIM de EMACSA</w:t>
      </w:r>
      <w:r w:rsidR="000B5706">
        <w:rPr>
          <w:i/>
          <w:iCs/>
        </w:rPr>
        <w:t xml:space="preserve"> en su versión vigentes, esto es, la versión v</w:t>
      </w:r>
      <w:r w:rsidR="00EF2BF3" w:rsidRPr="00EF2BF3">
        <w:rPr>
          <w:i/>
          <w:iCs/>
        </w:rPr>
        <w:t>0</w:t>
      </w:r>
      <w:r w:rsidR="000B5706">
        <w:rPr>
          <w:i/>
          <w:iCs/>
        </w:rPr>
        <w:t>2</w:t>
      </w:r>
      <w:r w:rsidR="00EF2BF3" w:rsidRPr="00EF2BF3">
        <w:rPr>
          <w:i/>
          <w:iCs/>
        </w:rPr>
        <w:t>.0</w:t>
      </w:r>
      <w:r w:rsidR="000B5706">
        <w:rPr>
          <w:i/>
          <w:iCs/>
        </w:rPr>
        <w:t>0</w:t>
      </w:r>
      <w:r w:rsidR="00EF2BF3" w:rsidRPr="00EF2BF3">
        <w:rPr>
          <w:i/>
          <w:iCs/>
        </w:rPr>
        <w:t xml:space="preserve">. de </w:t>
      </w:r>
      <w:r w:rsidR="000B5706">
        <w:rPr>
          <w:i/>
          <w:iCs/>
        </w:rPr>
        <w:t>agosto</w:t>
      </w:r>
      <w:r w:rsidR="00EF2BF3" w:rsidRPr="00EF2BF3">
        <w:rPr>
          <w:i/>
          <w:iCs/>
        </w:rPr>
        <w:t xml:space="preserve"> de 202</w:t>
      </w:r>
      <w:r w:rsidR="000B5706">
        <w:rPr>
          <w:i/>
          <w:iCs/>
        </w:rPr>
        <w:t>5.</w:t>
      </w:r>
    </w:p>
    <w:p w14:paraId="6FC08421" w14:textId="20A8EAC4" w:rsidR="00EF2BF3" w:rsidRPr="00EF2BF3" w:rsidRDefault="00EF2BF3" w:rsidP="00EF2BF3">
      <w:pPr>
        <w:ind w:left="284"/>
        <w:rPr>
          <w:i/>
          <w:iCs/>
        </w:rPr>
      </w:pPr>
      <w:r w:rsidRPr="00EF2BF3">
        <w:rPr>
          <w:i/>
          <w:iCs/>
        </w:rPr>
        <w:t>Asimismo,</w:t>
      </w:r>
      <w:r w:rsidR="006C05EF">
        <w:rPr>
          <w:i/>
          <w:iCs/>
        </w:rPr>
        <w:t xml:space="preserve"> se</w:t>
      </w:r>
      <w:r w:rsidRPr="00EF2BF3">
        <w:rPr>
          <w:i/>
          <w:iCs/>
        </w:rPr>
        <w:t xml:space="preserve"> </w:t>
      </w:r>
      <w:r w:rsidR="006C05EF">
        <w:rPr>
          <w:i/>
          <w:iCs/>
        </w:rPr>
        <w:t>establecerán de manera pormenorizada para esta actuación los procedimientos de comunicación entre l</w:t>
      </w:r>
      <w:r w:rsidRPr="00EF2BF3">
        <w:rPr>
          <w:i/>
          <w:iCs/>
        </w:rPr>
        <w:t>os distintos agentes implicados</w:t>
      </w:r>
      <w:r w:rsidR="006C05EF">
        <w:rPr>
          <w:i/>
          <w:iCs/>
        </w:rPr>
        <w:t xml:space="preserve">, </w:t>
      </w:r>
      <w:r w:rsidRPr="00EF2BF3">
        <w:rPr>
          <w:i/>
          <w:iCs/>
        </w:rPr>
        <w:t xml:space="preserve">sus responsabilidades y tareas </w:t>
      </w:r>
      <w:r w:rsidR="006C05EF">
        <w:rPr>
          <w:i/>
          <w:iCs/>
        </w:rPr>
        <w:t xml:space="preserve">que les corresponde </w:t>
      </w:r>
      <w:r w:rsidRPr="00EF2BF3">
        <w:rPr>
          <w:i/>
          <w:iCs/>
        </w:rPr>
        <w:t>desarrollar</w:t>
      </w:r>
      <w:r w:rsidR="006C05EF">
        <w:rPr>
          <w:i/>
          <w:iCs/>
        </w:rPr>
        <w:t xml:space="preserve"> a cada uno de ellos</w:t>
      </w:r>
      <w:r w:rsidRPr="00EF2BF3">
        <w:rPr>
          <w:i/>
          <w:iCs/>
        </w:rPr>
        <w:t>.</w:t>
      </w:r>
    </w:p>
    <w:p w14:paraId="4799D33C" w14:textId="60866BF0" w:rsidR="00EF2BF3" w:rsidRPr="00EF2BF3" w:rsidRDefault="00EF2BF3" w:rsidP="00EF2BF3">
      <w:pPr>
        <w:ind w:left="284"/>
        <w:rPr>
          <w:i/>
          <w:iCs/>
        </w:rPr>
      </w:pPr>
      <w:r w:rsidRPr="00EF2BF3">
        <w:rPr>
          <w:i/>
          <w:iCs/>
        </w:rPr>
        <w:t>E</w:t>
      </w:r>
      <w:r w:rsidR="006C05EF">
        <w:rPr>
          <w:i/>
          <w:iCs/>
        </w:rPr>
        <w:t>ste PEB deberá ser validado por parte de la persona responsable BIM de EMACSA</w:t>
      </w:r>
      <w:r w:rsidRPr="00EF2BF3">
        <w:rPr>
          <w:i/>
          <w:iCs/>
        </w:rPr>
        <w:t xml:space="preserve"> de acuerdo con l</w:t>
      </w:r>
      <w:r w:rsidR="006C05EF">
        <w:rPr>
          <w:i/>
          <w:iCs/>
        </w:rPr>
        <w:t>o establecido en su Manual BIM.</w:t>
      </w:r>
    </w:p>
    <w:p w14:paraId="67AFFE08" w14:textId="667C824B" w:rsidR="00983035" w:rsidRDefault="00983035" w:rsidP="00983035">
      <w:pPr>
        <w:pStyle w:val="Ttulo2"/>
        <w:ind w:left="567" w:hanging="425"/>
      </w:pPr>
      <w:bookmarkStart w:id="3" w:name="_Toc205188247"/>
      <w:r>
        <w:t xml:space="preserve">PROCESO DE </w:t>
      </w:r>
      <w:r w:rsidR="00D34598">
        <w:t>MODIFICACIÓN O ACTUALIZACIÓN DEL PEB</w:t>
      </w:r>
      <w:bookmarkEnd w:id="3"/>
    </w:p>
    <w:p w14:paraId="04A93A10" w14:textId="77777777" w:rsidR="007A45C4" w:rsidRDefault="00983035" w:rsidP="007A45C4">
      <w:pPr>
        <w:ind w:left="284"/>
      </w:pPr>
      <w:r w:rsidRPr="001D1FA1">
        <w:t xml:space="preserve">Se </w:t>
      </w:r>
      <w:r>
        <w:t xml:space="preserve">especificará el proceso de aprobación de cambios y su incorporación a la última versión publicada del Plan de Ejecución BIM, de acuerdo con lo establecido en el Manual BIM de EMACSA, en su versión vigente. </w:t>
      </w:r>
      <w:r w:rsidR="007A45C4">
        <w:t xml:space="preserve">Cualquier modificación efectuada sobre el PEB deberá ser aprobada por la persona responsable BIM de EMACSA previa a su publicación. </w:t>
      </w:r>
    </w:p>
    <w:p w14:paraId="65B17210" w14:textId="0C8089A6" w:rsidR="00983035" w:rsidRDefault="007A45C4" w:rsidP="00983035">
      <w:pPr>
        <w:ind w:left="284"/>
      </w:pPr>
      <w:r>
        <w:t xml:space="preserve">El PEB indicará en todo caso la versión de la que se trata, permitiendo asegurar la trazabilidad de los cambios introducidos en este documento a lo largo de todo el ciclo de vida del activo. El código de revisión se identificará con dos pares de dígitos de modo que los dos primeros correspondan a una revisión mayor y los dos últimos a la revisión menor. </w:t>
      </w:r>
      <w:r w:rsidR="00983035">
        <w:t>Podrán efectuarse dos tipos de modificaciones:</w:t>
      </w:r>
    </w:p>
    <w:p w14:paraId="567C0D76" w14:textId="7710585A" w:rsidR="00983035" w:rsidRDefault="00AC14F1" w:rsidP="00983035">
      <w:pPr>
        <w:pStyle w:val="Prrafodelista"/>
        <w:numPr>
          <w:ilvl w:val="0"/>
          <w:numId w:val="58"/>
        </w:numPr>
        <w:ind w:left="851" w:hanging="284"/>
        <w:contextualSpacing w:val="0"/>
      </w:pPr>
      <w:r w:rsidRPr="00AC14F1">
        <w:rPr>
          <w:i/>
          <w:iCs/>
        </w:rPr>
        <w:t>R</w:t>
      </w:r>
      <w:r w:rsidR="00983035" w:rsidRPr="00AC14F1">
        <w:rPr>
          <w:i/>
          <w:iCs/>
        </w:rPr>
        <w:t>evisión mayor</w:t>
      </w:r>
      <w:r w:rsidRPr="00AC14F1">
        <w:rPr>
          <w:i/>
          <w:iCs/>
        </w:rPr>
        <w:t>:</w:t>
      </w:r>
      <w:r w:rsidR="00983035">
        <w:t xml:space="preserve"> requiere de la previa aprobación por parte de la persona responsable BIM de EMACSA</w:t>
      </w:r>
      <w:r w:rsidR="00FF1D5B">
        <w:t>.</w:t>
      </w:r>
    </w:p>
    <w:p w14:paraId="5C8F7B8B" w14:textId="4AA76ADB" w:rsidR="001D1FA1" w:rsidRDefault="00AC14F1" w:rsidP="00EA1C7C">
      <w:pPr>
        <w:pStyle w:val="Prrafodelista"/>
        <w:numPr>
          <w:ilvl w:val="0"/>
          <w:numId w:val="58"/>
        </w:numPr>
        <w:ind w:left="851" w:hanging="284"/>
        <w:contextualSpacing w:val="0"/>
      </w:pPr>
      <w:r w:rsidRPr="00FF1D5B">
        <w:rPr>
          <w:i/>
          <w:iCs/>
        </w:rPr>
        <w:t>R</w:t>
      </w:r>
      <w:r w:rsidR="00983035" w:rsidRPr="00FF1D5B">
        <w:rPr>
          <w:i/>
          <w:iCs/>
        </w:rPr>
        <w:t>evisión menor</w:t>
      </w:r>
      <w:r w:rsidRPr="00FF1D5B">
        <w:rPr>
          <w:i/>
          <w:iCs/>
        </w:rPr>
        <w:t>:</w:t>
      </w:r>
      <w:r w:rsidR="00983035">
        <w:t xml:space="preserve"> </w:t>
      </w:r>
      <w:r w:rsidR="00FF1D5B">
        <w:t>s</w:t>
      </w:r>
      <w:r w:rsidR="00983035">
        <w:t>olo requerirá la previa comunicación a la persona responsable BIM de EMACSA.</w:t>
      </w:r>
    </w:p>
    <w:p w14:paraId="36D36414" w14:textId="0C574868" w:rsidR="007A45C4" w:rsidRDefault="007A45C4" w:rsidP="007A45C4">
      <w:pPr>
        <w:ind w:left="284"/>
      </w:pPr>
      <w:r>
        <w:t>Este campo podrá utilizarse como Metadato si la solución tecnológica empleada como ECD así lo permite.</w:t>
      </w:r>
    </w:p>
    <w:p w14:paraId="2ABC9AB8" w14:textId="2A427C14" w:rsidR="00C908A3" w:rsidRDefault="00C908A3" w:rsidP="003C32ED">
      <w:pPr>
        <w:pStyle w:val="Ttulo1"/>
        <w:ind w:left="426" w:hanging="426"/>
      </w:pPr>
      <w:bookmarkStart w:id="4" w:name="_Toc205188248"/>
      <w:r>
        <w:lastRenderedPageBreak/>
        <w:t>DATOS DE LA ACTUACIÓN</w:t>
      </w:r>
      <w:bookmarkEnd w:id="4"/>
    </w:p>
    <w:p w14:paraId="20885312" w14:textId="4FF2E001" w:rsidR="00C908A3" w:rsidRDefault="00C908A3" w:rsidP="00CE4F5D">
      <w:pPr>
        <w:pStyle w:val="Ttulo2"/>
        <w:ind w:left="567" w:hanging="425"/>
      </w:pPr>
      <w:bookmarkStart w:id="5" w:name="_Toc205188249"/>
      <w:r>
        <w:t>IDENTIFICACIÓN</w:t>
      </w:r>
      <w:r w:rsidR="00B679FD">
        <w:t xml:space="preserve"> DE LA ACTUACIÓN</w:t>
      </w:r>
      <w:bookmarkEnd w:id="5"/>
    </w:p>
    <w:tbl>
      <w:tblPr>
        <w:tblStyle w:val="Tablaconcuadrcula"/>
        <w:tblW w:w="13892" w:type="dxa"/>
        <w:tblInd w:w="137" w:type="dxa"/>
        <w:tblLook w:val="04A0" w:firstRow="1" w:lastRow="0" w:firstColumn="1" w:lastColumn="0" w:noHBand="0" w:noVBand="1"/>
      </w:tblPr>
      <w:tblGrid>
        <w:gridCol w:w="1989"/>
        <w:gridCol w:w="1418"/>
        <w:gridCol w:w="10485"/>
      </w:tblGrid>
      <w:tr w:rsidR="003557B0" w:rsidRPr="00CE4F5D" w14:paraId="0ADB807A" w14:textId="77777777" w:rsidTr="001D0423">
        <w:tc>
          <w:tcPr>
            <w:tcW w:w="13892" w:type="dxa"/>
            <w:gridSpan w:val="3"/>
            <w:shd w:val="clear" w:color="auto" w:fill="002060"/>
            <w:vAlign w:val="center"/>
          </w:tcPr>
          <w:p w14:paraId="2F5FD783" w14:textId="656D901A" w:rsidR="003557B0" w:rsidRPr="00CE4F5D" w:rsidRDefault="003557B0" w:rsidP="007924DA">
            <w:pPr>
              <w:spacing w:before="60"/>
              <w:jc w:val="center"/>
              <w:rPr>
                <w:b/>
                <w:bCs/>
                <w:i/>
                <w:iCs/>
                <w:color w:val="FFFFFF" w:themeColor="background1"/>
              </w:rPr>
            </w:pPr>
            <w:r w:rsidRPr="00CE4F5D">
              <w:rPr>
                <w:b/>
                <w:bCs/>
                <w:i/>
                <w:iCs/>
                <w:color w:val="FFFFFF" w:themeColor="background1"/>
              </w:rPr>
              <w:t>DATOS DEL PROYECTO</w:t>
            </w:r>
          </w:p>
        </w:tc>
      </w:tr>
      <w:tr w:rsidR="003557B0" w:rsidRPr="00CE4F5D" w14:paraId="0DDF63D0" w14:textId="77777777" w:rsidTr="001D0423">
        <w:tc>
          <w:tcPr>
            <w:tcW w:w="3407" w:type="dxa"/>
            <w:gridSpan w:val="2"/>
            <w:shd w:val="clear" w:color="auto" w:fill="0070C0"/>
            <w:vAlign w:val="center"/>
          </w:tcPr>
          <w:p w14:paraId="27FA2DE4" w14:textId="65193B74" w:rsidR="003557B0" w:rsidRPr="00CE4F5D" w:rsidRDefault="003557B0" w:rsidP="007924DA">
            <w:pPr>
              <w:spacing w:before="60"/>
              <w:jc w:val="center"/>
              <w:rPr>
                <w:b/>
                <w:bCs/>
                <w:i/>
                <w:iCs/>
                <w:color w:val="FFFFFF" w:themeColor="background1"/>
              </w:rPr>
            </w:pPr>
            <w:r w:rsidRPr="00CE4F5D">
              <w:rPr>
                <w:b/>
                <w:bCs/>
                <w:i/>
                <w:iCs/>
                <w:color w:val="FFFFFF" w:themeColor="background1"/>
              </w:rPr>
              <w:t>CÓDIGO</w:t>
            </w:r>
          </w:p>
        </w:tc>
        <w:tc>
          <w:tcPr>
            <w:tcW w:w="10485" w:type="dxa"/>
            <w:shd w:val="clear" w:color="auto" w:fill="FFFFFF" w:themeFill="background1"/>
            <w:vAlign w:val="center"/>
          </w:tcPr>
          <w:p w14:paraId="4C665BDF" w14:textId="3DCC4A50" w:rsidR="003557B0" w:rsidRPr="00CE4F5D" w:rsidRDefault="003557B0" w:rsidP="007924DA">
            <w:pPr>
              <w:spacing w:before="60"/>
              <w:rPr>
                <w:i/>
                <w:iCs/>
              </w:rPr>
            </w:pPr>
            <w:r w:rsidRPr="00CE4F5D">
              <w:rPr>
                <w:i/>
                <w:iCs/>
              </w:rPr>
              <w:t>Código de la actuación, proporcionado por EMACSA</w:t>
            </w:r>
          </w:p>
        </w:tc>
      </w:tr>
      <w:tr w:rsidR="003557B0" w:rsidRPr="00CE4F5D" w14:paraId="4BF258E5" w14:textId="77777777" w:rsidTr="001D0423">
        <w:tc>
          <w:tcPr>
            <w:tcW w:w="3407" w:type="dxa"/>
            <w:gridSpan w:val="2"/>
            <w:shd w:val="clear" w:color="auto" w:fill="0070C0"/>
            <w:vAlign w:val="center"/>
          </w:tcPr>
          <w:p w14:paraId="4E04E852" w14:textId="7BD1E860" w:rsidR="003557B0" w:rsidRPr="00CE4F5D" w:rsidRDefault="003557B0" w:rsidP="007924DA">
            <w:pPr>
              <w:spacing w:before="60"/>
              <w:jc w:val="center"/>
              <w:rPr>
                <w:b/>
                <w:bCs/>
                <w:i/>
                <w:iCs/>
                <w:color w:val="FFFFFF" w:themeColor="background1"/>
              </w:rPr>
            </w:pPr>
            <w:r w:rsidRPr="00CE4F5D">
              <w:rPr>
                <w:b/>
                <w:bCs/>
                <w:i/>
                <w:iCs/>
                <w:color w:val="FFFFFF" w:themeColor="background1"/>
              </w:rPr>
              <w:t>NOMBRE</w:t>
            </w:r>
          </w:p>
        </w:tc>
        <w:tc>
          <w:tcPr>
            <w:tcW w:w="10485" w:type="dxa"/>
            <w:vAlign w:val="center"/>
          </w:tcPr>
          <w:p w14:paraId="2A77AB46" w14:textId="614BA39F" w:rsidR="003557B0" w:rsidRPr="00CE4F5D" w:rsidRDefault="003557B0" w:rsidP="007924DA">
            <w:pPr>
              <w:spacing w:before="60"/>
              <w:rPr>
                <w:i/>
                <w:iCs/>
              </w:rPr>
            </w:pPr>
            <w:r w:rsidRPr="00CE4F5D">
              <w:rPr>
                <w:i/>
                <w:iCs/>
              </w:rPr>
              <w:t>Nombre de la actuación, proporcionado por EMACSA</w:t>
            </w:r>
          </w:p>
        </w:tc>
      </w:tr>
      <w:tr w:rsidR="003557B0" w:rsidRPr="00CE4F5D" w14:paraId="46FDAB8F" w14:textId="77777777" w:rsidTr="001D0423">
        <w:tc>
          <w:tcPr>
            <w:tcW w:w="3407" w:type="dxa"/>
            <w:gridSpan w:val="2"/>
            <w:shd w:val="clear" w:color="auto" w:fill="0070C0"/>
            <w:vAlign w:val="center"/>
          </w:tcPr>
          <w:p w14:paraId="2B493970" w14:textId="4925BA1E" w:rsidR="003557B0" w:rsidRPr="00CE4F5D" w:rsidRDefault="003557B0" w:rsidP="007924DA">
            <w:pPr>
              <w:spacing w:before="60"/>
              <w:jc w:val="center"/>
              <w:rPr>
                <w:b/>
                <w:bCs/>
                <w:i/>
                <w:iCs/>
                <w:color w:val="FFFFFF" w:themeColor="background1"/>
              </w:rPr>
            </w:pPr>
            <w:r w:rsidRPr="00CE4F5D">
              <w:rPr>
                <w:b/>
                <w:bCs/>
                <w:i/>
                <w:iCs/>
                <w:color w:val="FFFFFF" w:themeColor="background1"/>
              </w:rPr>
              <w:t>FASE</w:t>
            </w:r>
          </w:p>
        </w:tc>
        <w:tc>
          <w:tcPr>
            <w:tcW w:w="10485" w:type="dxa"/>
            <w:vAlign w:val="center"/>
          </w:tcPr>
          <w:p w14:paraId="6BB2D762" w14:textId="66A5FC93" w:rsidR="003557B0" w:rsidRPr="00CE4F5D" w:rsidRDefault="003557B0" w:rsidP="007924DA">
            <w:pPr>
              <w:spacing w:before="60"/>
              <w:rPr>
                <w:i/>
                <w:iCs/>
              </w:rPr>
            </w:pPr>
            <w:r w:rsidRPr="00CE4F5D">
              <w:rPr>
                <w:i/>
                <w:iCs/>
              </w:rPr>
              <w:t>Fase de desarrollo del proyecto o ejecución</w:t>
            </w:r>
          </w:p>
        </w:tc>
      </w:tr>
      <w:tr w:rsidR="003557B0" w:rsidRPr="00CE4F5D" w14:paraId="3BF2B078" w14:textId="77777777" w:rsidTr="001D0423">
        <w:tc>
          <w:tcPr>
            <w:tcW w:w="13892" w:type="dxa"/>
            <w:gridSpan w:val="3"/>
            <w:shd w:val="clear" w:color="auto" w:fill="002060"/>
            <w:vAlign w:val="center"/>
          </w:tcPr>
          <w:p w14:paraId="7D799269" w14:textId="13FB34E0" w:rsidR="003557B0" w:rsidRPr="00CE4F5D" w:rsidRDefault="003557B0" w:rsidP="007924DA">
            <w:pPr>
              <w:spacing w:before="60"/>
              <w:jc w:val="center"/>
              <w:rPr>
                <w:b/>
                <w:bCs/>
                <w:i/>
                <w:iCs/>
                <w:color w:val="FFFFFF" w:themeColor="background1"/>
              </w:rPr>
            </w:pPr>
            <w:r w:rsidRPr="00CE4F5D">
              <w:rPr>
                <w:b/>
                <w:bCs/>
                <w:i/>
                <w:iCs/>
                <w:color w:val="FFFFFF" w:themeColor="background1"/>
              </w:rPr>
              <w:t>DATOS DEL EMPLAZAMIENTO</w:t>
            </w:r>
          </w:p>
        </w:tc>
      </w:tr>
      <w:tr w:rsidR="003557B0" w:rsidRPr="00CE4F5D" w14:paraId="60C49492" w14:textId="77777777" w:rsidTr="001D0423">
        <w:tc>
          <w:tcPr>
            <w:tcW w:w="3407" w:type="dxa"/>
            <w:gridSpan w:val="2"/>
            <w:shd w:val="clear" w:color="auto" w:fill="0070C0"/>
            <w:vAlign w:val="center"/>
          </w:tcPr>
          <w:p w14:paraId="7D2CD18F" w14:textId="4D7FC4AA" w:rsidR="003557B0" w:rsidRPr="00CE4F5D" w:rsidRDefault="003557B0" w:rsidP="007924DA">
            <w:pPr>
              <w:spacing w:before="60"/>
              <w:jc w:val="center"/>
              <w:rPr>
                <w:b/>
                <w:bCs/>
                <w:i/>
                <w:iCs/>
                <w:color w:val="FFFFFF" w:themeColor="background1"/>
              </w:rPr>
            </w:pPr>
            <w:r w:rsidRPr="00CE4F5D">
              <w:rPr>
                <w:b/>
                <w:bCs/>
                <w:i/>
                <w:iCs/>
                <w:color w:val="FFFFFF" w:themeColor="background1"/>
              </w:rPr>
              <w:t>Municipio</w:t>
            </w:r>
          </w:p>
        </w:tc>
        <w:tc>
          <w:tcPr>
            <w:tcW w:w="10485" w:type="dxa"/>
            <w:vAlign w:val="center"/>
          </w:tcPr>
          <w:p w14:paraId="3B705DA0" w14:textId="688FD3BA" w:rsidR="003557B0" w:rsidRPr="00CE4F5D" w:rsidRDefault="003557B0" w:rsidP="007924DA">
            <w:pPr>
              <w:spacing w:before="60"/>
              <w:rPr>
                <w:i/>
                <w:iCs/>
              </w:rPr>
            </w:pPr>
            <w:r w:rsidRPr="00CE4F5D">
              <w:rPr>
                <w:i/>
                <w:iCs/>
              </w:rPr>
              <w:t>Nombre del municipio en que se desarrolla la actuación</w:t>
            </w:r>
          </w:p>
        </w:tc>
      </w:tr>
      <w:tr w:rsidR="003557B0" w:rsidRPr="00CE4F5D" w14:paraId="7F11CE0A" w14:textId="77777777" w:rsidTr="001D0423">
        <w:tc>
          <w:tcPr>
            <w:tcW w:w="3407" w:type="dxa"/>
            <w:gridSpan w:val="2"/>
            <w:shd w:val="clear" w:color="auto" w:fill="0070C0"/>
            <w:vAlign w:val="center"/>
          </w:tcPr>
          <w:p w14:paraId="56D72DCA" w14:textId="12C85A5A" w:rsidR="003557B0" w:rsidRPr="00CE4F5D" w:rsidRDefault="003557B0" w:rsidP="007924DA">
            <w:pPr>
              <w:spacing w:before="60"/>
              <w:jc w:val="center"/>
              <w:rPr>
                <w:b/>
                <w:bCs/>
                <w:i/>
                <w:iCs/>
                <w:color w:val="FFFFFF" w:themeColor="background1"/>
              </w:rPr>
            </w:pPr>
            <w:r w:rsidRPr="00CE4F5D">
              <w:rPr>
                <w:b/>
                <w:bCs/>
                <w:i/>
                <w:iCs/>
                <w:color w:val="FFFFFF" w:themeColor="background1"/>
              </w:rPr>
              <w:t>Descripción, provincia y comunidad autónoma</w:t>
            </w:r>
          </w:p>
        </w:tc>
        <w:tc>
          <w:tcPr>
            <w:tcW w:w="10485" w:type="dxa"/>
            <w:vAlign w:val="center"/>
          </w:tcPr>
          <w:p w14:paraId="18047BE5" w14:textId="37ADDEB3" w:rsidR="003557B0" w:rsidRPr="00CE4F5D" w:rsidRDefault="003557B0" w:rsidP="007924DA">
            <w:pPr>
              <w:spacing w:before="60"/>
              <w:rPr>
                <w:i/>
                <w:iCs/>
              </w:rPr>
            </w:pPr>
            <w:r w:rsidRPr="00CE4F5D">
              <w:rPr>
                <w:i/>
                <w:iCs/>
              </w:rPr>
              <w:t>Descripción del municipio, si procede, provincia y comunidad autónoma en las cuales se desarrolla la actuación</w:t>
            </w:r>
          </w:p>
        </w:tc>
      </w:tr>
      <w:tr w:rsidR="003557B0" w:rsidRPr="00CE4F5D" w14:paraId="48C85D0E" w14:textId="77777777" w:rsidTr="001D0423">
        <w:tc>
          <w:tcPr>
            <w:tcW w:w="13892" w:type="dxa"/>
            <w:gridSpan w:val="3"/>
            <w:shd w:val="clear" w:color="auto" w:fill="002060"/>
            <w:vAlign w:val="center"/>
          </w:tcPr>
          <w:p w14:paraId="30C676CD" w14:textId="252CF288" w:rsidR="003557B0" w:rsidRPr="00CE4F5D" w:rsidRDefault="003557B0" w:rsidP="007924DA">
            <w:pPr>
              <w:spacing w:before="60"/>
              <w:jc w:val="center"/>
              <w:rPr>
                <w:b/>
                <w:bCs/>
                <w:i/>
                <w:iCs/>
                <w:color w:val="FFFFFF" w:themeColor="background1"/>
              </w:rPr>
            </w:pPr>
            <w:r w:rsidRPr="00CE4F5D">
              <w:rPr>
                <w:b/>
                <w:bCs/>
                <w:i/>
                <w:iCs/>
                <w:color w:val="FFFFFF" w:themeColor="background1"/>
              </w:rPr>
              <w:t>DATOS DE EDIFICIOS DE LOS QUE SE COMPONE LA ACTUACIÓN</w:t>
            </w:r>
          </w:p>
        </w:tc>
      </w:tr>
      <w:tr w:rsidR="003557B0" w:rsidRPr="00CE4F5D" w14:paraId="4819E97E" w14:textId="77777777" w:rsidTr="001D0423">
        <w:tc>
          <w:tcPr>
            <w:tcW w:w="1989" w:type="dxa"/>
            <w:vMerge w:val="restart"/>
            <w:shd w:val="clear" w:color="auto" w:fill="0070C0"/>
            <w:vAlign w:val="center"/>
          </w:tcPr>
          <w:p w14:paraId="3CE9E930" w14:textId="2C94A5BD" w:rsidR="003557B0" w:rsidRPr="00CE4F5D" w:rsidRDefault="003557B0" w:rsidP="0001669D">
            <w:pPr>
              <w:spacing w:before="60"/>
              <w:jc w:val="center"/>
              <w:rPr>
                <w:b/>
                <w:bCs/>
                <w:i/>
                <w:iCs/>
                <w:color w:val="FFFFFF" w:themeColor="background1"/>
              </w:rPr>
            </w:pPr>
            <w:r w:rsidRPr="00CE4F5D">
              <w:rPr>
                <w:b/>
                <w:bCs/>
                <w:i/>
                <w:iCs/>
                <w:color w:val="FFFFFF" w:themeColor="background1"/>
              </w:rPr>
              <w:t>Edificio</w:t>
            </w:r>
            <w:r w:rsidR="0001669D" w:rsidRPr="00CE4F5D">
              <w:rPr>
                <w:b/>
                <w:bCs/>
                <w:i/>
                <w:iCs/>
                <w:color w:val="FFFFFF" w:themeColor="background1"/>
              </w:rPr>
              <w:t xml:space="preserve"> </w:t>
            </w:r>
            <w:r w:rsidRPr="00CE4F5D">
              <w:rPr>
                <w:b/>
                <w:bCs/>
                <w:i/>
                <w:iCs/>
                <w:color w:val="FFFFFF" w:themeColor="background1"/>
              </w:rPr>
              <w:t>01</w:t>
            </w:r>
          </w:p>
        </w:tc>
        <w:tc>
          <w:tcPr>
            <w:tcW w:w="1418" w:type="dxa"/>
            <w:shd w:val="clear" w:color="auto" w:fill="0070C0"/>
            <w:vAlign w:val="center"/>
          </w:tcPr>
          <w:p w14:paraId="2FB5DEF9" w14:textId="21B159AE" w:rsidR="003557B0" w:rsidRPr="00CE4F5D" w:rsidRDefault="003557B0" w:rsidP="007924DA">
            <w:pPr>
              <w:spacing w:before="60"/>
              <w:jc w:val="center"/>
              <w:rPr>
                <w:b/>
                <w:bCs/>
                <w:i/>
                <w:iCs/>
                <w:color w:val="FFFFFF" w:themeColor="background1"/>
              </w:rPr>
            </w:pPr>
            <w:r w:rsidRPr="00CE4F5D">
              <w:rPr>
                <w:b/>
                <w:bCs/>
                <w:i/>
                <w:iCs/>
                <w:color w:val="FFFFFF" w:themeColor="background1"/>
              </w:rPr>
              <w:t>Código</w:t>
            </w:r>
          </w:p>
        </w:tc>
        <w:tc>
          <w:tcPr>
            <w:tcW w:w="10485" w:type="dxa"/>
            <w:vAlign w:val="center"/>
          </w:tcPr>
          <w:p w14:paraId="6F37BB50" w14:textId="7BF8795D" w:rsidR="003557B0" w:rsidRPr="00CE4F5D" w:rsidRDefault="003557B0" w:rsidP="007924DA">
            <w:pPr>
              <w:spacing w:before="60"/>
              <w:rPr>
                <w:i/>
                <w:iCs/>
              </w:rPr>
            </w:pPr>
            <w:r w:rsidRPr="00CE4F5D">
              <w:rPr>
                <w:i/>
                <w:iCs/>
              </w:rPr>
              <w:t>Código de identificación del edificio</w:t>
            </w:r>
            <w:r w:rsidR="00AC7179" w:rsidRPr="00CE4F5D">
              <w:rPr>
                <w:i/>
                <w:iCs/>
              </w:rPr>
              <w:t xml:space="preserve"> 01</w:t>
            </w:r>
            <w:r w:rsidRPr="00CE4F5D">
              <w:rPr>
                <w:i/>
                <w:iCs/>
              </w:rPr>
              <w:t>, proporcionado por EMACSA</w:t>
            </w:r>
          </w:p>
        </w:tc>
      </w:tr>
      <w:tr w:rsidR="003557B0" w:rsidRPr="00CE4F5D" w14:paraId="178FA329" w14:textId="77777777" w:rsidTr="001D0423">
        <w:tc>
          <w:tcPr>
            <w:tcW w:w="1989" w:type="dxa"/>
            <w:vMerge/>
            <w:shd w:val="clear" w:color="auto" w:fill="0070C0"/>
            <w:vAlign w:val="center"/>
          </w:tcPr>
          <w:p w14:paraId="43448CC8" w14:textId="77777777" w:rsidR="003557B0" w:rsidRPr="00CE4F5D" w:rsidRDefault="003557B0" w:rsidP="007924DA">
            <w:pPr>
              <w:spacing w:before="60"/>
              <w:jc w:val="center"/>
              <w:rPr>
                <w:b/>
                <w:bCs/>
                <w:i/>
                <w:iCs/>
                <w:color w:val="FFFFFF" w:themeColor="background1"/>
              </w:rPr>
            </w:pPr>
          </w:p>
        </w:tc>
        <w:tc>
          <w:tcPr>
            <w:tcW w:w="1418" w:type="dxa"/>
            <w:shd w:val="clear" w:color="auto" w:fill="0070C0"/>
            <w:vAlign w:val="center"/>
          </w:tcPr>
          <w:p w14:paraId="4DD53535" w14:textId="2D0841EE" w:rsidR="003557B0" w:rsidRPr="00CE4F5D" w:rsidRDefault="003557B0" w:rsidP="007924DA">
            <w:pPr>
              <w:spacing w:before="60"/>
              <w:jc w:val="center"/>
              <w:rPr>
                <w:b/>
                <w:bCs/>
                <w:i/>
                <w:iCs/>
                <w:color w:val="FFFFFF" w:themeColor="background1"/>
              </w:rPr>
            </w:pPr>
            <w:r w:rsidRPr="00CE4F5D">
              <w:rPr>
                <w:b/>
                <w:bCs/>
                <w:i/>
                <w:iCs/>
                <w:color w:val="FFFFFF" w:themeColor="background1"/>
              </w:rPr>
              <w:t>Nombre</w:t>
            </w:r>
          </w:p>
        </w:tc>
        <w:tc>
          <w:tcPr>
            <w:tcW w:w="10485" w:type="dxa"/>
            <w:vAlign w:val="center"/>
          </w:tcPr>
          <w:p w14:paraId="07670DF8" w14:textId="4F35F520" w:rsidR="003557B0" w:rsidRPr="00CE4F5D" w:rsidRDefault="003557B0" w:rsidP="007924DA">
            <w:pPr>
              <w:spacing w:before="60"/>
              <w:rPr>
                <w:i/>
                <w:iCs/>
              </w:rPr>
            </w:pPr>
            <w:r w:rsidRPr="00CE4F5D">
              <w:rPr>
                <w:i/>
                <w:iCs/>
              </w:rPr>
              <w:t>Nombre del edificio</w:t>
            </w:r>
            <w:r w:rsidR="00A77EF1" w:rsidRPr="00CE4F5D">
              <w:rPr>
                <w:i/>
                <w:iCs/>
              </w:rPr>
              <w:t xml:space="preserve"> 01</w:t>
            </w:r>
            <w:r w:rsidRPr="00CE4F5D">
              <w:rPr>
                <w:i/>
                <w:iCs/>
              </w:rPr>
              <w:t>, proporcionado por EMACSA</w:t>
            </w:r>
          </w:p>
        </w:tc>
      </w:tr>
      <w:tr w:rsidR="003557B0" w:rsidRPr="00CE4F5D" w14:paraId="407A7744" w14:textId="77777777" w:rsidTr="001D0423">
        <w:tc>
          <w:tcPr>
            <w:tcW w:w="1989" w:type="dxa"/>
            <w:vMerge/>
            <w:shd w:val="clear" w:color="auto" w:fill="0070C0"/>
            <w:vAlign w:val="center"/>
          </w:tcPr>
          <w:p w14:paraId="3302A717" w14:textId="77777777" w:rsidR="003557B0" w:rsidRPr="00CE4F5D" w:rsidRDefault="003557B0" w:rsidP="007924DA">
            <w:pPr>
              <w:spacing w:before="60"/>
              <w:jc w:val="center"/>
              <w:rPr>
                <w:b/>
                <w:bCs/>
                <w:i/>
                <w:iCs/>
                <w:color w:val="FFFFFF" w:themeColor="background1"/>
              </w:rPr>
            </w:pPr>
          </w:p>
        </w:tc>
        <w:tc>
          <w:tcPr>
            <w:tcW w:w="1418" w:type="dxa"/>
            <w:shd w:val="clear" w:color="auto" w:fill="0070C0"/>
            <w:vAlign w:val="center"/>
          </w:tcPr>
          <w:p w14:paraId="071903CF" w14:textId="28EFB683" w:rsidR="003557B0" w:rsidRPr="00CE4F5D" w:rsidRDefault="003557B0" w:rsidP="007924DA">
            <w:pPr>
              <w:spacing w:before="60"/>
              <w:jc w:val="center"/>
              <w:rPr>
                <w:b/>
                <w:bCs/>
                <w:i/>
                <w:iCs/>
                <w:color w:val="FFFFFF" w:themeColor="background1"/>
              </w:rPr>
            </w:pPr>
            <w:r w:rsidRPr="00CE4F5D">
              <w:rPr>
                <w:b/>
                <w:bCs/>
                <w:i/>
                <w:iCs/>
                <w:color w:val="FFFFFF" w:themeColor="background1"/>
              </w:rPr>
              <w:t xml:space="preserve">Dirección </w:t>
            </w:r>
          </w:p>
        </w:tc>
        <w:tc>
          <w:tcPr>
            <w:tcW w:w="10485" w:type="dxa"/>
            <w:vAlign w:val="center"/>
          </w:tcPr>
          <w:p w14:paraId="65B3DEE2" w14:textId="3A3DDC77" w:rsidR="003557B0" w:rsidRPr="00CE4F5D" w:rsidRDefault="003557B0" w:rsidP="007924DA">
            <w:pPr>
              <w:spacing w:before="60"/>
              <w:rPr>
                <w:i/>
                <w:iCs/>
              </w:rPr>
            </w:pPr>
            <w:r w:rsidRPr="00CE4F5D">
              <w:rPr>
                <w:i/>
                <w:iCs/>
              </w:rPr>
              <w:t>Dirección postal del edificio</w:t>
            </w:r>
            <w:r w:rsidR="00A77EF1" w:rsidRPr="00CE4F5D">
              <w:rPr>
                <w:i/>
                <w:iCs/>
              </w:rPr>
              <w:t xml:space="preserve"> 01</w:t>
            </w:r>
          </w:p>
        </w:tc>
      </w:tr>
      <w:tr w:rsidR="003557B0" w:rsidRPr="00CE4F5D" w14:paraId="72324EEF" w14:textId="77777777" w:rsidTr="001D0423">
        <w:tc>
          <w:tcPr>
            <w:tcW w:w="1989" w:type="dxa"/>
            <w:vMerge w:val="restart"/>
            <w:shd w:val="clear" w:color="auto" w:fill="0070C0"/>
            <w:vAlign w:val="center"/>
          </w:tcPr>
          <w:p w14:paraId="72C57794" w14:textId="6D6BBCF5" w:rsidR="003557B0" w:rsidRPr="00CE4F5D" w:rsidRDefault="003557B0" w:rsidP="0001669D">
            <w:pPr>
              <w:spacing w:before="60"/>
              <w:jc w:val="center"/>
              <w:rPr>
                <w:b/>
                <w:bCs/>
                <w:i/>
                <w:iCs/>
                <w:color w:val="FFFFFF" w:themeColor="background1"/>
              </w:rPr>
            </w:pPr>
            <w:r w:rsidRPr="00CE4F5D">
              <w:rPr>
                <w:b/>
                <w:bCs/>
                <w:i/>
                <w:iCs/>
                <w:color w:val="FFFFFF" w:themeColor="background1"/>
              </w:rPr>
              <w:t>Edificio</w:t>
            </w:r>
            <w:r w:rsidR="0001669D" w:rsidRPr="00CE4F5D">
              <w:rPr>
                <w:b/>
                <w:bCs/>
                <w:i/>
                <w:iCs/>
                <w:color w:val="FFFFFF" w:themeColor="background1"/>
              </w:rPr>
              <w:t xml:space="preserve"> </w:t>
            </w:r>
            <w:r w:rsidRPr="00CE4F5D">
              <w:rPr>
                <w:b/>
                <w:bCs/>
                <w:i/>
                <w:iCs/>
                <w:color w:val="FFFFFF" w:themeColor="background1"/>
              </w:rPr>
              <w:t>02,</w:t>
            </w:r>
            <w:r w:rsidR="00AC7179" w:rsidRPr="00CE4F5D">
              <w:rPr>
                <w:b/>
                <w:bCs/>
                <w:i/>
                <w:iCs/>
                <w:color w:val="FFFFFF" w:themeColor="background1"/>
              </w:rPr>
              <w:t xml:space="preserve"> </w:t>
            </w:r>
            <w:r w:rsidRPr="00CE4F5D">
              <w:rPr>
                <w:b/>
                <w:bCs/>
                <w:i/>
                <w:iCs/>
                <w:color w:val="FFFFFF" w:themeColor="background1"/>
              </w:rPr>
              <w:t>…</w:t>
            </w:r>
          </w:p>
        </w:tc>
        <w:tc>
          <w:tcPr>
            <w:tcW w:w="1418" w:type="dxa"/>
            <w:shd w:val="clear" w:color="auto" w:fill="0070C0"/>
            <w:vAlign w:val="center"/>
          </w:tcPr>
          <w:p w14:paraId="52C90620" w14:textId="0874887C" w:rsidR="003557B0" w:rsidRPr="00CE4F5D" w:rsidRDefault="003557B0" w:rsidP="007924DA">
            <w:pPr>
              <w:spacing w:before="60"/>
              <w:jc w:val="center"/>
              <w:rPr>
                <w:b/>
                <w:bCs/>
                <w:i/>
                <w:iCs/>
                <w:color w:val="FFFFFF" w:themeColor="background1"/>
              </w:rPr>
            </w:pPr>
            <w:r w:rsidRPr="00CE4F5D">
              <w:rPr>
                <w:b/>
                <w:bCs/>
                <w:i/>
                <w:iCs/>
                <w:color w:val="FFFFFF" w:themeColor="background1"/>
              </w:rPr>
              <w:t>Código</w:t>
            </w:r>
          </w:p>
        </w:tc>
        <w:tc>
          <w:tcPr>
            <w:tcW w:w="10485" w:type="dxa"/>
            <w:vAlign w:val="center"/>
          </w:tcPr>
          <w:p w14:paraId="04FCD2DE" w14:textId="46CF40D1" w:rsidR="003557B0" w:rsidRPr="00CE4F5D" w:rsidRDefault="003557B0" w:rsidP="007924DA">
            <w:pPr>
              <w:spacing w:before="60"/>
              <w:rPr>
                <w:i/>
                <w:iCs/>
              </w:rPr>
            </w:pPr>
            <w:r w:rsidRPr="00CE4F5D">
              <w:rPr>
                <w:i/>
                <w:iCs/>
              </w:rPr>
              <w:t>Código de identificación del edificio</w:t>
            </w:r>
            <w:r w:rsidR="00A77EF1" w:rsidRPr="00CE4F5D">
              <w:rPr>
                <w:i/>
                <w:iCs/>
              </w:rPr>
              <w:t xml:space="preserve"> 02</w:t>
            </w:r>
            <w:r w:rsidRPr="00CE4F5D">
              <w:rPr>
                <w:i/>
                <w:iCs/>
              </w:rPr>
              <w:t>, proporcionado por EMACSA</w:t>
            </w:r>
          </w:p>
        </w:tc>
      </w:tr>
      <w:tr w:rsidR="003557B0" w:rsidRPr="00CE4F5D" w14:paraId="092DF8C6" w14:textId="77777777" w:rsidTr="001D0423">
        <w:tc>
          <w:tcPr>
            <w:tcW w:w="1989" w:type="dxa"/>
            <w:vMerge/>
            <w:shd w:val="clear" w:color="auto" w:fill="0070C0"/>
            <w:vAlign w:val="center"/>
          </w:tcPr>
          <w:p w14:paraId="5F72B97E" w14:textId="77777777" w:rsidR="003557B0" w:rsidRPr="00CE4F5D" w:rsidRDefault="003557B0" w:rsidP="007924DA">
            <w:pPr>
              <w:spacing w:before="60"/>
              <w:jc w:val="center"/>
              <w:rPr>
                <w:b/>
                <w:bCs/>
                <w:i/>
                <w:iCs/>
                <w:color w:val="FFFFFF" w:themeColor="background1"/>
              </w:rPr>
            </w:pPr>
          </w:p>
        </w:tc>
        <w:tc>
          <w:tcPr>
            <w:tcW w:w="1418" w:type="dxa"/>
            <w:shd w:val="clear" w:color="auto" w:fill="0070C0"/>
            <w:vAlign w:val="center"/>
          </w:tcPr>
          <w:p w14:paraId="0F0B212F" w14:textId="40313E0A" w:rsidR="003557B0" w:rsidRPr="00CE4F5D" w:rsidRDefault="003557B0" w:rsidP="007924DA">
            <w:pPr>
              <w:spacing w:before="60"/>
              <w:jc w:val="center"/>
              <w:rPr>
                <w:b/>
                <w:bCs/>
                <w:i/>
                <w:iCs/>
                <w:color w:val="FFFFFF" w:themeColor="background1"/>
              </w:rPr>
            </w:pPr>
            <w:r w:rsidRPr="00CE4F5D">
              <w:rPr>
                <w:b/>
                <w:bCs/>
                <w:i/>
                <w:iCs/>
                <w:color w:val="FFFFFF" w:themeColor="background1"/>
              </w:rPr>
              <w:t>Nombre</w:t>
            </w:r>
          </w:p>
        </w:tc>
        <w:tc>
          <w:tcPr>
            <w:tcW w:w="10485" w:type="dxa"/>
            <w:vAlign w:val="center"/>
          </w:tcPr>
          <w:p w14:paraId="3904D361" w14:textId="41AB8436" w:rsidR="003557B0" w:rsidRPr="00CE4F5D" w:rsidRDefault="003557B0" w:rsidP="007924DA">
            <w:pPr>
              <w:spacing w:before="60"/>
              <w:rPr>
                <w:i/>
                <w:iCs/>
              </w:rPr>
            </w:pPr>
            <w:r w:rsidRPr="00CE4F5D">
              <w:rPr>
                <w:i/>
                <w:iCs/>
              </w:rPr>
              <w:t>Nombre del edificio</w:t>
            </w:r>
            <w:r w:rsidR="00A77EF1" w:rsidRPr="00CE4F5D">
              <w:rPr>
                <w:i/>
                <w:iCs/>
              </w:rPr>
              <w:t xml:space="preserve"> 02</w:t>
            </w:r>
            <w:r w:rsidRPr="00CE4F5D">
              <w:rPr>
                <w:i/>
                <w:iCs/>
              </w:rPr>
              <w:t>, proporcionado por EMACSA</w:t>
            </w:r>
          </w:p>
        </w:tc>
      </w:tr>
      <w:tr w:rsidR="003557B0" w:rsidRPr="00CE4F5D" w14:paraId="4092AF27" w14:textId="77777777" w:rsidTr="001D0423">
        <w:tc>
          <w:tcPr>
            <w:tcW w:w="1989" w:type="dxa"/>
            <w:vMerge/>
            <w:shd w:val="clear" w:color="auto" w:fill="0070C0"/>
            <w:vAlign w:val="center"/>
          </w:tcPr>
          <w:p w14:paraId="5965828E" w14:textId="77777777" w:rsidR="003557B0" w:rsidRPr="00CE4F5D" w:rsidRDefault="003557B0" w:rsidP="007924DA">
            <w:pPr>
              <w:spacing w:before="60"/>
              <w:jc w:val="center"/>
              <w:rPr>
                <w:b/>
                <w:bCs/>
                <w:i/>
                <w:iCs/>
                <w:color w:val="FFFFFF" w:themeColor="background1"/>
              </w:rPr>
            </w:pPr>
          </w:p>
        </w:tc>
        <w:tc>
          <w:tcPr>
            <w:tcW w:w="1418" w:type="dxa"/>
            <w:shd w:val="clear" w:color="auto" w:fill="0070C0"/>
            <w:vAlign w:val="center"/>
          </w:tcPr>
          <w:p w14:paraId="43AD70D0" w14:textId="12D00415" w:rsidR="003557B0" w:rsidRPr="00CE4F5D" w:rsidRDefault="003557B0" w:rsidP="007924DA">
            <w:pPr>
              <w:spacing w:before="60"/>
              <w:jc w:val="center"/>
              <w:rPr>
                <w:b/>
                <w:bCs/>
                <w:i/>
                <w:iCs/>
                <w:color w:val="FFFFFF" w:themeColor="background1"/>
              </w:rPr>
            </w:pPr>
            <w:r w:rsidRPr="00CE4F5D">
              <w:rPr>
                <w:b/>
                <w:bCs/>
                <w:i/>
                <w:iCs/>
                <w:color w:val="FFFFFF" w:themeColor="background1"/>
              </w:rPr>
              <w:t>Dirección</w:t>
            </w:r>
          </w:p>
        </w:tc>
        <w:tc>
          <w:tcPr>
            <w:tcW w:w="10485" w:type="dxa"/>
            <w:vAlign w:val="center"/>
          </w:tcPr>
          <w:p w14:paraId="6FCDADD5" w14:textId="2426C9F5" w:rsidR="003557B0" w:rsidRPr="00CE4F5D" w:rsidRDefault="003557B0" w:rsidP="007924DA">
            <w:pPr>
              <w:spacing w:before="60"/>
              <w:rPr>
                <w:i/>
                <w:iCs/>
              </w:rPr>
            </w:pPr>
            <w:r w:rsidRPr="00CE4F5D">
              <w:rPr>
                <w:i/>
                <w:iCs/>
              </w:rPr>
              <w:t>Dirección postal del edificio</w:t>
            </w:r>
            <w:r w:rsidR="00A77EF1" w:rsidRPr="00CE4F5D">
              <w:rPr>
                <w:i/>
                <w:iCs/>
              </w:rPr>
              <w:t xml:space="preserve"> 02</w:t>
            </w:r>
          </w:p>
        </w:tc>
      </w:tr>
    </w:tbl>
    <w:p w14:paraId="482EE331" w14:textId="16A77EF0" w:rsidR="00F44454" w:rsidRDefault="00F44454" w:rsidP="00F44454">
      <w:pPr>
        <w:pStyle w:val="Ttulo2"/>
        <w:ind w:left="567" w:hanging="425"/>
      </w:pPr>
      <w:bookmarkStart w:id="6" w:name="_Toc205188250"/>
      <w:r>
        <w:lastRenderedPageBreak/>
        <w:t xml:space="preserve">HITOS </w:t>
      </w:r>
      <w:r w:rsidR="00292184">
        <w:t>DEL DESARROLLO DE LA ACTUACIÓN</w:t>
      </w:r>
      <w:bookmarkEnd w:id="6"/>
    </w:p>
    <w:p w14:paraId="49CEA2CC" w14:textId="56F8A3CA" w:rsidR="00F44454" w:rsidRDefault="00F44454" w:rsidP="007848EB">
      <w:pPr>
        <w:spacing w:after="120"/>
        <w:ind w:left="284"/>
      </w:pPr>
      <w:r>
        <w:t xml:space="preserve">Relación de hitos del </w:t>
      </w:r>
      <w:r w:rsidR="00DF6E8B">
        <w:t>p</w:t>
      </w:r>
      <w:r>
        <w:t xml:space="preserve">royecto con entregables y fechas </w:t>
      </w:r>
      <w:r w:rsidR="00B74DC1">
        <w:t>determinadas</w:t>
      </w:r>
      <w:r w:rsidR="00DF6E8B">
        <w:t xml:space="preserve"> por EMACSA</w:t>
      </w:r>
      <w:r w:rsidR="00B74DC1">
        <w:t xml:space="preserve"> </w:t>
      </w:r>
      <w:r w:rsidR="00DF6E8B">
        <w:t xml:space="preserve">en el PPT de la actuación y ratificadas por los agentes intervinientes en la </w:t>
      </w:r>
      <w:r w:rsidR="00DF6E8B" w:rsidRPr="00DF6E8B">
        <w:rPr>
          <w:i/>
          <w:iCs/>
        </w:rPr>
        <w:t>reunión de lanzamiento BIM</w:t>
      </w:r>
      <w:r w:rsidR="00B74DC1" w:rsidRPr="00DF6E8B">
        <w:rPr>
          <w:i/>
          <w:iCs/>
        </w:rPr>
        <w:t>.</w:t>
      </w:r>
    </w:p>
    <w:tbl>
      <w:tblPr>
        <w:tblStyle w:val="Tablaconcuadrcula"/>
        <w:tblW w:w="13750" w:type="dxa"/>
        <w:tblInd w:w="279" w:type="dxa"/>
        <w:tblLayout w:type="fixed"/>
        <w:tblLook w:val="04A0" w:firstRow="1" w:lastRow="0" w:firstColumn="1" w:lastColumn="0" w:noHBand="0" w:noVBand="1"/>
      </w:tblPr>
      <w:tblGrid>
        <w:gridCol w:w="704"/>
        <w:gridCol w:w="756"/>
        <w:gridCol w:w="7612"/>
        <w:gridCol w:w="2410"/>
        <w:gridCol w:w="2268"/>
      </w:tblGrid>
      <w:tr w:rsidR="00F44454" w:rsidRPr="00CE4F5D" w14:paraId="16E83437" w14:textId="77777777" w:rsidTr="001D0423">
        <w:tc>
          <w:tcPr>
            <w:tcW w:w="704" w:type="dxa"/>
            <w:shd w:val="clear" w:color="auto" w:fill="002060"/>
            <w:vAlign w:val="center"/>
          </w:tcPr>
          <w:p w14:paraId="17483757" w14:textId="77777777" w:rsidR="00F44454" w:rsidRPr="00CE4F5D" w:rsidRDefault="00F44454" w:rsidP="007924DA">
            <w:pPr>
              <w:spacing w:before="60"/>
              <w:jc w:val="center"/>
              <w:rPr>
                <w:b/>
                <w:bCs/>
                <w:i/>
                <w:iCs/>
                <w:color w:val="FFFFFF" w:themeColor="background1"/>
              </w:rPr>
            </w:pPr>
            <w:proofErr w:type="spellStart"/>
            <w:r w:rsidRPr="00CE4F5D">
              <w:rPr>
                <w:b/>
                <w:bCs/>
                <w:i/>
                <w:iCs/>
                <w:color w:val="FFFFFF" w:themeColor="background1"/>
              </w:rPr>
              <w:t>Nº</w:t>
            </w:r>
            <w:proofErr w:type="spellEnd"/>
          </w:p>
        </w:tc>
        <w:tc>
          <w:tcPr>
            <w:tcW w:w="756" w:type="dxa"/>
            <w:shd w:val="clear" w:color="auto" w:fill="002060"/>
            <w:vAlign w:val="center"/>
          </w:tcPr>
          <w:p w14:paraId="487FC62B" w14:textId="77777777" w:rsidR="00F44454" w:rsidRPr="00CE4F5D" w:rsidRDefault="00F44454" w:rsidP="007924DA">
            <w:pPr>
              <w:spacing w:before="60"/>
              <w:jc w:val="center"/>
              <w:rPr>
                <w:b/>
                <w:bCs/>
                <w:i/>
                <w:iCs/>
                <w:color w:val="FFFFFF" w:themeColor="background1"/>
              </w:rPr>
            </w:pPr>
            <w:r w:rsidRPr="00CE4F5D">
              <w:rPr>
                <w:b/>
                <w:bCs/>
                <w:i/>
                <w:iCs/>
                <w:color w:val="FFFFFF" w:themeColor="background1"/>
              </w:rPr>
              <w:t>Hito</w:t>
            </w:r>
          </w:p>
        </w:tc>
        <w:tc>
          <w:tcPr>
            <w:tcW w:w="7612" w:type="dxa"/>
            <w:shd w:val="clear" w:color="auto" w:fill="002060"/>
            <w:vAlign w:val="center"/>
          </w:tcPr>
          <w:p w14:paraId="68E236FC" w14:textId="4F28DFE2" w:rsidR="00F44454" w:rsidRPr="00CE4F5D" w:rsidRDefault="00F44454" w:rsidP="007924DA">
            <w:pPr>
              <w:spacing w:before="60"/>
              <w:jc w:val="center"/>
              <w:rPr>
                <w:b/>
                <w:bCs/>
                <w:i/>
                <w:iCs/>
                <w:color w:val="FFFFFF" w:themeColor="background1"/>
              </w:rPr>
            </w:pPr>
            <w:r w:rsidRPr="00CE4F5D">
              <w:rPr>
                <w:b/>
                <w:bCs/>
                <w:i/>
                <w:iCs/>
                <w:color w:val="FFFFFF" w:themeColor="background1"/>
              </w:rPr>
              <w:t>Entregable</w:t>
            </w:r>
          </w:p>
        </w:tc>
        <w:tc>
          <w:tcPr>
            <w:tcW w:w="2410" w:type="dxa"/>
            <w:shd w:val="clear" w:color="auto" w:fill="002060"/>
            <w:vAlign w:val="center"/>
          </w:tcPr>
          <w:p w14:paraId="496459CE" w14:textId="77777777" w:rsidR="00F44454" w:rsidRPr="00CE4F5D" w:rsidRDefault="00F44454" w:rsidP="007924DA">
            <w:pPr>
              <w:spacing w:before="60"/>
              <w:jc w:val="center"/>
              <w:rPr>
                <w:b/>
                <w:bCs/>
                <w:i/>
                <w:iCs/>
                <w:color w:val="FFFFFF" w:themeColor="background1"/>
              </w:rPr>
            </w:pPr>
            <w:r w:rsidRPr="00CE4F5D">
              <w:rPr>
                <w:b/>
                <w:bCs/>
                <w:i/>
                <w:iCs/>
                <w:color w:val="FFFFFF" w:themeColor="background1"/>
              </w:rPr>
              <w:t>Fecha inicio</w:t>
            </w:r>
          </w:p>
        </w:tc>
        <w:tc>
          <w:tcPr>
            <w:tcW w:w="2268" w:type="dxa"/>
            <w:shd w:val="clear" w:color="auto" w:fill="002060"/>
            <w:vAlign w:val="center"/>
          </w:tcPr>
          <w:p w14:paraId="29D62222" w14:textId="77777777" w:rsidR="00F44454" w:rsidRPr="00CE4F5D" w:rsidRDefault="00F44454" w:rsidP="007924DA">
            <w:pPr>
              <w:spacing w:before="60"/>
              <w:jc w:val="center"/>
              <w:rPr>
                <w:b/>
                <w:bCs/>
                <w:i/>
                <w:iCs/>
                <w:color w:val="FFFFFF" w:themeColor="background1"/>
              </w:rPr>
            </w:pPr>
            <w:r w:rsidRPr="00CE4F5D">
              <w:rPr>
                <w:b/>
                <w:bCs/>
                <w:i/>
                <w:iCs/>
                <w:color w:val="FFFFFF" w:themeColor="background1"/>
              </w:rPr>
              <w:t>Fecha entrega</w:t>
            </w:r>
          </w:p>
        </w:tc>
      </w:tr>
      <w:tr w:rsidR="00F44454" w:rsidRPr="00CE4F5D" w14:paraId="64D8D84E" w14:textId="77777777" w:rsidTr="001D0423">
        <w:tc>
          <w:tcPr>
            <w:tcW w:w="704" w:type="dxa"/>
            <w:shd w:val="clear" w:color="auto" w:fill="0070C0"/>
            <w:vAlign w:val="center"/>
          </w:tcPr>
          <w:p w14:paraId="6527EEDB" w14:textId="77777777" w:rsidR="00F44454" w:rsidRPr="00CE4F5D" w:rsidRDefault="00F44454" w:rsidP="007924DA">
            <w:pPr>
              <w:spacing w:before="60"/>
              <w:jc w:val="center"/>
              <w:rPr>
                <w:b/>
                <w:bCs/>
                <w:i/>
                <w:iCs/>
                <w:color w:val="FFFFFF" w:themeColor="background1"/>
              </w:rPr>
            </w:pPr>
            <w:r w:rsidRPr="00CE4F5D">
              <w:rPr>
                <w:b/>
                <w:bCs/>
                <w:i/>
                <w:iCs/>
                <w:color w:val="FFFFFF" w:themeColor="background1"/>
              </w:rPr>
              <w:t>1</w:t>
            </w:r>
          </w:p>
        </w:tc>
        <w:tc>
          <w:tcPr>
            <w:tcW w:w="8368" w:type="dxa"/>
            <w:gridSpan w:val="2"/>
            <w:shd w:val="clear" w:color="auto" w:fill="9CC2E5" w:themeFill="accent5" w:themeFillTint="99"/>
            <w:vAlign w:val="center"/>
          </w:tcPr>
          <w:p w14:paraId="48032F56" w14:textId="77777777" w:rsidR="00F44454" w:rsidRPr="00CE4F5D" w:rsidRDefault="00F44454" w:rsidP="007924DA">
            <w:pPr>
              <w:spacing w:before="60"/>
              <w:jc w:val="left"/>
              <w:rPr>
                <w:i/>
                <w:iCs/>
              </w:rPr>
            </w:pPr>
            <w:r w:rsidRPr="00CE4F5D">
              <w:rPr>
                <w:i/>
                <w:iCs/>
              </w:rPr>
              <w:t>Trabajos previos</w:t>
            </w:r>
          </w:p>
        </w:tc>
        <w:tc>
          <w:tcPr>
            <w:tcW w:w="2410" w:type="dxa"/>
            <w:shd w:val="clear" w:color="auto" w:fill="9CC2E5" w:themeFill="accent5" w:themeFillTint="99"/>
            <w:vAlign w:val="center"/>
          </w:tcPr>
          <w:p w14:paraId="3D3BBFAC" w14:textId="77777777" w:rsidR="00F44454" w:rsidRPr="00CE4F5D" w:rsidRDefault="00F44454"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9CC2E5" w:themeFill="accent5" w:themeFillTint="99"/>
            <w:vAlign w:val="center"/>
          </w:tcPr>
          <w:p w14:paraId="383503A0" w14:textId="77777777" w:rsidR="00F44454" w:rsidRPr="00CE4F5D" w:rsidRDefault="00F44454"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730EC3E7" w14:textId="77777777" w:rsidTr="001D0423">
        <w:tc>
          <w:tcPr>
            <w:tcW w:w="704" w:type="dxa"/>
            <w:shd w:val="clear" w:color="auto" w:fill="0070C0"/>
            <w:vAlign w:val="center"/>
          </w:tcPr>
          <w:p w14:paraId="6DEF179A"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1.1</w:t>
            </w:r>
          </w:p>
        </w:tc>
        <w:tc>
          <w:tcPr>
            <w:tcW w:w="756" w:type="dxa"/>
            <w:vAlign w:val="center"/>
          </w:tcPr>
          <w:p w14:paraId="08696509" w14:textId="77777777" w:rsidR="000A1E41" w:rsidRPr="00CE4F5D" w:rsidRDefault="000A1E41" w:rsidP="007924DA">
            <w:pPr>
              <w:spacing w:before="60"/>
              <w:jc w:val="center"/>
              <w:rPr>
                <w:b/>
                <w:bCs/>
                <w:i/>
                <w:iCs/>
                <w:color w:val="FFFFFF" w:themeColor="background1"/>
              </w:rPr>
            </w:pPr>
          </w:p>
        </w:tc>
        <w:tc>
          <w:tcPr>
            <w:tcW w:w="7612" w:type="dxa"/>
            <w:shd w:val="clear" w:color="auto" w:fill="FFFFFF" w:themeFill="background1"/>
            <w:vAlign w:val="center"/>
          </w:tcPr>
          <w:p w14:paraId="4E55C7EF" w14:textId="77777777" w:rsidR="000A1E41" w:rsidRPr="00CE4F5D" w:rsidRDefault="000A1E41" w:rsidP="007924DA">
            <w:pPr>
              <w:spacing w:before="60"/>
              <w:jc w:val="left"/>
              <w:rPr>
                <w:i/>
                <w:iCs/>
              </w:rPr>
            </w:pPr>
            <w:r w:rsidRPr="00CE4F5D">
              <w:rPr>
                <w:i/>
                <w:iCs/>
              </w:rPr>
              <w:t>Nube de puntos</w:t>
            </w:r>
          </w:p>
        </w:tc>
        <w:tc>
          <w:tcPr>
            <w:tcW w:w="2410" w:type="dxa"/>
            <w:shd w:val="clear" w:color="auto" w:fill="FFFFFF" w:themeFill="background1"/>
            <w:vAlign w:val="center"/>
          </w:tcPr>
          <w:p w14:paraId="4BE40878" w14:textId="5A141331"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FFFFFF" w:themeFill="background1"/>
            <w:vAlign w:val="center"/>
          </w:tcPr>
          <w:p w14:paraId="0625CBF9" w14:textId="35E9F511"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677FDAF6" w14:textId="77777777" w:rsidTr="001D0423">
        <w:tc>
          <w:tcPr>
            <w:tcW w:w="704" w:type="dxa"/>
            <w:shd w:val="clear" w:color="auto" w:fill="0070C0"/>
            <w:vAlign w:val="center"/>
          </w:tcPr>
          <w:p w14:paraId="187E7AD1"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1.2</w:t>
            </w:r>
          </w:p>
        </w:tc>
        <w:tc>
          <w:tcPr>
            <w:tcW w:w="756" w:type="dxa"/>
            <w:vAlign w:val="center"/>
          </w:tcPr>
          <w:p w14:paraId="473A6E2E" w14:textId="77777777" w:rsidR="000A1E41" w:rsidRPr="00CE4F5D" w:rsidRDefault="000A1E41" w:rsidP="007924DA">
            <w:pPr>
              <w:spacing w:before="60"/>
              <w:jc w:val="center"/>
              <w:rPr>
                <w:b/>
                <w:bCs/>
                <w:i/>
                <w:iCs/>
                <w:color w:val="FFFFFF" w:themeColor="background1"/>
              </w:rPr>
            </w:pPr>
          </w:p>
        </w:tc>
        <w:tc>
          <w:tcPr>
            <w:tcW w:w="7612" w:type="dxa"/>
            <w:shd w:val="clear" w:color="auto" w:fill="FFFFFF" w:themeFill="background1"/>
            <w:vAlign w:val="center"/>
          </w:tcPr>
          <w:p w14:paraId="27A1B4C7" w14:textId="77777777" w:rsidR="000A1E41" w:rsidRPr="00CE4F5D" w:rsidRDefault="000A1E41" w:rsidP="007924DA">
            <w:pPr>
              <w:spacing w:before="60"/>
              <w:jc w:val="left"/>
              <w:rPr>
                <w:i/>
                <w:iCs/>
              </w:rPr>
            </w:pPr>
            <w:r w:rsidRPr="00CE4F5D">
              <w:rPr>
                <w:i/>
                <w:iCs/>
              </w:rPr>
              <w:t>Levantamiento topográfico</w:t>
            </w:r>
          </w:p>
        </w:tc>
        <w:tc>
          <w:tcPr>
            <w:tcW w:w="2410" w:type="dxa"/>
            <w:shd w:val="clear" w:color="auto" w:fill="FFFFFF" w:themeFill="background1"/>
            <w:vAlign w:val="center"/>
          </w:tcPr>
          <w:p w14:paraId="01A0F683" w14:textId="0EBC5873"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FFFFFF" w:themeFill="background1"/>
            <w:vAlign w:val="center"/>
          </w:tcPr>
          <w:p w14:paraId="171DA641" w14:textId="4668D0BA"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23FAF589" w14:textId="77777777" w:rsidTr="001D0423">
        <w:tc>
          <w:tcPr>
            <w:tcW w:w="704" w:type="dxa"/>
            <w:shd w:val="clear" w:color="auto" w:fill="0070C0"/>
            <w:vAlign w:val="center"/>
          </w:tcPr>
          <w:p w14:paraId="2F00026C"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2</w:t>
            </w:r>
          </w:p>
        </w:tc>
        <w:tc>
          <w:tcPr>
            <w:tcW w:w="8368" w:type="dxa"/>
            <w:gridSpan w:val="2"/>
            <w:shd w:val="clear" w:color="auto" w:fill="9CC2E5" w:themeFill="accent5" w:themeFillTint="99"/>
            <w:vAlign w:val="center"/>
          </w:tcPr>
          <w:p w14:paraId="2E69AC5F" w14:textId="77777777" w:rsidR="000A1E41" w:rsidRPr="00CE4F5D" w:rsidRDefault="000A1E41" w:rsidP="007924DA">
            <w:pPr>
              <w:spacing w:before="60"/>
              <w:jc w:val="left"/>
              <w:rPr>
                <w:i/>
                <w:iCs/>
              </w:rPr>
            </w:pPr>
            <w:r w:rsidRPr="00CE4F5D">
              <w:rPr>
                <w:i/>
                <w:iCs/>
              </w:rPr>
              <w:t>Proyecto básico</w:t>
            </w:r>
          </w:p>
        </w:tc>
        <w:tc>
          <w:tcPr>
            <w:tcW w:w="2410" w:type="dxa"/>
            <w:shd w:val="clear" w:color="auto" w:fill="9CC2E5" w:themeFill="accent5" w:themeFillTint="99"/>
            <w:vAlign w:val="center"/>
          </w:tcPr>
          <w:p w14:paraId="270688C3" w14:textId="36BF708B"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9CC2E5" w:themeFill="accent5" w:themeFillTint="99"/>
            <w:vAlign w:val="center"/>
          </w:tcPr>
          <w:p w14:paraId="40B968EC" w14:textId="7A1A3E43"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20D1E8DA" w14:textId="77777777" w:rsidTr="001D0423">
        <w:tc>
          <w:tcPr>
            <w:tcW w:w="704" w:type="dxa"/>
            <w:shd w:val="clear" w:color="auto" w:fill="0070C0"/>
            <w:vAlign w:val="center"/>
          </w:tcPr>
          <w:p w14:paraId="6DAA4D67"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2.1</w:t>
            </w:r>
          </w:p>
        </w:tc>
        <w:tc>
          <w:tcPr>
            <w:tcW w:w="756" w:type="dxa"/>
            <w:vAlign w:val="center"/>
          </w:tcPr>
          <w:p w14:paraId="396850F2" w14:textId="77777777" w:rsidR="000A1E41" w:rsidRPr="00CE4F5D" w:rsidRDefault="000A1E41" w:rsidP="007924DA">
            <w:pPr>
              <w:spacing w:before="60"/>
              <w:jc w:val="center"/>
              <w:rPr>
                <w:b/>
                <w:bCs/>
                <w:i/>
                <w:iCs/>
                <w:color w:val="FFFFFF" w:themeColor="background1"/>
              </w:rPr>
            </w:pPr>
          </w:p>
        </w:tc>
        <w:tc>
          <w:tcPr>
            <w:tcW w:w="7612" w:type="dxa"/>
            <w:shd w:val="clear" w:color="auto" w:fill="FFFFFF" w:themeFill="background1"/>
            <w:vAlign w:val="center"/>
          </w:tcPr>
          <w:p w14:paraId="71F6165F" w14:textId="77777777" w:rsidR="000A1E41" w:rsidRPr="00CE4F5D" w:rsidRDefault="000A1E41" w:rsidP="007924DA">
            <w:pPr>
              <w:spacing w:before="60"/>
              <w:jc w:val="left"/>
              <w:rPr>
                <w:i/>
                <w:iCs/>
              </w:rPr>
            </w:pPr>
            <w:r w:rsidRPr="00CE4F5D">
              <w:rPr>
                <w:i/>
                <w:iCs/>
              </w:rPr>
              <w:t>Planos</w:t>
            </w:r>
          </w:p>
        </w:tc>
        <w:tc>
          <w:tcPr>
            <w:tcW w:w="2410" w:type="dxa"/>
            <w:shd w:val="clear" w:color="auto" w:fill="FFFFFF" w:themeFill="background1"/>
            <w:vAlign w:val="center"/>
          </w:tcPr>
          <w:p w14:paraId="08C53F23" w14:textId="342D1476"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FFFFFF" w:themeFill="background1"/>
            <w:vAlign w:val="center"/>
          </w:tcPr>
          <w:p w14:paraId="1213E8AD" w14:textId="509E1C6F"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21CC292D" w14:textId="77777777" w:rsidTr="001D0423">
        <w:tc>
          <w:tcPr>
            <w:tcW w:w="704" w:type="dxa"/>
            <w:shd w:val="clear" w:color="auto" w:fill="0070C0"/>
            <w:vAlign w:val="center"/>
          </w:tcPr>
          <w:p w14:paraId="2FDEA8EC"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2.2</w:t>
            </w:r>
          </w:p>
        </w:tc>
        <w:tc>
          <w:tcPr>
            <w:tcW w:w="756" w:type="dxa"/>
            <w:vAlign w:val="center"/>
          </w:tcPr>
          <w:p w14:paraId="0C032248" w14:textId="77777777" w:rsidR="000A1E41" w:rsidRPr="00CE4F5D" w:rsidRDefault="000A1E41" w:rsidP="007924DA">
            <w:pPr>
              <w:spacing w:before="60"/>
              <w:jc w:val="center"/>
              <w:rPr>
                <w:b/>
                <w:bCs/>
                <w:i/>
                <w:iCs/>
                <w:color w:val="FFFFFF" w:themeColor="background1"/>
              </w:rPr>
            </w:pPr>
          </w:p>
        </w:tc>
        <w:tc>
          <w:tcPr>
            <w:tcW w:w="7612" w:type="dxa"/>
            <w:shd w:val="clear" w:color="auto" w:fill="FFFFFF" w:themeFill="background1"/>
            <w:vAlign w:val="center"/>
          </w:tcPr>
          <w:p w14:paraId="6F46CEA3" w14:textId="77777777" w:rsidR="000A1E41" w:rsidRPr="00CE4F5D" w:rsidRDefault="000A1E41" w:rsidP="007924DA">
            <w:pPr>
              <w:spacing w:before="60"/>
              <w:jc w:val="left"/>
              <w:rPr>
                <w:i/>
                <w:iCs/>
              </w:rPr>
            </w:pPr>
            <w:r w:rsidRPr="00CE4F5D">
              <w:rPr>
                <w:i/>
                <w:iCs/>
              </w:rPr>
              <w:t>Presupuesto</w:t>
            </w:r>
          </w:p>
        </w:tc>
        <w:tc>
          <w:tcPr>
            <w:tcW w:w="2410" w:type="dxa"/>
            <w:shd w:val="clear" w:color="auto" w:fill="FFFFFF" w:themeFill="background1"/>
            <w:vAlign w:val="center"/>
          </w:tcPr>
          <w:p w14:paraId="0A72430C" w14:textId="43E4F2C3"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FFFFFF" w:themeFill="background1"/>
            <w:vAlign w:val="center"/>
          </w:tcPr>
          <w:p w14:paraId="5C82D257" w14:textId="769C3632"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4F78D9E0" w14:textId="77777777" w:rsidTr="001D0423">
        <w:tc>
          <w:tcPr>
            <w:tcW w:w="704" w:type="dxa"/>
            <w:shd w:val="clear" w:color="auto" w:fill="0070C0"/>
            <w:vAlign w:val="center"/>
          </w:tcPr>
          <w:p w14:paraId="30546775"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3</w:t>
            </w:r>
          </w:p>
        </w:tc>
        <w:tc>
          <w:tcPr>
            <w:tcW w:w="8368" w:type="dxa"/>
            <w:gridSpan w:val="2"/>
            <w:shd w:val="clear" w:color="auto" w:fill="9CC2E5" w:themeFill="accent5" w:themeFillTint="99"/>
            <w:vAlign w:val="center"/>
          </w:tcPr>
          <w:p w14:paraId="3111D19D" w14:textId="77777777" w:rsidR="000A1E41" w:rsidRPr="00CE4F5D" w:rsidRDefault="000A1E41" w:rsidP="007924DA">
            <w:pPr>
              <w:spacing w:before="60"/>
              <w:jc w:val="left"/>
              <w:rPr>
                <w:i/>
                <w:iCs/>
              </w:rPr>
            </w:pPr>
            <w:r w:rsidRPr="00CE4F5D">
              <w:rPr>
                <w:i/>
                <w:iCs/>
              </w:rPr>
              <w:t>Proyecto constructivo</w:t>
            </w:r>
          </w:p>
        </w:tc>
        <w:tc>
          <w:tcPr>
            <w:tcW w:w="2410" w:type="dxa"/>
            <w:shd w:val="clear" w:color="auto" w:fill="9CC2E5" w:themeFill="accent5" w:themeFillTint="99"/>
            <w:vAlign w:val="center"/>
          </w:tcPr>
          <w:p w14:paraId="13A35346" w14:textId="52DF9822"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9CC2E5" w:themeFill="accent5" w:themeFillTint="99"/>
            <w:vAlign w:val="center"/>
          </w:tcPr>
          <w:p w14:paraId="7BBE52BB" w14:textId="7DCED8A4"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66DAA2A6" w14:textId="77777777" w:rsidTr="001D0423">
        <w:tc>
          <w:tcPr>
            <w:tcW w:w="704" w:type="dxa"/>
            <w:shd w:val="clear" w:color="auto" w:fill="0070C0"/>
            <w:vAlign w:val="center"/>
          </w:tcPr>
          <w:p w14:paraId="6A4B4FA6"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3.1</w:t>
            </w:r>
          </w:p>
        </w:tc>
        <w:tc>
          <w:tcPr>
            <w:tcW w:w="756" w:type="dxa"/>
            <w:vAlign w:val="center"/>
          </w:tcPr>
          <w:p w14:paraId="663B7502" w14:textId="77777777" w:rsidR="000A1E41" w:rsidRPr="00CE4F5D" w:rsidRDefault="000A1E41" w:rsidP="007924DA">
            <w:pPr>
              <w:spacing w:before="60"/>
              <w:jc w:val="center"/>
              <w:rPr>
                <w:b/>
                <w:bCs/>
                <w:i/>
                <w:iCs/>
                <w:color w:val="FFFFFF" w:themeColor="background1"/>
              </w:rPr>
            </w:pPr>
          </w:p>
        </w:tc>
        <w:tc>
          <w:tcPr>
            <w:tcW w:w="7612" w:type="dxa"/>
            <w:shd w:val="clear" w:color="auto" w:fill="FFFFFF" w:themeFill="background1"/>
            <w:vAlign w:val="center"/>
          </w:tcPr>
          <w:p w14:paraId="1204C88A" w14:textId="77777777" w:rsidR="000A1E41" w:rsidRPr="00CE4F5D" w:rsidRDefault="000A1E41" w:rsidP="007924DA">
            <w:pPr>
              <w:spacing w:before="60"/>
              <w:jc w:val="left"/>
              <w:rPr>
                <w:i/>
                <w:iCs/>
              </w:rPr>
            </w:pPr>
            <w:r w:rsidRPr="00CE4F5D">
              <w:rPr>
                <w:i/>
                <w:iCs/>
              </w:rPr>
              <w:t>Planos</w:t>
            </w:r>
          </w:p>
        </w:tc>
        <w:tc>
          <w:tcPr>
            <w:tcW w:w="2410" w:type="dxa"/>
            <w:shd w:val="clear" w:color="auto" w:fill="FFFFFF" w:themeFill="background1"/>
            <w:vAlign w:val="center"/>
          </w:tcPr>
          <w:p w14:paraId="5C8DFE71" w14:textId="3C4F684D"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FFFFFF" w:themeFill="background1"/>
            <w:vAlign w:val="center"/>
          </w:tcPr>
          <w:p w14:paraId="4E672A9D" w14:textId="2183CA9E"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0F3D5011" w14:textId="77777777" w:rsidTr="001D0423">
        <w:tc>
          <w:tcPr>
            <w:tcW w:w="704" w:type="dxa"/>
            <w:shd w:val="clear" w:color="auto" w:fill="0070C0"/>
            <w:vAlign w:val="center"/>
          </w:tcPr>
          <w:p w14:paraId="6C9E9D6F"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3.2</w:t>
            </w:r>
          </w:p>
        </w:tc>
        <w:tc>
          <w:tcPr>
            <w:tcW w:w="756" w:type="dxa"/>
            <w:vAlign w:val="center"/>
          </w:tcPr>
          <w:p w14:paraId="1C0A9114" w14:textId="77777777" w:rsidR="000A1E41" w:rsidRPr="00CE4F5D" w:rsidRDefault="000A1E41" w:rsidP="007924DA">
            <w:pPr>
              <w:spacing w:before="60"/>
              <w:jc w:val="center"/>
              <w:rPr>
                <w:b/>
                <w:bCs/>
                <w:i/>
                <w:iCs/>
                <w:color w:val="FFFFFF" w:themeColor="background1"/>
              </w:rPr>
            </w:pPr>
          </w:p>
        </w:tc>
        <w:tc>
          <w:tcPr>
            <w:tcW w:w="7612" w:type="dxa"/>
            <w:shd w:val="clear" w:color="auto" w:fill="FFFFFF" w:themeFill="background1"/>
            <w:vAlign w:val="center"/>
          </w:tcPr>
          <w:p w14:paraId="5C6C7984" w14:textId="77777777" w:rsidR="000A1E41" w:rsidRPr="00CE4F5D" w:rsidRDefault="000A1E41" w:rsidP="007924DA">
            <w:pPr>
              <w:spacing w:before="60"/>
              <w:jc w:val="left"/>
              <w:rPr>
                <w:i/>
                <w:iCs/>
              </w:rPr>
            </w:pPr>
            <w:r w:rsidRPr="00CE4F5D">
              <w:rPr>
                <w:i/>
                <w:iCs/>
              </w:rPr>
              <w:t>Presupuesto</w:t>
            </w:r>
          </w:p>
        </w:tc>
        <w:tc>
          <w:tcPr>
            <w:tcW w:w="2410" w:type="dxa"/>
            <w:shd w:val="clear" w:color="auto" w:fill="FFFFFF" w:themeFill="background1"/>
            <w:vAlign w:val="center"/>
          </w:tcPr>
          <w:p w14:paraId="487EA135" w14:textId="763AC720"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FFFFFF" w:themeFill="background1"/>
            <w:vAlign w:val="center"/>
          </w:tcPr>
          <w:p w14:paraId="3CFB4971" w14:textId="1953EA8F"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10E6A7FE" w14:textId="77777777" w:rsidTr="001D0423">
        <w:tc>
          <w:tcPr>
            <w:tcW w:w="704" w:type="dxa"/>
            <w:shd w:val="clear" w:color="auto" w:fill="0070C0"/>
            <w:vAlign w:val="center"/>
          </w:tcPr>
          <w:p w14:paraId="3E3551C0"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3.3</w:t>
            </w:r>
          </w:p>
        </w:tc>
        <w:tc>
          <w:tcPr>
            <w:tcW w:w="756" w:type="dxa"/>
            <w:vAlign w:val="center"/>
          </w:tcPr>
          <w:p w14:paraId="1E8E07B9" w14:textId="77777777" w:rsidR="000A1E41" w:rsidRPr="00CE4F5D" w:rsidRDefault="000A1E41" w:rsidP="007924DA">
            <w:pPr>
              <w:spacing w:before="60"/>
              <w:jc w:val="center"/>
              <w:rPr>
                <w:b/>
                <w:bCs/>
                <w:i/>
                <w:iCs/>
                <w:color w:val="FFFFFF" w:themeColor="background1"/>
              </w:rPr>
            </w:pPr>
          </w:p>
        </w:tc>
        <w:tc>
          <w:tcPr>
            <w:tcW w:w="7612" w:type="dxa"/>
            <w:shd w:val="clear" w:color="auto" w:fill="FFFFFF" w:themeFill="background1"/>
            <w:vAlign w:val="center"/>
          </w:tcPr>
          <w:p w14:paraId="49CAF6EF" w14:textId="77777777" w:rsidR="000A1E41" w:rsidRPr="00CE4F5D" w:rsidRDefault="000A1E41" w:rsidP="007924DA">
            <w:pPr>
              <w:spacing w:before="60"/>
              <w:jc w:val="left"/>
              <w:rPr>
                <w:i/>
                <w:iCs/>
              </w:rPr>
            </w:pPr>
            <w:r w:rsidRPr="00CE4F5D">
              <w:rPr>
                <w:i/>
                <w:iCs/>
              </w:rPr>
              <w:t>Pliego</w:t>
            </w:r>
          </w:p>
        </w:tc>
        <w:tc>
          <w:tcPr>
            <w:tcW w:w="2410" w:type="dxa"/>
            <w:shd w:val="clear" w:color="auto" w:fill="FFFFFF" w:themeFill="background1"/>
            <w:vAlign w:val="center"/>
          </w:tcPr>
          <w:p w14:paraId="0A70078B" w14:textId="49DCC43F"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FFFFFF" w:themeFill="background1"/>
            <w:vAlign w:val="center"/>
          </w:tcPr>
          <w:p w14:paraId="06DE1560" w14:textId="06DA217B"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31783072" w14:textId="77777777" w:rsidTr="001D0423">
        <w:tc>
          <w:tcPr>
            <w:tcW w:w="704" w:type="dxa"/>
            <w:shd w:val="clear" w:color="auto" w:fill="0070C0"/>
            <w:vAlign w:val="center"/>
          </w:tcPr>
          <w:p w14:paraId="7BC783E0"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3.4</w:t>
            </w:r>
          </w:p>
        </w:tc>
        <w:tc>
          <w:tcPr>
            <w:tcW w:w="756" w:type="dxa"/>
            <w:vAlign w:val="center"/>
          </w:tcPr>
          <w:p w14:paraId="301B28F4" w14:textId="77777777" w:rsidR="000A1E41" w:rsidRPr="00CE4F5D" w:rsidRDefault="000A1E41" w:rsidP="007924DA">
            <w:pPr>
              <w:spacing w:before="60"/>
              <w:jc w:val="center"/>
              <w:rPr>
                <w:b/>
                <w:bCs/>
                <w:i/>
                <w:iCs/>
                <w:color w:val="FFFFFF" w:themeColor="background1"/>
              </w:rPr>
            </w:pPr>
          </w:p>
        </w:tc>
        <w:tc>
          <w:tcPr>
            <w:tcW w:w="7612" w:type="dxa"/>
            <w:shd w:val="clear" w:color="auto" w:fill="FFFFFF" w:themeFill="background1"/>
            <w:vAlign w:val="center"/>
          </w:tcPr>
          <w:p w14:paraId="1CFEE6CB" w14:textId="77777777" w:rsidR="000A1E41" w:rsidRPr="00CE4F5D" w:rsidRDefault="000A1E41" w:rsidP="007924DA">
            <w:pPr>
              <w:spacing w:before="60"/>
              <w:jc w:val="left"/>
              <w:rPr>
                <w:i/>
                <w:iCs/>
              </w:rPr>
            </w:pPr>
            <w:r w:rsidRPr="00CE4F5D">
              <w:rPr>
                <w:i/>
                <w:iCs/>
              </w:rPr>
              <w:t>Planificación</w:t>
            </w:r>
          </w:p>
        </w:tc>
        <w:tc>
          <w:tcPr>
            <w:tcW w:w="2410" w:type="dxa"/>
            <w:shd w:val="clear" w:color="auto" w:fill="FFFFFF" w:themeFill="background1"/>
            <w:vAlign w:val="center"/>
          </w:tcPr>
          <w:p w14:paraId="79E8BE87" w14:textId="386DC383"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FFFFFF" w:themeFill="background1"/>
            <w:vAlign w:val="center"/>
          </w:tcPr>
          <w:p w14:paraId="70E23780" w14:textId="5D1ADFC6"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4AA72BA2" w14:textId="77777777" w:rsidTr="001D0423">
        <w:tc>
          <w:tcPr>
            <w:tcW w:w="704" w:type="dxa"/>
            <w:shd w:val="clear" w:color="auto" w:fill="0070C0"/>
            <w:vAlign w:val="center"/>
          </w:tcPr>
          <w:p w14:paraId="6AE7647F"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w:t>
            </w:r>
          </w:p>
        </w:tc>
        <w:tc>
          <w:tcPr>
            <w:tcW w:w="756" w:type="dxa"/>
            <w:vAlign w:val="center"/>
          </w:tcPr>
          <w:p w14:paraId="4A07493B" w14:textId="77777777" w:rsidR="000A1E41" w:rsidRPr="00CE4F5D" w:rsidRDefault="000A1E41" w:rsidP="007924DA">
            <w:pPr>
              <w:spacing w:before="60"/>
              <w:jc w:val="center"/>
              <w:rPr>
                <w:b/>
                <w:bCs/>
                <w:i/>
                <w:iCs/>
                <w:color w:val="FFFFFF" w:themeColor="background1"/>
              </w:rPr>
            </w:pPr>
          </w:p>
        </w:tc>
        <w:tc>
          <w:tcPr>
            <w:tcW w:w="7612" w:type="dxa"/>
            <w:shd w:val="clear" w:color="auto" w:fill="FFFFFF" w:themeFill="background1"/>
            <w:vAlign w:val="center"/>
          </w:tcPr>
          <w:p w14:paraId="14914842" w14:textId="77777777" w:rsidR="000A1E41" w:rsidRPr="00CE4F5D" w:rsidRDefault="000A1E41" w:rsidP="007924DA">
            <w:pPr>
              <w:spacing w:before="60"/>
              <w:jc w:val="left"/>
              <w:rPr>
                <w:i/>
                <w:iCs/>
              </w:rPr>
            </w:pPr>
            <w:r w:rsidRPr="00CE4F5D">
              <w:rPr>
                <w:i/>
                <w:iCs/>
              </w:rPr>
              <w:t>…</w:t>
            </w:r>
          </w:p>
        </w:tc>
        <w:tc>
          <w:tcPr>
            <w:tcW w:w="2410" w:type="dxa"/>
            <w:shd w:val="clear" w:color="auto" w:fill="FFFFFF" w:themeFill="background1"/>
            <w:vAlign w:val="center"/>
          </w:tcPr>
          <w:p w14:paraId="248DCE11" w14:textId="33B459DA"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FFFFFF" w:themeFill="background1"/>
            <w:vAlign w:val="center"/>
          </w:tcPr>
          <w:p w14:paraId="6F271D97" w14:textId="494BFA29"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r w:rsidR="000A1E41" w:rsidRPr="00CE4F5D" w14:paraId="129665EE" w14:textId="77777777" w:rsidTr="001D0423">
        <w:tc>
          <w:tcPr>
            <w:tcW w:w="704" w:type="dxa"/>
            <w:shd w:val="clear" w:color="auto" w:fill="0070C0"/>
            <w:vAlign w:val="center"/>
          </w:tcPr>
          <w:p w14:paraId="0A41B069" w14:textId="77777777" w:rsidR="000A1E41" w:rsidRPr="00CE4F5D" w:rsidRDefault="000A1E41" w:rsidP="007924DA">
            <w:pPr>
              <w:spacing w:before="60"/>
              <w:jc w:val="center"/>
              <w:rPr>
                <w:b/>
                <w:bCs/>
                <w:i/>
                <w:iCs/>
                <w:color w:val="FFFFFF" w:themeColor="background1"/>
              </w:rPr>
            </w:pPr>
            <w:r w:rsidRPr="00CE4F5D">
              <w:rPr>
                <w:b/>
                <w:bCs/>
                <w:i/>
                <w:iCs/>
                <w:color w:val="FFFFFF" w:themeColor="background1"/>
              </w:rPr>
              <w:t>4</w:t>
            </w:r>
          </w:p>
        </w:tc>
        <w:tc>
          <w:tcPr>
            <w:tcW w:w="8368" w:type="dxa"/>
            <w:gridSpan w:val="2"/>
            <w:shd w:val="clear" w:color="auto" w:fill="9CC2E5" w:themeFill="accent5" w:themeFillTint="99"/>
            <w:vAlign w:val="center"/>
          </w:tcPr>
          <w:p w14:paraId="1519555C" w14:textId="77777777" w:rsidR="000A1E41" w:rsidRPr="00CE4F5D" w:rsidRDefault="000A1E41" w:rsidP="007924DA">
            <w:pPr>
              <w:spacing w:before="60"/>
              <w:jc w:val="left"/>
              <w:rPr>
                <w:i/>
                <w:iCs/>
              </w:rPr>
            </w:pPr>
            <w:r w:rsidRPr="00CE4F5D">
              <w:rPr>
                <w:i/>
                <w:iCs/>
              </w:rPr>
              <w:t>Licencia de obra aprobada</w:t>
            </w:r>
          </w:p>
        </w:tc>
        <w:tc>
          <w:tcPr>
            <w:tcW w:w="2410" w:type="dxa"/>
            <w:shd w:val="clear" w:color="auto" w:fill="9CC2E5" w:themeFill="accent5" w:themeFillTint="99"/>
            <w:vAlign w:val="center"/>
          </w:tcPr>
          <w:p w14:paraId="07EC5A28" w14:textId="66A43DAA"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c>
          <w:tcPr>
            <w:tcW w:w="2268" w:type="dxa"/>
            <w:shd w:val="clear" w:color="auto" w:fill="9CC2E5" w:themeFill="accent5" w:themeFillTint="99"/>
            <w:vAlign w:val="center"/>
          </w:tcPr>
          <w:p w14:paraId="114B58B2" w14:textId="27A25C9C" w:rsidR="000A1E41" w:rsidRPr="00CE4F5D" w:rsidRDefault="000A1E41" w:rsidP="007924DA">
            <w:pPr>
              <w:spacing w:before="60"/>
              <w:jc w:val="center"/>
              <w:rPr>
                <w:i/>
                <w:iCs/>
                <w:color w:val="7F7F7F" w:themeColor="text1" w:themeTint="80"/>
              </w:rPr>
            </w:pPr>
            <w:proofErr w:type="spellStart"/>
            <w:r w:rsidRPr="00CE4F5D">
              <w:rPr>
                <w:i/>
                <w:iCs/>
                <w:color w:val="7F7F7F" w:themeColor="text1" w:themeTint="80"/>
              </w:rPr>
              <w:t>dd</w:t>
            </w:r>
            <w:proofErr w:type="spellEnd"/>
            <w:r w:rsidRPr="00CE4F5D">
              <w:rPr>
                <w:i/>
                <w:iCs/>
                <w:color w:val="7F7F7F" w:themeColor="text1" w:themeTint="80"/>
              </w:rPr>
              <w:t>/mm/</w:t>
            </w:r>
            <w:proofErr w:type="spellStart"/>
            <w:r w:rsidRPr="00CE4F5D">
              <w:rPr>
                <w:i/>
                <w:iCs/>
                <w:color w:val="7F7F7F" w:themeColor="text1" w:themeTint="80"/>
              </w:rPr>
              <w:t>aaaa</w:t>
            </w:r>
            <w:proofErr w:type="spellEnd"/>
          </w:p>
        </w:tc>
      </w:tr>
    </w:tbl>
    <w:p w14:paraId="658BCAF3" w14:textId="141998D3" w:rsidR="00554083" w:rsidRDefault="00554083" w:rsidP="00554083">
      <w:pPr>
        <w:pStyle w:val="Ttulo2"/>
        <w:ind w:left="567" w:hanging="425"/>
      </w:pPr>
      <w:bookmarkStart w:id="7" w:name="_Toc205188251"/>
      <w:r>
        <w:lastRenderedPageBreak/>
        <w:t>OBJETIVOS</w:t>
      </w:r>
      <w:r w:rsidR="00760EAD">
        <w:t xml:space="preserve"> BIM</w:t>
      </w:r>
      <w:r>
        <w:t xml:space="preserve"> </w:t>
      </w:r>
      <w:r w:rsidR="00760EAD">
        <w:t>DE</w:t>
      </w:r>
      <w:r>
        <w:t xml:space="preserve"> </w:t>
      </w:r>
      <w:r w:rsidR="00292184">
        <w:t xml:space="preserve">EMACSA PARA </w:t>
      </w:r>
      <w:r>
        <w:t>LA ACTUACIÓN</w:t>
      </w:r>
      <w:bookmarkEnd w:id="7"/>
    </w:p>
    <w:p w14:paraId="5FBC38A6" w14:textId="151E716D" w:rsidR="00975166" w:rsidRDefault="00760EAD" w:rsidP="003A2ED6">
      <w:pPr>
        <w:ind w:left="284"/>
      </w:pPr>
      <w:r>
        <w:t>O</w:t>
      </w:r>
      <w:r w:rsidR="00554083">
        <w:t>bjetivos</w:t>
      </w:r>
      <w:r w:rsidR="00E108A0">
        <w:t>, acciones, usos y entregables</w:t>
      </w:r>
      <w:r w:rsidR="008821E6">
        <w:t xml:space="preserve"> </w:t>
      </w:r>
      <w:r w:rsidR="00554083">
        <w:t xml:space="preserve">definidos </w:t>
      </w:r>
      <w:r w:rsidR="00EC3C4F">
        <w:t xml:space="preserve">por EMACSA para la licitación, de entre los enumerados en el </w:t>
      </w:r>
      <w:r w:rsidR="00EC3C4F" w:rsidRPr="00092108">
        <w:rPr>
          <w:i/>
          <w:iCs/>
          <w:color w:val="2F5496" w:themeColor="accent1" w:themeShade="BF"/>
        </w:rPr>
        <w:t>ANEXO 01 Objetivos, acciones, usos y entregables BIM</w:t>
      </w:r>
      <w:r w:rsidR="00EC3C4F">
        <w:t xml:space="preserve"> </w:t>
      </w:r>
      <w:r w:rsidR="00554083">
        <w:t>para la actuación</w:t>
      </w:r>
      <w:r w:rsidR="00EC3C4F">
        <w:t>.</w:t>
      </w:r>
      <w:r w:rsidR="003063A1">
        <w:t xml:space="preserve"> </w:t>
      </w:r>
      <w:r w:rsidR="003A2ED6">
        <w:t>Actualmente, los objetivos BIM aplicables a las actuaciones de EMACSA son</w:t>
      </w:r>
      <w:r w:rsidR="00754080">
        <w:t xml:space="preserve"> </w:t>
      </w:r>
      <w:r w:rsidR="00754080" w:rsidRPr="00DB3BBC">
        <w:rPr>
          <w:i/>
          <w:iCs/>
        </w:rPr>
        <w:t>(se marcan los exigibles habitualmente)</w:t>
      </w:r>
      <w:r w:rsidR="003A2ED6" w:rsidRPr="00DB3BBC">
        <w:rPr>
          <w:i/>
          <w:iCs/>
        </w:rPr>
        <w:t>:</w:t>
      </w:r>
    </w:p>
    <w:p w14:paraId="47ABD2C9" w14:textId="46929010" w:rsidR="003A2ED6" w:rsidRPr="00406110" w:rsidRDefault="003A2ED6" w:rsidP="003A2ED6">
      <w:pPr>
        <w:spacing w:before="60" w:after="0"/>
        <w:ind w:left="426"/>
        <w:rPr>
          <w:b/>
          <w:bCs/>
        </w:rPr>
      </w:pPr>
      <w:r w:rsidRPr="00406110">
        <w:rPr>
          <w:b/>
          <w:bCs/>
        </w:rPr>
        <w:t>ID OBJETIVO 1.- Generar la visualización</w:t>
      </w:r>
      <w:r w:rsidR="00754080" w:rsidRPr="00406110">
        <w:rPr>
          <w:b/>
          <w:bCs/>
        </w:rPr>
        <w:t xml:space="preserve"> de la información</w:t>
      </w:r>
      <w:r w:rsidRPr="00406110">
        <w:rPr>
          <w:b/>
          <w:bCs/>
        </w:rPr>
        <w:t xml:space="preserve"> 2D y 3D</w:t>
      </w:r>
    </w:p>
    <w:p w14:paraId="25C24555" w14:textId="77777777" w:rsidR="003A2ED6" w:rsidRPr="00406110" w:rsidRDefault="003A2ED6" w:rsidP="003A2ED6">
      <w:pPr>
        <w:spacing w:before="60" w:after="0"/>
        <w:ind w:left="426"/>
        <w:rPr>
          <w:b/>
          <w:bCs/>
        </w:rPr>
      </w:pPr>
      <w:r w:rsidRPr="00406110">
        <w:rPr>
          <w:b/>
          <w:bCs/>
        </w:rPr>
        <w:t>ID OBJETIVO 2.- Facilitar la interpretación, la coordinación espacial y el cumplimiento funcional de la actuación</w:t>
      </w:r>
    </w:p>
    <w:p w14:paraId="28EA9F54" w14:textId="77777777" w:rsidR="003A2ED6" w:rsidRPr="00406110" w:rsidRDefault="003A2ED6" w:rsidP="003A2ED6">
      <w:pPr>
        <w:spacing w:before="60" w:after="0"/>
        <w:ind w:left="426"/>
        <w:rPr>
          <w:b/>
          <w:bCs/>
        </w:rPr>
      </w:pPr>
      <w:r w:rsidRPr="00406110">
        <w:rPr>
          <w:b/>
          <w:bCs/>
        </w:rPr>
        <w:t>ID OBJETIVO 3.- Mejorar la comunicación entre los agentes de la actuación</w:t>
      </w:r>
    </w:p>
    <w:p w14:paraId="4BEF1E00" w14:textId="6B2E77D7" w:rsidR="003A2ED6" w:rsidRPr="00406110" w:rsidRDefault="003A2ED6" w:rsidP="003A2ED6">
      <w:pPr>
        <w:spacing w:before="60" w:after="0"/>
        <w:ind w:left="426"/>
        <w:rPr>
          <w:b/>
          <w:bCs/>
        </w:rPr>
      </w:pPr>
      <w:r w:rsidRPr="00406110">
        <w:rPr>
          <w:b/>
          <w:bCs/>
        </w:rPr>
        <w:t xml:space="preserve">ID OBJETIVO 4.- </w:t>
      </w:r>
      <w:r w:rsidR="00754080" w:rsidRPr="00406110">
        <w:rPr>
          <w:b/>
          <w:bCs/>
        </w:rPr>
        <w:t>Permiti</w:t>
      </w:r>
      <w:r w:rsidRPr="00406110">
        <w:rPr>
          <w:b/>
          <w:bCs/>
        </w:rPr>
        <w:t>r</w:t>
      </w:r>
      <w:r w:rsidR="00754080" w:rsidRPr="00406110">
        <w:rPr>
          <w:b/>
          <w:bCs/>
        </w:rPr>
        <w:t xml:space="preserve"> la correcta transferencia de </w:t>
      </w:r>
      <w:r w:rsidRPr="00406110">
        <w:rPr>
          <w:b/>
          <w:bCs/>
        </w:rPr>
        <w:t>información entre fases de la actuación</w:t>
      </w:r>
    </w:p>
    <w:p w14:paraId="2F5EC097" w14:textId="6786AAAC" w:rsidR="003A2ED6" w:rsidRPr="00406110" w:rsidRDefault="003A2ED6" w:rsidP="003A2ED6">
      <w:pPr>
        <w:spacing w:before="60" w:after="0"/>
        <w:ind w:left="426"/>
        <w:rPr>
          <w:b/>
          <w:bCs/>
        </w:rPr>
      </w:pPr>
      <w:r w:rsidRPr="00406110">
        <w:rPr>
          <w:b/>
          <w:bCs/>
        </w:rPr>
        <w:t xml:space="preserve">ID OBJETIVO 5.- </w:t>
      </w:r>
      <w:r w:rsidR="009549F2" w:rsidRPr="00406110">
        <w:rPr>
          <w:b/>
          <w:bCs/>
        </w:rPr>
        <w:t>Disponer de i</w:t>
      </w:r>
      <w:r w:rsidRPr="00406110">
        <w:rPr>
          <w:b/>
          <w:bCs/>
        </w:rPr>
        <w:t xml:space="preserve">nformación estructurada </w:t>
      </w:r>
      <w:r w:rsidR="009549F2" w:rsidRPr="00406110">
        <w:rPr>
          <w:b/>
          <w:bCs/>
        </w:rPr>
        <w:t>que facilite</w:t>
      </w:r>
      <w:r w:rsidRPr="00406110">
        <w:rPr>
          <w:b/>
          <w:bCs/>
        </w:rPr>
        <w:t xml:space="preserve"> la toma de decisiones</w:t>
      </w:r>
    </w:p>
    <w:p w14:paraId="610F2B7B" w14:textId="209B71B8" w:rsidR="003A2ED6" w:rsidRDefault="003A2ED6" w:rsidP="003A2ED6">
      <w:pPr>
        <w:spacing w:before="60" w:after="0"/>
        <w:ind w:left="426"/>
      </w:pPr>
      <w:r>
        <w:t xml:space="preserve">ID OBJETIVO 6.- </w:t>
      </w:r>
      <w:r w:rsidR="009549F2">
        <w:t>Estimar y c</w:t>
      </w:r>
      <w:r w:rsidRPr="00931916">
        <w:t xml:space="preserve">ontrolar </w:t>
      </w:r>
      <w:r w:rsidR="009549F2">
        <w:t>el</w:t>
      </w:r>
      <w:r w:rsidRPr="00931916">
        <w:t xml:space="preserve"> presupuesto a lo largo del ciclo de vida del activo</w:t>
      </w:r>
    </w:p>
    <w:p w14:paraId="51ED69D3" w14:textId="797D3B7F" w:rsidR="009549F2" w:rsidRPr="00186B34" w:rsidRDefault="009549F2" w:rsidP="009549F2">
      <w:pPr>
        <w:spacing w:before="60" w:after="0"/>
        <w:ind w:left="426"/>
        <w:rPr>
          <w:b/>
          <w:bCs/>
        </w:rPr>
      </w:pPr>
      <w:r w:rsidRPr="00186B34">
        <w:rPr>
          <w:b/>
          <w:bCs/>
        </w:rPr>
        <w:t>ID OBJETIVO 7.- Garantizar la adecuada ejecución del activo</w:t>
      </w:r>
    </w:p>
    <w:p w14:paraId="4187402C" w14:textId="5C563A14" w:rsidR="009549F2" w:rsidRDefault="009549F2" w:rsidP="009549F2">
      <w:pPr>
        <w:spacing w:before="60" w:after="0"/>
        <w:ind w:left="426"/>
      </w:pPr>
      <w:r>
        <w:t>ID OBJETIVO 8.- Incorporar criterios de sostenibilidad a lo largo de la vida útil del activo</w:t>
      </w:r>
    </w:p>
    <w:p w14:paraId="17C093A9" w14:textId="1AF7B50C" w:rsidR="009549F2" w:rsidRDefault="009549F2" w:rsidP="003A2ED6">
      <w:pPr>
        <w:spacing w:before="60" w:after="0"/>
        <w:ind w:left="426"/>
      </w:pPr>
      <w:r>
        <w:t>ID OBJETIVO 9.- Controlar la seguridad y salud durante la ejecución de las ob</w:t>
      </w:r>
      <w:r w:rsidR="002B023A">
        <w:t>r</w:t>
      </w:r>
      <w:r>
        <w:t>as y la prevención de riesgos laborales en fase de operación y mantenimiento.</w:t>
      </w:r>
    </w:p>
    <w:p w14:paraId="5AC9C1EB" w14:textId="1F4ED45B" w:rsidR="00EC3C4F" w:rsidRDefault="003063A1" w:rsidP="00EC3C4F">
      <w:pPr>
        <w:ind w:left="284"/>
      </w:pPr>
      <w:r>
        <w:t>El PEB contendrá un Anexo que contendrá únicamente aquellos objetivos, acciones, usos y entregables BIM determinados para la actuación que desarrolle</w:t>
      </w:r>
      <w:r w:rsidR="00975166">
        <w:t>, haciendo referencia a aquel desde este apartado</w:t>
      </w:r>
      <w:r>
        <w:t>.</w:t>
      </w:r>
    </w:p>
    <w:p w14:paraId="6B060667" w14:textId="7D149EBC" w:rsidR="008821E6" w:rsidRDefault="00EC3C4F" w:rsidP="00EC3C4F">
      <w:pPr>
        <w:ind w:left="284"/>
      </w:pPr>
      <w:r>
        <w:t xml:space="preserve">Estos objetivos </w:t>
      </w:r>
      <w:r w:rsidR="00554083">
        <w:t xml:space="preserve">serán aprobados </w:t>
      </w:r>
      <w:r w:rsidR="00092108">
        <w:t>o</w:t>
      </w:r>
      <w:r w:rsidR="00554083">
        <w:t xml:space="preserve"> modificados justificadamente en la reunión de lanzamiento BIM</w:t>
      </w:r>
      <w:r w:rsidR="008821E6">
        <w:t>, previa aprobación por la persona responsable BIM de EMACSA.</w:t>
      </w:r>
    </w:p>
    <w:p w14:paraId="63B572FC" w14:textId="4EDC685C" w:rsidR="00554083" w:rsidRDefault="00543173" w:rsidP="00C908A3">
      <w:pPr>
        <w:pStyle w:val="Ttulo2"/>
        <w:ind w:left="567" w:hanging="425"/>
      </w:pPr>
      <w:bookmarkStart w:id="8" w:name="_Toc205188252"/>
      <w:r>
        <w:t>DOCUMENTOS DE REFERENCIA DEL PROYECTO</w:t>
      </w:r>
      <w:bookmarkEnd w:id="8"/>
    </w:p>
    <w:p w14:paraId="69EB6F83" w14:textId="525FC30A" w:rsidR="00543173" w:rsidRDefault="00543173" w:rsidP="00543173">
      <w:pPr>
        <w:ind w:left="284"/>
      </w:pPr>
      <w:r>
        <w:t>Relación de documentos del proyecto utilizados para la elaboración del Plan de Ejecución BIM de la actuación</w:t>
      </w:r>
      <w:r w:rsidR="000A1E41">
        <w:t xml:space="preserve">: </w:t>
      </w:r>
      <w:r w:rsidR="000A1E41" w:rsidRPr="000A1E41">
        <w:rPr>
          <w:i/>
          <w:iCs/>
        </w:rPr>
        <w:t>planos, memorias, planificación, presupuesto, etc</w:t>
      </w:r>
      <w:r w:rsidRPr="000A1E41">
        <w:rPr>
          <w:i/>
          <w:iCs/>
        </w:rPr>
        <w:t>.</w:t>
      </w:r>
      <w:r w:rsidR="00A56CDC">
        <w:t xml:space="preserve"> Por ejemplo:</w:t>
      </w:r>
    </w:p>
    <w:p w14:paraId="34D28F63" w14:textId="77777777" w:rsidR="00A56CDC" w:rsidRPr="00A56CDC" w:rsidRDefault="00A56CDC" w:rsidP="00A56CDC">
      <w:pPr>
        <w:pStyle w:val="Prrafodelista"/>
        <w:numPr>
          <w:ilvl w:val="0"/>
          <w:numId w:val="109"/>
        </w:numPr>
        <w:rPr>
          <w:i/>
          <w:iCs/>
        </w:rPr>
      </w:pPr>
      <w:r w:rsidRPr="00A56CDC">
        <w:rPr>
          <w:i/>
          <w:iCs/>
        </w:rPr>
        <w:t>Pliego de Prescripciones Técnicas Particulares del Contrato.</w:t>
      </w:r>
    </w:p>
    <w:p w14:paraId="0CD3916D" w14:textId="0ACFE5F1" w:rsidR="00A56CDC" w:rsidRPr="00A56CDC" w:rsidRDefault="00A56CDC" w:rsidP="00A56CDC">
      <w:pPr>
        <w:pStyle w:val="Prrafodelista"/>
        <w:numPr>
          <w:ilvl w:val="0"/>
          <w:numId w:val="109"/>
        </w:numPr>
        <w:rPr>
          <w:i/>
          <w:iCs/>
        </w:rPr>
      </w:pPr>
      <w:r w:rsidRPr="00A56CDC">
        <w:rPr>
          <w:i/>
          <w:iCs/>
        </w:rPr>
        <w:t>Manual BIM EMACSA (v.02.00 agosto 2025).</w:t>
      </w:r>
    </w:p>
    <w:p w14:paraId="35137FFC" w14:textId="07C41840" w:rsidR="00A56CDC" w:rsidRPr="00A56CDC" w:rsidRDefault="00A56CDC" w:rsidP="00A56CDC">
      <w:pPr>
        <w:pStyle w:val="Prrafodelista"/>
        <w:numPr>
          <w:ilvl w:val="0"/>
          <w:numId w:val="109"/>
        </w:numPr>
        <w:rPr>
          <w:i/>
          <w:iCs/>
        </w:rPr>
      </w:pPr>
      <w:r w:rsidRPr="00A56CDC">
        <w:rPr>
          <w:i/>
          <w:iCs/>
        </w:rPr>
        <w:lastRenderedPageBreak/>
        <w:t>Acta de inicio de contrato (00/00/0000).</w:t>
      </w:r>
    </w:p>
    <w:p w14:paraId="4821AA95" w14:textId="77777777" w:rsidR="00A56CDC" w:rsidRPr="00A56CDC" w:rsidRDefault="00A56CDC" w:rsidP="00A56CDC">
      <w:pPr>
        <w:pStyle w:val="Prrafodelista"/>
        <w:numPr>
          <w:ilvl w:val="0"/>
          <w:numId w:val="109"/>
        </w:numPr>
        <w:rPr>
          <w:i/>
          <w:iCs/>
        </w:rPr>
      </w:pPr>
      <w:r w:rsidRPr="00A56CDC">
        <w:rPr>
          <w:i/>
          <w:iCs/>
        </w:rPr>
        <w:t>Fuentes de información auxiliares para la elaboración del proyecto (levantamientos topográficos, planimetría, etc.)</w:t>
      </w:r>
    </w:p>
    <w:p w14:paraId="36EA2D19" w14:textId="3CA2C313" w:rsidR="00E356BB" w:rsidRDefault="00E356BB" w:rsidP="003C32ED">
      <w:pPr>
        <w:pStyle w:val="Ttulo1"/>
        <w:ind w:left="426" w:hanging="426"/>
      </w:pPr>
      <w:bookmarkStart w:id="9" w:name="_Toc205188253"/>
      <w:r>
        <w:t>AGENTES INTERVINIENTES</w:t>
      </w:r>
      <w:bookmarkEnd w:id="9"/>
    </w:p>
    <w:p w14:paraId="5EF33413" w14:textId="4D2F789B" w:rsidR="00E356BB" w:rsidRDefault="002C57CC" w:rsidP="00E356BB">
      <w:pPr>
        <w:pStyle w:val="Ttulo2"/>
        <w:ind w:left="567" w:hanging="425"/>
      </w:pPr>
      <w:bookmarkStart w:id="10" w:name="_Toc205188254"/>
      <w:r>
        <w:t>PARTES</w:t>
      </w:r>
      <w:r w:rsidR="007820D9">
        <w:t xml:space="preserve"> </w:t>
      </w:r>
      <w:r w:rsidR="00BE0CB8">
        <w:t xml:space="preserve">EN LA ACTUACIÓN </w:t>
      </w:r>
      <w:r w:rsidR="007820D9">
        <w:t>Y ALCANCE</w:t>
      </w:r>
      <w:bookmarkEnd w:id="10"/>
    </w:p>
    <w:p w14:paraId="063B3AA9" w14:textId="0868F9F9" w:rsidR="007848EB" w:rsidRDefault="00923866" w:rsidP="00E356BB">
      <w:pPr>
        <w:ind w:left="284"/>
      </w:pPr>
      <w:r>
        <w:t>En la tabla incluida en este apartado s</w:t>
      </w:r>
      <w:r w:rsidR="00BE0CB8">
        <w:t xml:space="preserve">e </w:t>
      </w:r>
      <w:r w:rsidR="007848EB">
        <w:t>e</w:t>
      </w:r>
      <w:r>
        <w:t>numeran y describen</w:t>
      </w:r>
      <w:r w:rsidR="007848EB">
        <w:t xml:space="preserve"> las diferentes partes intervinientes en el desarrollo de la actuación, incluyendo su nombre, acrónimo, disciplina de la cual es responsable o función dentro de la actuación, así como </w:t>
      </w:r>
      <w:r>
        <w:t xml:space="preserve">una </w:t>
      </w:r>
      <w:r w:rsidR="007848EB">
        <w:t xml:space="preserve">breve descripción del alcance de su intervención. </w:t>
      </w:r>
    </w:p>
    <w:p w14:paraId="0E8D8FB5" w14:textId="6DE5069A" w:rsidR="00E356BB" w:rsidRDefault="007848EB" w:rsidP="007848EB">
      <w:pPr>
        <w:spacing w:after="120"/>
        <w:ind w:left="284"/>
      </w:pPr>
      <w:r>
        <w:t>El acrónimo asignado en este apartado servirá para identificar a la parte interviniente en la documentación generada a lo largo de toda la actuación.</w:t>
      </w:r>
    </w:p>
    <w:tbl>
      <w:tblPr>
        <w:tblStyle w:val="Tablaconcuadrcula"/>
        <w:tblW w:w="13750" w:type="dxa"/>
        <w:tblInd w:w="279" w:type="dxa"/>
        <w:tblLayout w:type="fixed"/>
        <w:tblLook w:val="04A0" w:firstRow="1" w:lastRow="0" w:firstColumn="1" w:lastColumn="0" w:noHBand="0" w:noVBand="1"/>
      </w:tblPr>
      <w:tblGrid>
        <w:gridCol w:w="1701"/>
        <w:gridCol w:w="1276"/>
        <w:gridCol w:w="2787"/>
        <w:gridCol w:w="7986"/>
      </w:tblGrid>
      <w:tr w:rsidR="00093D84" w:rsidRPr="00CE4F5D" w14:paraId="458F4EED" w14:textId="77777777" w:rsidTr="001D0423">
        <w:tc>
          <w:tcPr>
            <w:tcW w:w="1701" w:type="dxa"/>
            <w:shd w:val="clear" w:color="auto" w:fill="002060"/>
            <w:vAlign w:val="center"/>
          </w:tcPr>
          <w:p w14:paraId="0563291B" w14:textId="79AC0475" w:rsidR="00093D84" w:rsidRPr="00CE4F5D" w:rsidRDefault="00093D84" w:rsidP="007924DA">
            <w:pPr>
              <w:spacing w:before="60"/>
              <w:jc w:val="center"/>
              <w:rPr>
                <w:b/>
                <w:bCs/>
                <w:i/>
                <w:iCs/>
                <w:color w:val="FFFFFF" w:themeColor="background1"/>
              </w:rPr>
            </w:pPr>
            <w:r w:rsidRPr="00CE4F5D">
              <w:rPr>
                <w:b/>
                <w:bCs/>
                <w:i/>
                <w:iCs/>
                <w:color w:val="FFFFFF" w:themeColor="background1"/>
              </w:rPr>
              <w:t>Empresa</w:t>
            </w:r>
          </w:p>
        </w:tc>
        <w:tc>
          <w:tcPr>
            <w:tcW w:w="1276" w:type="dxa"/>
            <w:shd w:val="clear" w:color="auto" w:fill="002060"/>
            <w:vAlign w:val="center"/>
          </w:tcPr>
          <w:p w14:paraId="482C94B3" w14:textId="6B519990" w:rsidR="00093D84" w:rsidRPr="00CE4F5D" w:rsidRDefault="00093D84" w:rsidP="007924DA">
            <w:pPr>
              <w:spacing w:before="60"/>
              <w:jc w:val="center"/>
              <w:rPr>
                <w:b/>
                <w:bCs/>
                <w:i/>
                <w:iCs/>
                <w:color w:val="FFFFFF" w:themeColor="background1"/>
              </w:rPr>
            </w:pPr>
            <w:r w:rsidRPr="00CE4F5D">
              <w:rPr>
                <w:b/>
                <w:bCs/>
                <w:i/>
                <w:iCs/>
                <w:color w:val="FFFFFF" w:themeColor="background1"/>
              </w:rPr>
              <w:t>Acrónimo</w:t>
            </w:r>
          </w:p>
        </w:tc>
        <w:tc>
          <w:tcPr>
            <w:tcW w:w="2787" w:type="dxa"/>
            <w:shd w:val="clear" w:color="auto" w:fill="002060"/>
            <w:vAlign w:val="center"/>
          </w:tcPr>
          <w:p w14:paraId="71517117" w14:textId="55CCFC26" w:rsidR="00093D84" w:rsidRPr="00CE4F5D" w:rsidRDefault="00093D84" w:rsidP="007924DA">
            <w:pPr>
              <w:spacing w:before="60"/>
              <w:jc w:val="center"/>
              <w:rPr>
                <w:b/>
                <w:bCs/>
                <w:i/>
                <w:iCs/>
                <w:color w:val="FFFFFF" w:themeColor="background1"/>
              </w:rPr>
            </w:pPr>
            <w:proofErr w:type="spellStart"/>
            <w:r w:rsidRPr="00CE4F5D">
              <w:rPr>
                <w:b/>
                <w:bCs/>
                <w:i/>
                <w:iCs/>
                <w:color w:val="FFFFFF" w:themeColor="background1"/>
              </w:rPr>
              <w:t>Disc</w:t>
            </w:r>
            <w:r w:rsidR="00B22A8E" w:rsidRPr="00CE4F5D">
              <w:rPr>
                <w:b/>
                <w:bCs/>
                <w:i/>
                <w:iCs/>
                <w:color w:val="FFFFFF" w:themeColor="background1"/>
              </w:rPr>
              <w:t>ipl</w:t>
            </w:r>
            <w:proofErr w:type="spellEnd"/>
            <w:r w:rsidR="00BE0CB8" w:rsidRPr="00CE4F5D">
              <w:rPr>
                <w:b/>
                <w:bCs/>
                <w:i/>
                <w:iCs/>
                <w:color w:val="FFFFFF" w:themeColor="background1"/>
              </w:rPr>
              <w:t>./</w:t>
            </w:r>
            <w:proofErr w:type="spellStart"/>
            <w:r w:rsidR="00BE0CB8" w:rsidRPr="00CE4F5D">
              <w:rPr>
                <w:b/>
                <w:bCs/>
                <w:i/>
                <w:iCs/>
                <w:color w:val="FFFFFF" w:themeColor="background1"/>
              </w:rPr>
              <w:t>Func</w:t>
            </w:r>
            <w:proofErr w:type="spellEnd"/>
            <w:r w:rsidR="00BE0CB8" w:rsidRPr="00CE4F5D">
              <w:rPr>
                <w:b/>
                <w:bCs/>
                <w:i/>
                <w:iCs/>
                <w:color w:val="FFFFFF" w:themeColor="background1"/>
              </w:rPr>
              <w:t>.</w:t>
            </w:r>
          </w:p>
        </w:tc>
        <w:tc>
          <w:tcPr>
            <w:tcW w:w="7986" w:type="dxa"/>
            <w:shd w:val="clear" w:color="auto" w:fill="002060"/>
            <w:vAlign w:val="center"/>
          </w:tcPr>
          <w:p w14:paraId="5C6C65EE" w14:textId="43C4B171" w:rsidR="00093D84" w:rsidRPr="00CE4F5D" w:rsidRDefault="00093D84" w:rsidP="007924DA">
            <w:pPr>
              <w:spacing w:before="60"/>
              <w:jc w:val="center"/>
              <w:rPr>
                <w:b/>
                <w:bCs/>
                <w:i/>
                <w:iCs/>
                <w:color w:val="FFFFFF" w:themeColor="background1"/>
              </w:rPr>
            </w:pPr>
            <w:r w:rsidRPr="00CE4F5D">
              <w:rPr>
                <w:b/>
                <w:bCs/>
                <w:i/>
                <w:iCs/>
                <w:color w:val="FFFFFF" w:themeColor="background1"/>
              </w:rPr>
              <w:t>Descripción del alcance</w:t>
            </w:r>
          </w:p>
        </w:tc>
      </w:tr>
      <w:tr w:rsidR="00BE0CB8" w:rsidRPr="00CE4F5D" w14:paraId="4B43B6EC" w14:textId="77777777" w:rsidTr="001D0423">
        <w:tc>
          <w:tcPr>
            <w:tcW w:w="1701" w:type="dxa"/>
            <w:shd w:val="clear" w:color="auto" w:fill="0070C0"/>
            <w:vAlign w:val="center"/>
          </w:tcPr>
          <w:p w14:paraId="4F19EB09" w14:textId="6D3FD384" w:rsidR="00BE0CB8" w:rsidRPr="00CE4F5D" w:rsidRDefault="00087FD4" w:rsidP="007924DA">
            <w:pPr>
              <w:spacing w:before="60"/>
              <w:jc w:val="center"/>
              <w:rPr>
                <w:b/>
                <w:bCs/>
                <w:i/>
                <w:iCs/>
                <w:color w:val="FFFFFF" w:themeColor="background1"/>
              </w:rPr>
            </w:pPr>
            <w:r w:rsidRPr="00CE4F5D">
              <w:rPr>
                <w:b/>
                <w:bCs/>
                <w:i/>
                <w:iCs/>
                <w:color w:val="FFFFFF" w:themeColor="background1"/>
              </w:rPr>
              <w:t>EMACSA</w:t>
            </w:r>
          </w:p>
        </w:tc>
        <w:tc>
          <w:tcPr>
            <w:tcW w:w="1276" w:type="dxa"/>
            <w:shd w:val="clear" w:color="auto" w:fill="0070C0"/>
            <w:vAlign w:val="center"/>
          </w:tcPr>
          <w:p w14:paraId="305A8692" w14:textId="2BA25B15" w:rsidR="00BE0CB8" w:rsidRPr="00CE4F5D" w:rsidRDefault="00BE0CB8" w:rsidP="007924DA">
            <w:pPr>
              <w:spacing w:before="60"/>
              <w:jc w:val="center"/>
              <w:rPr>
                <w:b/>
                <w:bCs/>
                <w:i/>
                <w:iCs/>
                <w:color w:val="FFFFFF" w:themeColor="background1"/>
              </w:rPr>
            </w:pPr>
            <w:r w:rsidRPr="00CE4F5D">
              <w:rPr>
                <w:b/>
                <w:bCs/>
                <w:i/>
                <w:iCs/>
                <w:color w:val="FFFFFF" w:themeColor="background1"/>
              </w:rPr>
              <w:t>EMC</w:t>
            </w:r>
          </w:p>
        </w:tc>
        <w:tc>
          <w:tcPr>
            <w:tcW w:w="2787" w:type="dxa"/>
            <w:vAlign w:val="center"/>
          </w:tcPr>
          <w:p w14:paraId="1BE961C3" w14:textId="50523303" w:rsidR="00BE0CB8" w:rsidRPr="00CE4F5D" w:rsidRDefault="00BE0CB8" w:rsidP="007924DA">
            <w:pPr>
              <w:spacing w:before="60"/>
              <w:jc w:val="center"/>
              <w:rPr>
                <w:i/>
                <w:iCs/>
              </w:rPr>
            </w:pPr>
            <w:r w:rsidRPr="00CE4F5D">
              <w:rPr>
                <w:i/>
                <w:iCs/>
              </w:rPr>
              <w:t>Cliente</w:t>
            </w:r>
          </w:p>
        </w:tc>
        <w:tc>
          <w:tcPr>
            <w:tcW w:w="7986" w:type="dxa"/>
            <w:vAlign w:val="center"/>
          </w:tcPr>
          <w:p w14:paraId="4997498A" w14:textId="6DBE0FCA" w:rsidR="00BE0CB8" w:rsidRPr="00CE4F5D" w:rsidRDefault="00BE0CB8" w:rsidP="007924DA">
            <w:pPr>
              <w:pStyle w:val="Prrafodelista"/>
              <w:numPr>
                <w:ilvl w:val="0"/>
                <w:numId w:val="58"/>
              </w:numPr>
              <w:spacing w:before="60"/>
              <w:ind w:left="175" w:hanging="142"/>
              <w:contextualSpacing w:val="0"/>
              <w:jc w:val="left"/>
              <w:rPr>
                <w:i/>
                <w:iCs/>
              </w:rPr>
            </w:pPr>
            <w:r w:rsidRPr="00CE4F5D">
              <w:rPr>
                <w:i/>
                <w:iCs/>
              </w:rPr>
              <w:t>Auditoría del cumplimiento de requisitos de la actuación</w:t>
            </w:r>
            <w:r w:rsidR="007848EB" w:rsidRPr="00CE4F5D">
              <w:rPr>
                <w:i/>
                <w:iCs/>
              </w:rPr>
              <w:t>.</w:t>
            </w:r>
          </w:p>
          <w:p w14:paraId="70D32ECF" w14:textId="77777777" w:rsidR="00BE0CB8" w:rsidRPr="00CE4F5D" w:rsidRDefault="00BE0CB8" w:rsidP="007924DA">
            <w:pPr>
              <w:pStyle w:val="Prrafodelista"/>
              <w:numPr>
                <w:ilvl w:val="0"/>
                <w:numId w:val="58"/>
              </w:numPr>
              <w:spacing w:before="60"/>
              <w:ind w:left="175" w:hanging="142"/>
              <w:contextualSpacing w:val="0"/>
              <w:jc w:val="left"/>
              <w:rPr>
                <w:i/>
                <w:iCs/>
              </w:rPr>
            </w:pPr>
            <w:r w:rsidRPr="00CE4F5D">
              <w:rPr>
                <w:i/>
                <w:iCs/>
              </w:rPr>
              <w:t>Liderazgo implantación BIM en el desarrollo de la actuación.</w:t>
            </w:r>
          </w:p>
          <w:p w14:paraId="63583DB2" w14:textId="01761AF3" w:rsidR="00BE0CB8" w:rsidRPr="00CE4F5D" w:rsidRDefault="00BE0CB8" w:rsidP="007924DA">
            <w:pPr>
              <w:pStyle w:val="Prrafodelista"/>
              <w:numPr>
                <w:ilvl w:val="0"/>
                <w:numId w:val="58"/>
              </w:numPr>
              <w:spacing w:before="60"/>
              <w:ind w:left="175" w:hanging="142"/>
              <w:contextualSpacing w:val="0"/>
              <w:jc w:val="left"/>
              <w:rPr>
                <w:i/>
                <w:iCs/>
              </w:rPr>
            </w:pPr>
            <w:r w:rsidRPr="00CE4F5D">
              <w:rPr>
                <w:i/>
                <w:iCs/>
              </w:rPr>
              <w:t>Etc.</w:t>
            </w:r>
          </w:p>
        </w:tc>
      </w:tr>
      <w:tr w:rsidR="00BE0CB8" w:rsidRPr="00CE4F5D" w14:paraId="3C4C56F0" w14:textId="77777777" w:rsidTr="001D0423">
        <w:tc>
          <w:tcPr>
            <w:tcW w:w="1701" w:type="dxa"/>
            <w:shd w:val="clear" w:color="auto" w:fill="0070C0"/>
            <w:vAlign w:val="center"/>
          </w:tcPr>
          <w:p w14:paraId="2EBCD28A" w14:textId="32B32A52" w:rsidR="00BE0CB8" w:rsidRPr="00CE4F5D" w:rsidRDefault="00BE0CB8" w:rsidP="007924DA">
            <w:pPr>
              <w:spacing w:before="60"/>
              <w:jc w:val="center"/>
              <w:rPr>
                <w:b/>
                <w:bCs/>
                <w:i/>
                <w:iCs/>
                <w:color w:val="FFFFFF" w:themeColor="background1"/>
              </w:rPr>
            </w:pPr>
            <w:r w:rsidRPr="00CE4F5D">
              <w:rPr>
                <w:b/>
                <w:bCs/>
                <w:i/>
                <w:iCs/>
                <w:color w:val="FFFFFF" w:themeColor="background1"/>
              </w:rPr>
              <w:t>XXXX</w:t>
            </w:r>
          </w:p>
        </w:tc>
        <w:tc>
          <w:tcPr>
            <w:tcW w:w="1276" w:type="dxa"/>
            <w:shd w:val="clear" w:color="auto" w:fill="0070C0"/>
            <w:vAlign w:val="center"/>
          </w:tcPr>
          <w:p w14:paraId="1CE5C3BD" w14:textId="04D970E7" w:rsidR="00BE0CB8" w:rsidRPr="00CE4F5D" w:rsidRDefault="00BE0CB8" w:rsidP="007924DA">
            <w:pPr>
              <w:spacing w:before="60"/>
              <w:jc w:val="center"/>
              <w:rPr>
                <w:b/>
                <w:bCs/>
                <w:i/>
                <w:iCs/>
                <w:color w:val="FFFFFF" w:themeColor="background1"/>
              </w:rPr>
            </w:pPr>
            <w:r w:rsidRPr="00CE4F5D">
              <w:rPr>
                <w:b/>
                <w:bCs/>
                <w:i/>
                <w:iCs/>
                <w:color w:val="FFFFFF" w:themeColor="background1"/>
              </w:rPr>
              <w:t>XXX</w:t>
            </w:r>
          </w:p>
        </w:tc>
        <w:tc>
          <w:tcPr>
            <w:tcW w:w="2787" w:type="dxa"/>
            <w:vAlign w:val="center"/>
          </w:tcPr>
          <w:p w14:paraId="3592E7B4" w14:textId="0E039A83" w:rsidR="00BE0CB8" w:rsidRPr="00CE4F5D" w:rsidRDefault="00D97321" w:rsidP="007924DA">
            <w:pPr>
              <w:spacing w:before="60"/>
              <w:jc w:val="center"/>
              <w:rPr>
                <w:i/>
                <w:iCs/>
              </w:rPr>
            </w:pPr>
            <w:r w:rsidRPr="00CE4F5D">
              <w:rPr>
                <w:i/>
                <w:iCs/>
              </w:rPr>
              <w:t xml:space="preserve">D1. </w:t>
            </w:r>
            <w:r w:rsidR="00BE0CB8" w:rsidRPr="00CE4F5D">
              <w:rPr>
                <w:i/>
                <w:iCs/>
              </w:rPr>
              <w:t>Instalaciones</w:t>
            </w:r>
          </w:p>
        </w:tc>
        <w:tc>
          <w:tcPr>
            <w:tcW w:w="7986" w:type="dxa"/>
            <w:vAlign w:val="center"/>
          </w:tcPr>
          <w:p w14:paraId="5FCFA726" w14:textId="6BDE53A4" w:rsidR="00BE0CB8" w:rsidRPr="00CE4F5D" w:rsidRDefault="00BE0CB8" w:rsidP="007924DA">
            <w:pPr>
              <w:pStyle w:val="Prrafodelista"/>
              <w:numPr>
                <w:ilvl w:val="0"/>
                <w:numId w:val="58"/>
              </w:numPr>
              <w:spacing w:before="60"/>
              <w:ind w:left="175" w:hanging="142"/>
              <w:contextualSpacing w:val="0"/>
              <w:jc w:val="left"/>
              <w:rPr>
                <w:i/>
                <w:iCs/>
              </w:rPr>
            </w:pPr>
            <w:r w:rsidRPr="00CE4F5D">
              <w:rPr>
                <w:i/>
                <w:iCs/>
              </w:rPr>
              <w:t>Diseño, cálculo e instalación de servicios, etc.</w:t>
            </w:r>
          </w:p>
        </w:tc>
      </w:tr>
      <w:tr w:rsidR="00BE0CB8" w:rsidRPr="00CE4F5D" w14:paraId="50AB3C4B" w14:textId="77777777" w:rsidTr="001D0423">
        <w:tc>
          <w:tcPr>
            <w:tcW w:w="1701" w:type="dxa"/>
            <w:shd w:val="clear" w:color="auto" w:fill="0070C0"/>
            <w:vAlign w:val="center"/>
          </w:tcPr>
          <w:p w14:paraId="155C5C70" w14:textId="57A3235B" w:rsidR="00BE0CB8" w:rsidRPr="00CE4F5D" w:rsidRDefault="00BE0CB8" w:rsidP="007924DA">
            <w:pPr>
              <w:spacing w:before="60"/>
              <w:jc w:val="center"/>
              <w:rPr>
                <w:b/>
                <w:bCs/>
                <w:i/>
                <w:iCs/>
                <w:color w:val="FFFFFF" w:themeColor="background1"/>
              </w:rPr>
            </w:pPr>
            <w:r w:rsidRPr="00CE4F5D">
              <w:rPr>
                <w:b/>
                <w:bCs/>
                <w:i/>
                <w:iCs/>
                <w:color w:val="FFFFFF" w:themeColor="background1"/>
              </w:rPr>
              <w:t>YYYY</w:t>
            </w:r>
          </w:p>
        </w:tc>
        <w:tc>
          <w:tcPr>
            <w:tcW w:w="1276" w:type="dxa"/>
            <w:shd w:val="clear" w:color="auto" w:fill="0070C0"/>
            <w:vAlign w:val="center"/>
          </w:tcPr>
          <w:p w14:paraId="1352F0EF" w14:textId="77CF5817" w:rsidR="00BE0CB8" w:rsidRPr="00CE4F5D" w:rsidRDefault="00BE0CB8" w:rsidP="007924DA">
            <w:pPr>
              <w:spacing w:before="60"/>
              <w:jc w:val="center"/>
              <w:rPr>
                <w:b/>
                <w:bCs/>
                <w:i/>
                <w:iCs/>
                <w:color w:val="FFFFFF" w:themeColor="background1"/>
              </w:rPr>
            </w:pPr>
            <w:r w:rsidRPr="00CE4F5D">
              <w:rPr>
                <w:b/>
                <w:bCs/>
                <w:i/>
                <w:iCs/>
                <w:color w:val="FFFFFF" w:themeColor="background1"/>
              </w:rPr>
              <w:t>YYY</w:t>
            </w:r>
          </w:p>
        </w:tc>
        <w:tc>
          <w:tcPr>
            <w:tcW w:w="2787" w:type="dxa"/>
            <w:vAlign w:val="center"/>
          </w:tcPr>
          <w:p w14:paraId="6FF1B5CC" w14:textId="3BF5C31C" w:rsidR="00BE0CB8" w:rsidRPr="00CE4F5D" w:rsidRDefault="00D97321" w:rsidP="007924DA">
            <w:pPr>
              <w:spacing w:before="60"/>
              <w:jc w:val="center"/>
              <w:rPr>
                <w:i/>
                <w:iCs/>
              </w:rPr>
            </w:pPr>
            <w:r w:rsidRPr="00CE4F5D">
              <w:rPr>
                <w:i/>
                <w:iCs/>
              </w:rPr>
              <w:t xml:space="preserve">D2. </w:t>
            </w:r>
            <w:r w:rsidR="00BE0CB8" w:rsidRPr="00CE4F5D">
              <w:rPr>
                <w:i/>
                <w:iCs/>
              </w:rPr>
              <w:t>Estructura</w:t>
            </w:r>
          </w:p>
        </w:tc>
        <w:tc>
          <w:tcPr>
            <w:tcW w:w="7986" w:type="dxa"/>
            <w:vAlign w:val="center"/>
          </w:tcPr>
          <w:p w14:paraId="26D83D0F" w14:textId="15BA1223" w:rsidR="00BE0CB8" w:rsidRPr="00CE4F5D" w:rsidRDefault="00BE0CB8" w:rsidP="007924DA">
            <w:pPr>
              <w:pStyle w:val="Prrafodelista"/>
              <w:numPr>
                <w:ilvl w:val="0"/>
                <w:numId w:val="58"/>
              </w:numPr>
              <w:spacing w:before="60"/>
              <w:ind w:left="175" w:hanging="142"/>
              <w:contextualSpacing w:val="0"/>
              <w:jc w:val="left"/>
              <w:rPr>
                <w:i/>
                <w:iCs/>
              </w:rPr>
            </w:pPr>
            <w:r w:rsidRPr="00CE4F5D">
              <w:rPr>
                <w:i/>
                <w:iCs/>
              </w:rPr>
              <w:t>Diseño, cálculo y montaje de estructuras, etc.</w:t>
            </w:r>
          </w:p>
        </w:tc>
      </w:tr>
    </w:tbl>
    <w:p w14:paraId="3FD5014D" w14:textId="29174C43" w:rsidR="002C57CC" w:rsidRDefault="007820D9" w:rsidP="002C57CC">
      <w:pPr>
        <w:pStyle w:val="Ttulo2"/>
        <w:ind w:left="567" w:hanging="425"/>
      </w:pPr>
      <w:bookmarkStart w:id="11" w:name="_Toc205188255"/>
      <w:r>
        <w:t xml:space="preserve">ROLES </w:t>
      </w:r>
      <w:r w:rsidR="00093D84">
        <w:t xml:space="preserve">BIM </w:t>
      </w:r>
      <w:r>
        <w:t>Y RESPONSABILIDADES</w:t>
      </w:r>
      <w:bookmarkEnd w:id="11"/>
    </w:p>
    <w:p w14:paraId="7CE7E8E0" w14:textId="10242479" w:rsidR="002C57CC" w:rsidRDefault="00FE4E96" w:rsidP="000C6DFF">
      <w:pPr>
        <w:spacing w:after="120"/>
        <w:ind w:left="284"/>
      </w:pPr>
      <w:r>
        <w:t>Atendiendo</w:t>
      </w:r>
      <w:r w:rsidR="000C6DFF">
        <w:t xml:space="preserve"> a lo establecido en el </w:t>
      </w:r>
      <w:r w:rsidR="000C6DFF" w:rsidRPr="000C6DFF">
        <w:rPr>
          <w:i/>
          <w:iCs/>
          <w:color w:val="2F5496" w:themeColor="accent1" w:themeShade="BF"/>
        </w:rPr>
        <w:t>Punto 3.2 Definición de funciones y responsabilidades. Roles BIM</w:t>
      </w:r>
      <w:r w:rsidR="000C6DFF" w:rsidRPr="000C6DFF">
        <w:rPr>
          <w:color w:val="2F5496" w:themeColor="accent1" w:themeShade="BF"/>
        </w:rPr>
        <w:t xml:space="preserve"> </w:t>
      </w:r>
      <w:r w:rsidR="000C6DFF">
        <w:t>del Manual BIM de EMACSA, se asignarán los diferentes roles definidos a determinados profesionales, incluyendo su información profesional y de contacto.</w:t>
      </w:r>
    </w:p>
    <w:tbl>
      <w:tblPr>
        <w:tblStyle w:val="Tablaconcuadrcula"/>
        <w:tblW w:w="13750" w:type="dxa"/>
        <w:tblInd w:w="279" w:type="dxa"/>
        <w:tblLayout w:type="fixed"/>
        <w:tblLook w:val="04A0" w:firstRow="1" w:lastRow="0" w:firstColumn="1" w:lastColumn="0" w:noHBand="0" w:noVBand="1"/>
      </w:tblPr>
      <w:tblGrid>
        <w:gridCol w:w="2693"/>
        <w:gridCol w:w="4394"/>
        <w:gridCol w:w="1560"/>
        <w:gridCol w:w="2126"/>
        <w:gridCol w:w="2977"/>
      </w:tblGrid>
      <w:tr w:rsidR="002D7C14" w:rsidRPr="00CE4F5D" w14:paraId="5442E8B2" w14:textId="77777777" w:rsidTr="001D0423">
        <w:tc>
          <w:tcPr>
            <w:tcW w:w="2693" w:type="dxa"/>
            <w:shd w:val="clear" w:color="auto" w:fill="002060"/>
            <w:vAlign w:val="center"/>
          </w:tcPr>
          <w:p w14:paraId="0941B81E" w14:textId="653483B5" w:rsidR="007820D9" w:rsidRPr="00CE4F5D" w:rsidRDefault="007820D9" w:rsidP="007924DA">
            <w:pPr>
              <w:spacing w:before="60"/>
              <w:jc w:val="center"/>
              <w:rPr>
                <w:b/>
                <w:bCs/>
                <w:i/>
                <w:color w:val="FFFFFF" w:themeColor="background1"/>
              </w:rPr>
            </w:pPr>
            <w:r w:rsidRPr="00CE4F5D">
              <w:rPr>
                <w:b/>
                <w:bCs/>
                <w:i/>
                <w:color w:val="FFFFFF" w:themeColor="background1"/>
              </w:rPr>
              <w:t>Rol</w:t>
            </w:r>
          </w:p>
        </w:tc>
        <w:tc>
          <w:tcPr>
            <w:tcW w:w="4394" w:type="dxa"/>
            <w:shd w:val="clear" w:color="auto" w:fill="002060"/>
            <w:vAlign w:val="center"/>
          </w:tcPr>
          <w:p w14:paraId="39410295" w14:textId="77777777" w:rsidR="007820D9" w:rsidRPr="00CE4F5D" w:rsidRDefault="007820D9" w:rsidP="007924DA">
            <w:pPr>
              <w:spacing w:before="60"/>
              <w:jc w:val="center"/>
              <w:rPr>
                <w:b/>
                <w:bCs/>
                <w:i/>
                <w:color w:val="FFFFFF" w:themeColor="background1"/>
              </w:rPr>
            </w:pPr>
            <w:r w:rsidRPr="00CE4F5D">
              <w:rPr>
                <w:b/>
                <w:bCs/>
                <w:i/>
                <w:color w:val="FFFFFF" w:themeColor="background1"/>
              </w:rPr>
              <w:t>Responsable</w:t>
            </w:r>
          </w:p>
        </w:tc>
        <w:tc>
          <w:tcPr>
            <w:tcW w:w="1560" w:type="dxa"/>
            <w:shd w:val="clear" w:color="auto" w:fill="002060"/>
            <w:vAlign w:val="center"/>
          </w:tcPr>
          <w:p w14:paraId="0E0CE400" w14:textId="77777777" w:rsidR="007820D9" w:rsidRPr="00CE4F5D" w:rsidRDefault="007820D9" w:rsidP="007924DA">
            <w:pPr>
              <w:spacing w:before="60"/>
              <w:jc w:val="center"/>
              <w:rPr>
                <w:b/>
                <w:bCs/>
                <w:i/>
                <w:color w:val="FFFFFF" w:themeColor="background1"/>
              </w:rPr>
            </w:pPr>
            <w:r w:rsidRPr="00CE4F5D">
              <w:rPr>
                <w:b/>
                <w:bCs/>
                <w:i/>
                <w:color w:val="FFFFFF" w:themeColor="background1"/>
              </w:rPr>
              <w:t>Empresa</w:t>
            </w:r>
          </w:p>
        </w:tc>
        <w:tc>
          <w:tcPr>
            <w:tcW w:w="2126" w:type="dxa"/>
            <w:shd w:val="clear" w:color="auto" w:fill="002060"/>
            <w:vAlign w:val="center"/>
          </w:tcPr>
          <w:p w14:paraId="1F938D9F" w14:textId="77777777" w:rsidR="007820D9" w:rsidRPr="00CE4F5D" w:rsidRDefault="007820D9" w:rsidP="007924DA">
            <w:pPr>
              <w:spacing w:before="60"/>
              <w:jc w:val="center"/>
              <w:rPr>
                <w:b/>
                <w:bCs/>
                <w:i/>
                <w:color w:val="FFFFFF" w:themeColor="background1"/>
              </w:rPr>
            </w:pPr>
            <w:r w:rsidRPr="00CE4F5D">
              <w:rPr>
                <w:b/>
                <w:bCs/>
                <w:i/>
                <w:color w:val="FFFFFF" w:themeColor="background1"/>
              </w:rPr>
              <w:t>Teléfono</w:t>
            </w:r>
          </w:p>
        </w:tc>
        <w:tc>
          <w:tcPr>
            <w:tcW w:w="2977" w:type="dxa"/>
            <w:shd w:val="clear" w:color="auto" w:fill="002060"/>
            <w:vAlign w:val="center"/>
          </w:tcPr>
          <w:p w14:paraId="7AACDA62" w14:textId="77777777" w:rsidR="007820D9" w:rsidRPr="00CE4F5D" w:rsidRDefault="007820D9" w:rsidP="007924DA">
            <w:pPr>
              <w:spacing w:before="60"/>
              <w:jc w:val="center"/>
              <w:rPr>
                <w:b/>
                <w:bCs/>
                <w:i/>
                <w:color w:val="FFFFFF" w:themeColor="background1"/>
              </w:rPr>
            </w:pPr>
            <w:r w:rsidRPr="00CE4F5D">
              <w:rPr>
                <w:b/>
                <w:bCs/>
                <w:i/>
                <w:color w:val="FFFFFF" w:themeColor="background1"/>
              </w:rPr>
              <w:t>email</w:t>
            </w:r>
          </w:p>
        </w:tc>
      </w:tr>
      <w:tr w:rsidR="007820D9" w:rsidRPr="00CE4F5D" w14:paraId="50820B59" w14:textId="77777777" w:rsidTr="001D0423">
        <w:tc>
          <w:tcPr>
            <w:tcW w:w="13750" w:type="dxa"/>
            <w:gridSpan w:val="5"/>
            <w:shd w:val="clear" w:color="auto" w:fill="0070C0"/>
            <w:vAlign w:val="center"/>
          </w:tcPr>
          <w:p w14:paraId="29A2401B" w14:textId="3B3B966F" w:rsidR="007820D9" w:rsidRPr="00CE4F5D" w:rsidRDefault="001E699A" w:rsidP="007924DA">
            <w:pPr>
              <w:keepNext/>
              <w:keepLines/>
              <w:tabs>
                <w:tab w:val="left" w:pos="3283"/>
              </w:tabs>
              <w:spacing w:before="60"/>
              <w:rPr>
                <w:rStyle w:val="nfasissutil"/>
                <w:rFonts w:cs="Open Sans"/>
                <w:b/>
                <w:bCs/>
                <w:iCs w:val="0"/>
                <w:color w:val="FFFFFF" w:themeColor="background1"/>
              </w:rPr>
            </w:pPr>
            <w:r w:rsidRPr="00CE4F5D">
              <w:rPr>
                <w:rStyle w:val="nfasissutil"/>
                <w:rFonts w:cs="Open Sans"/>
                <w:b/>
                <w:bCs/>
                <w:iCs w:val="0"/>
                <w:color w:val="FFFFFF" w:themeColor="background1"/>
              </w:rPr>
              <w:lastRenderedPageBreak/>
              <w:t xml:space="preserve">Equipo </w:t>
            </w:r>
            <w:r w:rsidR="00F14001" w:rsidRPr="00CE4F5D">
              <w:rPr>
                <w:rStyle w:val="nfasissutil"/>
                <w:rFonts w:cs="Open Sans"/>
                <w:b/>
                <w:bCs/>
                <w:iCs w:val="0"/>
                <w:color w:val="FFFFFF" w:themeColor="background1"/>
              </w:rPr>
              <w:t xml:space="preserve">de gestión </w:t>
            </w:r>
            <w:r w:rsidRPr="00CE4F5D">
              <w:rPr>
                <w:rStyle w:val="nfasissutil"/>
                <w:rFonts w:cs="Open Sans"/>
                <w:b/>
                <w:bCs/>
                <w:iCs w:val="0"/>
                <w:color w:val="FFFFFF" w:themeColor="background1"/>
              </w:rPr>
              <w:t>BIM de EMACSA</w:t>
            </w:r>
          </w:p>
        </w:tc>
      </w:tr>
      <w:tr w:rsidR="002D7C14" w:rsidRPr="00CE4F5D" w14:paraId="5CEA1F3E" w14:textId="77777777" w:rsidTr="001D0423">
        <w:tc>
          <w:tcPr>
            <w:tcW w:w="2693" w:type="dxa"/>
            <w:shd w:val="clear" w:color="auto" w:fill="BDD6EE" w:themeFill="accent5" w:themeFillTint="66"/>
            <w:vAlign w:val="center"/>
          </w:tcPr>
          <w:p w14:paraId="27FA305F" w14:textId="73FA4D70" w:rsidR="007820D9" w:rsidRPr="00CE4F5D" w:rsidRDefault="001E699A" w:rsidP="00685FF8">
            <w:pPr>
              <w:pStyle w:val="Estilotablas"/>
              <w:rPr>
                <w:rStyle w:val="nfasissutil"/>
                <w:i/>
                <w:iCs w:val="0"/>
                <w:color w:val="auto"/>
              </w:rPr>
            </w:pPr>
            <w:r w:rsidRPr="00CE4F5D">
              <w:rPr>
                <w:rStyle w:val="nfasissutil"/>
                <w:i/>
                <w:iCs w:val="0"/>
                <w:color w:val="auto"/>
              </w:rPr>
              <w:t>Responsable actuación</w:t>
            </w:r>
          </w:p>
        </w:tc>
        <w:tc>
          <w:tcPr>
            <w:tcW w:w="4394" w:type="dxa"/>
            <w:vAlign w:val="center"/>
          </w:tcPr>
          <w:p w14:paraId="441E7A96" w14:textId="37D25B46" w:rsidR="007820D9" w:rsidRPr="00CE4F5D" w:rsidRDefault="00F14001" w:rsidP="00685FF8">
            <w:pPr>
              <w:pStyle w:val="Estilotablas"/>
              <w:rPr>
                <w:rStyle w:val="nfasissutil"/>
                <w:b w:val="0"/>
                <w:bCs w:val="0"/>
                <w:i/>
                <w:iCs w:val="0"/>
                <w:color w:val="auto"/>
              </w:rPr>
            </w:pPr>
            <w:proofErr w:type="spellStart"/>
            <w:r w:rsidRPr="00CE4F5D">
              <w:rPr>
                <w:rStyle w:val="nfasissutil"/>
                <w:b w:val="0"/>
                <w:bCs w:val="0"/>
                <w:i/>
                <w:iCs w:val="0"/>
                <w:color w:val="auto"/>
              </w:rPr>
              <w:t>Aaaa</w:t>
            </w:r>
            <w:proofErr w:type="spellEnd"/>
            <w:r w:rsidRPr="00CE4F5D">
              <w:rPr>
                <w:rStyle w:val="nfasissutil"/>
                <w:b w:val="0"/>
                <w:bCs w:val="0"/>
                <w:i/>
                <w:iCs w:val="0"/>
                <w:color w:val="auto"/>
              </w:rPr>
              <w:t xml:space="preserve"> </w:t>
            </w:r>
            <w:proofErr w:type="spellStart"/>
            <w:r w:rsidRPr="00CE4F5D">
              <w:rPr>
                <w:rStyle w:val="nfasissutil"/>
                <w:b w:val="0"/>
                <w:bCs w:val="0"/>
                <w:i/>
                <w:iCs w:val="0"/>
                <w:color w:val="auto"/>
              </w:rPr>
              <w:t>Aaaa</w:t>
            </w:r>
            <w:proofErr w:type="spellEnd"/>
          </w:p>
        </w:tc>
        <w:tc>
          <w:tcPr>
            <w:tcW w:w="1560" w:type="dxa"/>
            <w:vAlign w:val="center"/>
          </w:tcPr>
          <w:p w14:paraId="6051B0AB" w14:textId="3C324AFB" w:rsidR="007820D9" w:rsidRPr="00CE4F5D" w:rsidRDefault="001E699A" w:rsidP="00685FF8">
            <w:pPr>
              <w:pStyle w:val="Estilotablas"/>
              <w:rPr>
                <w:rStyle w:val="nfasissutil"/>
                <w:b w:val="0"/>
                <w:bCs w:val="0"/>
                <w:i/>
                <w:iCs w:val="0"/>
                <w:color w:val="auto"/>
              </w:rPr>
            </w:pPr>
            <w:r w:rsidRPr="00CE4F5D">
              <w:rPr>
                <w:rStyle w:val="nfasissutil"/>
                <w:b w:val="0"/>
                <w:bCs w:val="0"/>
                <w:i/>
                <w:iCs w:val="0"/>
                <w:color w:val="auto"/>
              </w:rPr>
              <w:t>EMC</w:t>
            </w:r>
          </w:p>
        </w:tc>
        <w:tc>
          <w:tcPr>
            <w:tcW w:w="2126" w:type="dxa"/>
            <w:vAlign w:val="center"/>
          </w:tcPr>
          <w:p w14:paraId="38F38AB4" w14:textId="055FFAB5" w:rsidR="007820D9" w:rsidRPr="00CE4F5D" w:rsidRDefault="001E699A" w:rsidP="00685FF8">
            <w:pPr>
              <w:pStyle w:val="Estilotablas"/>
              <w:rPr>
                <w:rStyle w:val="nfasissutil"/>
                <w:b w:val="0"/>
                <w:bCs w:val="0"/>
                <w:i/>
                <w:iCs w:val="0"/>
                <w:color w:val="auto"/>
              </w:rPr>
            </w:pPr>
            <w:r w:rsidRPr="00CE4F5D">
              <w:rPr>
                <w:rStyle w:val="nfasissutil"/>
                <w:b w:val="0"/>
                <w:bCs w:val="0"/>
                <w:i/>
                <w:iCs w:val="0"/>
                <w:color w:val="auto"/>
              </w:rPr>
              <w:t>000 000 000</w:t>
            </w:r>
          </w:p>
        </w:tc>
        <w:tc>
          <w:tcPr>
            <w:tcW w:w="2977" w:type="dxa"/>
            <w:vAlign w:val="center"/>
          </w:tcPr>
          <w:p w14:paraId="721CFB85" w14:textId="42BB046E" w:rsidR="007820D9" w:rsidRPr="00CE4F5D" w:rsidRDefault="00F14001" w:rsidP="00685FF8">
            <w:pPr>
              <w:pStyle w:val="Estilotablas"/>
              <w:rPr>
                <w:rStyle w:val="nfasissutil"/>
                <w:b w:val="0"/>
                <w:bCs w:val="0"/>
                <w:i/>
                <w:iCs w:val="0"/>
                <w:color w:val="auto"/>
              </w:rPr>
            </w:pPr>
            <w:r w:rsidRPr="00CE4F5D">
              <w:rPr>
                <w:rStyle w:val="nfasissutil"/>
                <w:b w:val="0"/>
                <w:bCs w:val="0"/>
                <w:i/>
                <w:iCs w:val="0"/>
                <w:color w:val="auto"/>
              </w:rPr>
              <w:t>aaaa</w:t>
            </w:r>
            <w:r w:rsidR="001E699A" w:rsidRPr="00CE4F5D">
              <w:rPr>
                <w:rStyle w:val="nfasissutil"/>
                <w:b w:val="0"/>
                <w:bCs w:val="0"/>
                <w:i/>
                <w:iCs w:val="0"/>
                <w:color w:val="auto"/>
              </w:rPr>
              <w:t>@emacsa.es</w:t>
            </w:r>
          </w:p>
        </w:tc>
      </w:tr>
      <w:tr w:rsidR="002D7C14" w:rsidRPr="00CE4F5D" w14:paraId="686EC399" w14:textId="77777777" w:rsidTr="001D0423">
        <w:tc>
          <w:tcPr>
            <w:tcW w:w="2693" w:type="dxa"/>
            <w:shd w:val="clear" w:color="auto" w:fill="BDD6EE" w:themeFill="accent5" w:themeFillTint="66"/>
            <w:vAlign w:val="center"/>
          </w:tcPr>
          <w:p w14:paraId="1CBD662B" w14:textId="3B39B880" w:rsidR="007820D9" w:rsidRPr="00CE4F5D" w:rsidRDefault="001E699A" w:rsidP="00685FF8">
            <w:pPr>
              <w:pStyle w:val="Estilotablas"/>
              <w:rPr>
                <w:rStyle w:val="nfasissutil"/>
                <w:i/>
                <w:iCs w:val="0"/>
                <w:color w:val="auto"/>
              </w:rPr>
            </w:pPr>
            <w:r w:rsidRPr="00CE4F5D">
              <w:rPr>
                <w:rStyle w:val="nfasissutil"/>
                <w:i/>
                <w:iCs w:val="0"/>
                <w:color w:val="auto"/>
              </w:rPr>
              <w:t>Responsable BIM</w:t>
            </w:r>
          </w:p>
        </w:tc>
        <w:tc>
          <w:tcPr>
            <w:tcW w:w="4394" w:type="dxa"/>
            <w:vAlign w:val="center"/>
          </w:tcPr>
          <w:p w14:paraId="29052E87" w14:textId="21A17BCF" w:rsidR="007820D9" w:rsidRPr="00CE4F5D" w:rsidRDefault="00F14001" w:rsidP="00685FF8">
            <w:pPr>
              <w:pStyle w:val="Estilotablas"/>
              <w:rPr>
                <w:rStyle w:val="nfasissutil"/>
                <w:b w:val="0"/>
                <w:bCs w:val="0"/>
                <w:i/>
                <w:iCs w:val="0"/>
                <w:color w:val="auto"/>
              </w:rPr>
            </w:pPr>
            <w:proofErr w:type="spellStart"/>
            <w:r w:rsidRPr="00CE4F5D">
              <w:rPr>
                <w:rStyle w:val="nfasissutil"/>
                <w:b w:val="0"/>
                <w:bCs w:val="0"/>
                <w:i/>
                <w:iCs w:val="0"/>
                <w:color w:val="auto"/>
              </w:rPr>
              <w:t>Bbbb</w:t>
            </w:r>
            <w:proofErr w:type="spellEnd"/>
            <w:r w:rsidRPr="00CE4F5D">
              <w:rPr>
                <w:rStyle w:val="nfasissutil"/>
                <w:b w:val="0"/>
                <w:bCs w:val="0"/>
                <w:i/>
                <w:iCs w:val="0"/>
                <w:color w:val="auto"/>
              </w:rPr>
              <w:t xml:space="preserve"> </w:t>
            </w:r>
            <w:proofErr w:type="spellStart"/>
            <w:r w:rsidRPr="00CE4F5D">
              <w:rPr>
                <w:rStyle w:val="nfasissutil"/>
                <w:b w:val="0"/>
                <w:bCs w:val="0"/>
                <w:i/>
                <w:iCs w:val="0"/>
                <w:color w:val="auto"/>
              </w:rPr>
              <w:t>Bbbb</w:t>
            </w:r>
            <w:proofErr w:type="spellEnd"/>
          </w:p>
        </w:tc>
        <w:tc>
          <w:tcPr>
            <w:tcW w:w="1560" w:type="dxa"/>
            <w:vAlign w:val="center"/>
          </w:tcPr>
          <w:p w14:paraId="46D6BFA5" w14:textId="63F953E8" w:rsidR="007820D9" w:rsidRPr="00CE4F5D" w:rsidRDefault="001E699A" w:rsidP="00685FF8">
            <w:pPr>
              <w:pStyle w:val="Estilotablas"/>
              <w:rPr>
                <w:rStyle w:val="nfasissutil"/>
                <w:b w:val="0"/>
                <w:bCs w:val="0"/>
                <w:i/>
                <w:iCs w:val="0"/>
                <w:color w:val="auto"/>
              </w:rPr>
            </w:pPr>
            <w:r w:rsidRPr="00CE4F5D">
              <w:rPr>
                <w:rStyle w:val="nfasissutil"/>
                <w:b w:val="0"/>
                <w:bCs w:val="0"/>
                <w:i/>
                <w:iCs w:val="0"/>
                <w:color w:val="auto"/>
              </w:rPr>
              <w:t>EMC</w:t>
            </w:r>
          </w:p>
        </w:tc>
        <w:tc>
          <w:tcPr>
            <w:tcW w:w="2126" w:type="dxa"/>
            <w:vAlign w:val="center"/>
          </w:tcPr>
          <w:p w14:paraId="3782E52C" w14:textId="2B821C0E" w:rsidR="007820D9" w:rsidRPr="00CE4F5D" w:rsidRDefault="001E699A" w:rsidP="00685FF8">
            <w:pPr>
              <w:pStyle w:val="Estilotablas"/>
              <w:rPr>
                <w:rStyle w:val="nfasissutil"/>
                <w:b w:val="0"/>
                <w:bCs w:val="0"/>
                <w:i/>
                <w:iCs w:val="0"/>
                <w:color w:val="auto"/>
              </w:rPr>
            </w:pPr>
            <w:r w:rsidRPr="00CE4F5D">
              <w:rPr>
                <w:rStyle w:val="nfasissutil"/>
                <w:b w:val="0"/>
                <w:bCs w:val="0"/>
                <w:i/>
                <w:iCs w:val="0"/>
                <w:color w:val="auto"/>
              </w:rPr>
              <w:t>111 111 111</w:t>
            </w:r>
          </w:p>
        </w:tc>
        <w:tc>
          <w:tcPr>
            <w:tcW w:w="2977" w:type="dxa"/>
            <w:vAlign w:val="center"/>
          </w:tcPr>
          <w:p w14:paraId="339EA6B9" w14:textId="330555EA" w:rsidR="007820D9" w:rsidRPr="00CE4F5D" w:rsidRDefault="00F14001" w:rsidP="00685FF8">
            <w:pPr>
              <w:pStyle w:val="Estilotablas"/>
              <w:rPr>
                <w:rStyle w:val="nfasissutil"/>
                <w:b w:val="0"/>
                <w:bCs w:val="0"/>
                <w:i/>
                <w:iCs w:val="0"/>
                <w:color w:val="auto"/>
              </w:rPr>
            </w:pPr>
            <w:r w:rsidRPr="00CE4F5D">
              <w:rPr>
                <w:rStyle w:val="nfasissutil"/>
                <w:b w:val="0"/>
                <w:bCs w:val="0"/>
                <w:i/>
                <w:iCs w:val="0"/>
                <w:color w:val="auto"/>
              </w:rPr>
              <w:t>bbbb</w:t>
            </w:r>
            <w:r w:rsidR="001E699A" w:rsidRPr="00CE4F5D">
              <w:rPr>
                <w:rStyle w:val="nfasissutil"/>
                <w:b w:val="0"/>
                <w:bCs w:val="0"/>
                <w:i/>
                <w:iCs w:val="0"/>
                <w:color w:val="auto"/>
              </w:rPr>
              <w:t>@emacsa.es</w:t>
            </w:r>
          </w:p>
        </w:tc>
      </w:tr>
      <w:tr w:rsidR="007820D9" w:rsidRPr="00CE4F5D" w14:paraId="56726708" w14:textId="77777777" w:rsidTr="001D0423">
        <w:tc>
          <w:tcPr>
            <w:tcW w:w="13750" w:type="dxa"/>
            <w:gridSpan w:val="5"/>
            <w:shd w:val="clear" w:color="auto" w:fill="0070C0"/>
            <w:vAlign w:val="center"/>
          </w:tcPr>
          <w:p w14:paraId="19FB3D7B" w14:textId="6BCB52C7" w:rsidR="007820D9" w:rsidRPr="00CE4F5D" w:rsidRDefault="007820D9" w:rsidP="007924DA">
            <w:pPr>
              <w:keepNext/>
              <w:keepLines/>
              <w:tabs>
                <w:tab w:val="left" w:pos="3283"/>
              </w:tabs>
              <w:spacing w:before="60"/>
              <w:rPr>
                <w:rStyle w:val="nfasissutil"/>
                <w:rFonts w:cs="Open Sans"/>
                <w:b/>
                <w:bCs/>
                <w:iCs w:val="0"/>
                <w:color w:val="FFFFFF" w:themeColor="background1"/>
              </w:rPr>
            </w:pPr>
            <w:r w:rsidRPr="00CE4F5D">
              <w:rPr>
                <w:rStyle w:val="nfasissutil"/>
                <w:rFonts w:cs="Open Sans"/>
                <w:b/>
                <w:bCs/>
                <w:iCs w:val="0"/>
                <w:color w:val="FFFFFF" w:themeColor="background1"/>
              </w:rPr>
              <w:t xml:space="preserve">Equipo de </w:t>
            </w:r>
            <w:r w:rsidR="00F14001" w:rsidRPr="00CE4F5D">
              <w:rPr>
                <w:rStyle w:val="nfasissutil"/>
                <w:rFonts w:cs="Open Sans"/>
                <w:b/>
                <w:bCs/>
                <w:iCs w:val="0"/>
                <w:color w:val="FFFFFF" w:themeColor="background1"/>
              </w:rPr>
              <w:t xml:space="preserve">gestión </w:t>
            </w:r>
            <w:r w:rsidRPr="00CE4F5D">
              <w:rPr>
                <w:rStyle w:val="nfasissutil"/>
                <w:rFonts w:cs="Open Sans"/>
                <w:b/>
                <w:bCs/>
                <w:iCs w:val="0"/>
                <w:color w:val="FFFFFF" w:themeColor="background1"/>
              </w:rPr>
              <w:t>BIM</w:t>
            </w:r>
            <w:r w:rsidR="00F14001" w:rsidRPr="00CE4F5D">
              <w:rPr>
                <w:rStyle w:val="nfasissutil"/>
                <w:rFonts w:cs="Open Sans"/>
                <w:b/>
                <w:bCs/>
                <w:iCs w:val="0"/>
                <w:color w:val="FFFFFF" w:themeColor="background1"/>
              </w:rPr>
              <w:t xml:space="preserve"> del adjudicatario</w:t>
            </w:r>
            <w:r w:rsidRPr="00CE4F5D">
              <w:rPr>
                <w:rStyle w:val="nfasissutil"/>
                <w:rFonts w:cs="Open Sans"/>
                <w:b/>
                <w:bCs/>
                <w:iCs w:val="0"/>
                <w:color w:val="FFFFFF" w:themeColor="background1"/>
              </w:rPr>
              <w:tab/>
            </w:r>
          </w:p>
        </w:tc>
      </w:tr>
      <w:tr w:rsidR="00F14001" w:rsidRPr="00CE4F5D" w14:paraId="0FCE38EA" w14:textId="77777777" w:rsidTr="001D0423">
        <w:tc>
          <w:tcPr>
            <w:tcW w:w="2693" w:type="dxa"/>
            <w:shd w:val="clear" w:color="auto" w:fill="BDD6EE" w:themeFill="accent5" w:themeFillTint="66"/>
            <w:vAlign w:val="center"/>
          </w:tcPr>
          <w:p w14:paraId="7DE78574" w14:textId="17B8E7F4" w:rsidR="00F14001" w:rsidRPr="00CE4F5D" w:rsidRDefault="00F14001" w:rsidP="00685FF8">
            <w:pPr>
              <w:pStyle w:val="Estilotablas"/>
              <w:rPr>
                <w:rStyle w:val="nfasissutil"/>
                <w:i/>
                <w:iCs w:val="0"/>
                <w:color w:val="auto"/>
              </w:rPr>
            </w:pPr>
            <w:r w:rsidRPr="00CE4F5D">
              <w:rPr>
                <w:rStyle w:val="nfasissutil"/>
                <w:i/>
                <w:iCs w:val="0"/>
                <w:color w:val="auto"/>
              </w:rPr>
              <w:t>Responsable contrato</w:t>
            </w:r>
          </w:p>
        </w:tc>
        <w:tc>
          <w:tcPr>
            <w:tcW w:w="4394" w:type="dxa"/>
            <w:vAlign w:val="center"/>
          </w:tcPr>
          <w:p w14:paraId="35F7B465" w14:textId="2B826305" w:rsidR="00F14001" w:rsidRPr="00CE4F5D" w:rsidRDefault="00F14001" w:rsidP="00685FF8">
            <w:pPr>
              <w:pStyle w:val="Estilotablas"/>
              <w:rPr>
                <w:rStyle w:val="nfasissutil"/>
                <w:b w:val="0"/>
                <w:bCs w:val="0"/>
                <w:i/>
                <w:iCs w:val="0"/>
                <w:color w:val="auto"/>
              </w:rPr>
            </w:pPr>
            <w:proofErr w:type="spellStart"/>
            <w:r w:rsidRPr="00CE4F5D">
              <w:rPr>
                <w:rStyle w:val="nfasissutil"/>
                <w:b w:val="0"/>
                <w:bCs w:val="0"/>
                <w:i/>
                <w:iCs w:val="0"/>
                <w:color w:val="auto"/>
              </w:rPr>
              <w:t>Cccc</w:t>
            </w:r>
            <w:proofErr w:type="spellEnd"/>
            <w:r w:rsidRPr="00CE4F5D">
              <w:rPr>
                <w:rStyle w:val="nfasissutil"/>
                <w:b w:val="0"/>
                <w:bCs w:val="0"/>
                <w:i/>
                <w:iCs w:val="0"/>
                <w:color w:val="auto"/>
              </w:rPr>
              <w:t xml:space="preserve"> </w:t>
            </w:r>
            <w:proofErr w:type="spellStart"/>
            <w:r w:rsidRPr="00CE4F5D">
              <w:rPr>
                <w:rStyle w:val="nfasissutil"/>
                <w:b w:val="0"/>
                <w:bCs w:val="0"/>
                <w:i/>
                <w:iCs w:val="0"/>
                <w:color w:val="auto"/>
              </w:rPr>
              <w:t>Cccc</w:t>
            </w:r>
            <w:proofErr w:type="spellEnd"/>
          </w:p>
        </w:tc>
        <w:tc>
          <w:tcPr>
            <w:tcW w:w="1560" w:type="dxa"/>
            <w:vAlign w:val="center"/>
          </w:tcPr>
          <w:p w14:paraId="7AD046E7" w14:textId="23017174" w:rsidR="00F14001" w:rsidRPr="00CE4F5D" w:rsidRDefault="00F14001" w:rsidP="00685FF8">
            <w:pPr>
              <w:pStyle w:val="Estilotablas"/>
              <w:rPr>
                <w:rStyle w:val="nfasissutil"/>
                <w:b w:val="0"/>
                <w:bCs w:val="0"/>
                <w:i/>
                <w:iCs w:val="0"/>
                <w:color w:val="auto"/>
              </w:rPr>
            </w:pPr>
            <w:r w:rsidRPr="00CE4F5D">
              <w:rPr>
                <w:rStyle w:val="nfasissutil"/>
                <w:b w:val="0"/>
                <w:bCs w:val="0"/>
                <w:i/>
                <w:iCs w:val="0"/>
                <w:color w:val="auto"/>
              </w:rPr>
              <w:t>DDD</w:t>
            </w:r>
          </w:p>
        </w:tc>
        <w:tc>
          <w:tcPr>
            <w:tcW w:w="2126" w:type="dxa"/>
            <w:vAlign w:val="center"/>
          </w:tcPr>
          <w:p w14:paraId="233CFF4F" w14:textId="23A7F8B7" w:rsidR="00F14001" w:rsidRPr="00CE4F5D" w:rsidRDefault="00F14001" w:rsidP="00685FF8">
            <w:pPr>
              <w:pStyle w:val="Estilotablas"/>
              <w:rPr>
                <w:rStyle w:val="nfasissutil"/>
                <w:b w:val="0"/>
                <w:bCs w:val="0"/>
                <w:i/>
                <w:iCs w:val="0"/>
                <w:color w:val="auto"/>
              </w:rPr>
            </w:pPr>
            <w:r w:rsidRPr="00CE4F5D">
              <w:rPr>
                <w:rStyle w:val="nfasissutil"/>
                <w:b w:val="0"/>
                <w:bCs w:val="0"/>
                <w:i/>
                <w:iCs w:val="0"/>
                <w:color w:val="auto"/>
              </w:rPr>
              <w:t>000 000 000</w:t>
            </w:r>
          </w:p>
        </w:tc>
        <w:tc>
          <w:tcPr>
            <w:tcW w:w="2977" w:type="dxa"/>
            <w:vAlign w:val="center"/>
          </w:tcPr>
          <w:p w14:paraId="761B490C" w14:textId="649D2642" w:rsidR="00F14001" w:rsidRPr="00CE4F5D" w:rsidRDefault="00F14001" w:rsidP="00685FF8">
            <w:pPr>
              <w:pStyle w:val="Estilotablas"/>
              <w:rPr>
                <w:rStyle w:val="nfasissutil"/>
                <w:b w:val="0"/>
                <w:bCs w:val="0"/>
                <w:i/>
                <w:iCs w:val="0"/>
                <w:color w:val="auto"/>
              </w:rPr>
            </w:pPr>
            <w:r w:rsidRPr="00CE4F5D">
              <w:rPr>
                <w:rStyle w:val="nfasissutil"/>
                <w:b w:val="0"/>
                <w:bCs w:val="0"/>
                <w:i/>
                <w:iCs w:val="0"/>
                <w:color w:val="auto"/>
              </w:rPr>
              <w:t>cccc@dddd.xx</w:t>
            </w:r>
          </w:p>
        </w:tc>
      </w:tr>
      <w:tr w:rsidR="00F14001" w:rsidRPr="00CE4F5D" w14:paraId="663D8AE0" w14:textId="77777777" w:rsidTr="001D0423">
        <w:tc>
          <w:tcPr>
            <w:tcW w:w="2693" w:type="dxa"/>
            <w:shd w:val="clear" w:color="auto" w:fill="BDD6EE" w:themeFill="accent5" w:themeFillTint="66"/>
            <w:vAlign w:val="center"/>
          </w:tcPr>
          <w:p w14:paraId="756A1DAE" w14:textId="6692AC74" w:rsidR="00F14001" w:rsidRPr="00CE4F5D" w:rsidRDefault="00F14001" w:rsidP="00685FF8">
            <w:pPr>
              <w:pStyle w:val="Estilotablas"/>
              <w:rPr>
                <w:rStyle w:val="nfasissutil"/>
                <w:i/>
                <w:iCs w:val="0"/>
                <w:color w:val="auto"/>
              </w:rPr>
            </w:pPr>
            <w:r w:rsidRPr="00CE4F5D">
              <w:rPr>
                <w:rStyle w:val="nfasissutil"/>
                <w:i/>
                <w:iCs w:val="0"/>
                <w:color w:val="auto"/>
              </w:rPr>
              <w:t>Responsable BIM</w:t>
            </w:r>
          </w:p>
        </w:tc>
        <w:tc>
          <w:tcPr>
            <w:tcW w:w="4394" w:type="dxa"/>
            <w:vAlign w:val="center"/>
          </w:tcPr>
          <w:p w14:paraId="030190A7" w14:textId="243A1E8A" w:rsidR="00F14001" w:rsidRPr="00CE4F5D" w:rsidRDefault="00F14001" w:rsidP="00685FF8">
            <w:pPr>
              <w:pStyle w:val="Estilotablas"/>
              <w:rPr>
                <w:rStyle w:val="nfasissutil"/>
                <w:b w:val="0"/>
                <w:bCs w:val="0"/>
                <w:i/>
                <w:iCs w:val="0"/>
                <w:color w:val="auto"/>
              </w:rPr>
            </w:pPr>
            <w:proofErr w:type="spellStart"/>
            <w:r w:rsidRPr="00CE4F5D">
              <w:rPr>
                <w:rStyle w:val="nfasissutil"/>
                <w:b w:val="0"/>
                <w:bCs w:val="0"/>
                <w:i/>
                <w:iCs w:val="0"/>
                <w:color w:val="auto"/>
              </w:rPr>
              <w:t>Eeee</w:t>
            </w:r>
            <w:proofErr w:type="spellEnd"/>
            <w:r w:rsidRPr="00CE4F5D">
              <w:rPr>
                <w:rStyle w:val="nfasissutil"/>
                <w:b w:val="0"/>
                <w:bCs w:val="0"/>
                <w:i/>
                <w:iCs w:val="0"/>
                <w:color w:val="auto"/>
              </w:rPr>
              <w:t xml:space="preserve"> </w:t>
            </w:r>
            <w:proofErr w:type="spellStart"/>
            <w:r w:rsidRPr="00CE4F5D">
              <w:rPr>
                <w:rStyle w:val="nfasissutil"/>
                <w:b w:val="0"/>
                <w:bCs w:val="0"/>
                <w:i/>
                <w:iCs w:val="0"/>
                <w:color w:val="auto"/>
              </w:rPr>
              <w:t>Eeee</w:t>
            </w:r>
            <w:proofErr w:type="spellEnd"/>
          </w:p>
        </w:tc>
        <w:tc>
          <w:tcPr>
            <w:tcW w:w="1560" w:type="dxa"/>
            <w:vAlign w:val="center"/>
          </w:tcPr>
          <w:p w14:paraId="6E1714A2" w14:textId="22EAC12C" w:rsidR="00F14001" w:rsidRPr="00CE4F5D" w:rsidRDefault="00F14001" w:rsidP="00685FF8">
            <w:pPr>
              <w:pStyle w:val="Estilotablas"/>
              <w:rPr>
                <w:rStyle w:val="nfasissutil"/>
                <w:b w:val="0"/>
                <w:bCs w:val="0"/>
                <w:i/>
                <w:iCs w:val="0"/>
                <w:color w:val="auto"/>
              </w:rPr>
            </w:pPr>
            <w:r w:rsidRPr="00CE4F5D">
              <w:rPr>
                <w:rStyle w:val="nfasissutil"/>
                <w:b w:val="0"/>
                <w:bCs w:val="0"/>
                <w:i/>
                <w:iCs w:val="0"/>
                <w:color w:val="auto"/>
              </w:rPr>
              <w:t>DDD</w:t>
            </w:r>
          </w:p>
        </w:tc>
        <w:tc>
          <w:tcPr>
            <w:tcW w:w="2126" w:type="dxa"/>
            <w:vAlign w:val="center"/>
          </w:tcPr>
          <w:p w14:paraId="067F6D04" w14:textId="49FBA9BA" w:rsidR="00F14001" w:rsidRPr="00CE4F5D" w:rsidRDefault="00F14001" w:rsidP="00685FF8">
            <w:pPr>
              <w:pStyle w:val="Estilotablas"/>
              <w:rPr>
                <w:rStyle w:val="nfasissutil"/>
                <w:b w:val="0"/>
                <w:bCs w:val="0"/>
                <w:i/>
                <w:iCs w:val="0"/>
                <w:color w:val="auto"/>
              </w:rPr>
            </w:pPr>
            <w:r w:rsidRPr="00CE4F5D">
              <w:rPr>
                <w:rStyle w:val="nfasissutil"/>
                <w:b w:val="0"/>
                <w:bCs w:val="0"/>
                <w:i/>
                <w:iCs w:val="0"/>
                <w:color w:val="auto"/>
              </w:rPr>
              <w:t>111 111 111</w:t>
            </w:r>
          </w:p>
        </w:tc>
        <w:tc>
          <w:tcPr>
            <w:tcW w:w="2977" w:type="dxa"/>
            <w:vAlign w:val="center"/>
          </w:tcPr>
          <w:p w14:paraId="6185D4B2" w14:textId="6343CA94" w:rsidR="00F14001" w:rsidRPr="00CE4F5D" w:rsidRDefault="00F14001" w:rsidP="00685FF8">
            <w:pPr>
              <w:pStyle w:val="Estilotablas"/>
              <w:rPr>
                <w:rStyle w:val="nfasissutil"/>
                <w:b w:val="0"/>
                <w:bCs w:val="0"/>
                <w:i/>
                <w:iCs w:val="0"/>
                <w:color w:val="auto"/>
              </w:rPr>
            </w:pPr>
            <w:r w:rsidRPr="00CE4F5D">
              <w:rPr>
                <w:rStyle w:val="nfasissutil"/>
                <w:b w:val="0"/>
                <w:bCs w:val="0"/>
                <w:i/>
                <w:iCs w:val="0"/>
                <w:color w:val="auto"/>
              </w:rPr>
              <w:t>eeee@dddd.xx</w:t>
            </w:r>
          </w:p>
        </w:tc>
      </w:tr>
      <w:tr w:rsidR="007820D9" w:rsidRPr="00CE4F5D" w14:paraId="0E069A9E" w14:textId="77777777" w:rsidTr="001D0423">
        <w:tc>
          <w:tcPr>
            <w:tcW w:w="13750" w:type="dxa"/>
            <w:gridSpan w:val="5"/>
            <w:shd w:val="clear" w:color="auto" w:fill="E2EFD9" w:themeFill="accent6" w:themeFillTint="33"/>
            <w:vAlign w:val="center"/>
          </w:tcPr>
          <w:p w14:paraId="6205A7E3" w14:textId="77777777" w:rsidR="007820D9" w:rsidRPr="00CE4F5D" w:rsidRDefault="007820D9" w:rsidP="007924DA">
            <w:pPr>
              <w:pStyle w:val="Estilosub-encabezadotablas"/>
              <w:spacing w:before="60" w:after="60"/>
              <w:rPr>
                <w:rStyle w:val="nfasissutil"/>
                <w:rFonts w:ascii="Open Sans" w:hAnsi="Open Sans" w:cs="Open Sans"/>
                <w:iCs w:val="0"/>
                <w:color w:val="auto"/>
                <w:sz w:val="20"/>
                <w:szCs w:val="20"/>
              </w:rPr>
            </w:pPr>
            <w:r w:rsidRPr="00CE4F5D">
              <w:rPr>
                <w:rStyle w:val="nfasissutil"/>
                <w:rFonts w:ascii="Open Sans" w:hAnsi="Open Sans" w:cs="Open Sans"/>
                <w:iCs w:val="0"/>
                <w:color w:val="auto"/>
                <w:sz w:val="20"/>
                <w:szCs w:val="20"/>
              </w:rPr>
              <w:t>Disciplina 1 (D-1)</w:t>
            </w:r>
            <w:r w:rsidRPr="00CE4F5D">
              <w:rPr>
                <w:rStyle w:val="nfasissutil"/>
                <w:rFonts w:ascii="Open Sans" w:hAnsi="Open Sans" w:cs="Open Sans"/>
                <w:iCs w:val="0"/>
                <w:color w:val="auto"/>
                <w:sz w:val="20"/>
                <w:szCs w:val="20"/>
              </w:rPr>
              <w:tab/>
            </w:r>
          </w:p>
        </w:tc>
      </w:tr>
      <w:tr w:rsidR="002D7C14" w:rsidRPr="00CE4F5D" w14:paraId="6745348A" w14:textId="77777777" w:rsidTr="001D0423">
        <w:tc>
          <w:tcPr>
            <w:tcW w:w="2693" w:type="dxa"/>
            <w:shd w:val="clear" w:color="auto" w:fill="BDD6EE" w:themeFill="accent5" w:themeFillTint="66"/>
            <w:vAlign w:val="center"/>
          </w:tcPr>
          <w:p w14:paraId="2E664923" w14:textId="6041A66F" w:rsidR="007820D9" w:rsidRPr="00CE4F5D" w:rsidRDefault="00E77F7E" w:rsidP="00685FF8">
            <w:pPr>
              <w:pStyle w:val="Estilotablas"/>
              <w:rPr>
                <w:rStyle w:val="nfasis"/>
                <w:i/>
                <w:iCs w:val="0"/>
                <w:color w:val="auto"/>
              </w:rPr>
            </w:pPr>
            <w:r w:rsidRPr="00CE4F5D">
              <w:rPr>
                <w:rStyle w:val="nfasis"/>
                <w:i/>
                <w:iCs w:val="0"/>
                <w:color w:val="auto"/>
              </w:rPr>
              <w:t>Responsable</w:t>
            </w:r>
            <w:r w:rsidR="007820D9" w:rsidRPr="00CE4F5D">
              <w:rPr>
                <w:rStyle w:val="nfasis"/>
                <w:i/>
                <w:iCs w:val="0"/>
                <w:color w:val="auto"/>
              </w:rPr>
              <w:t xml:space="preserve"> Equipo D</w:t>
            </w:r>
            <w:r w:rsidRPr="00CE4F5D">
              <w:rPr>
                <w:rStyle w:val="nfasis"/>
                <w:i/>
                <w:iCs w:val="0"/>
                <w:color w:val="auto"/>
              </w:rPr>
              <w:t>1</w:t>
            </w:r>
          </w:p>
        </w:tc>
        <w:tc>
          <w:tcPr>
            <w:tcW w:w="4394" w:type="dxa"/>
            <w:vAlign w:val="center"/>
          </w:tcPr>
          <w:p w14:paraId="25107DDC" w14:textId="7921ABB0" w:rsidR="007820D9" w:rsidRPr="00CE4F5D" w:rsidRDefault="00E77F7E" w:rsidP="00685FF8">
            <w:pPr>
              <w:pStyle w:val="Estilotablas"/>
              <w:rPr>
                <w:rStyle w:val="nfasis"/>
                <w:b w:val="0"/>
                <w:bCs w:val="0"/>
                <w:i/>
                <w:iCs w:val="0"/>
                <w:color w:val="auto"/>
              </w:rPr>
            </w:pPr>
            <w:r w:rsidRPr="00CE4F5D">
              <w:rPr>
                <w:rStyle w:val="nfasis"/>
                <w:b w:val="0"/>
                <w:bCs w:val="0"/>
                <w:i/>
                <w:iCs w:val="0"/>
                <w:color w:val="auto"/>
              </w:rPr>
              <w:t>….</w:t>
            </w:r>
          </w:p>
        </w:tc>
        <w:tc>
          <w:tcPr>
            <w:tcW w:w="1560" w:type="dxa"/>
            <w:vAlign w:val="center"/>
          </w:tcPr>
          <w:p w14:paraId="04B938F7" w14:textId="0E163352" w:rsidR="007820D9" w:rsidRPr="00CE4F5D" w:rsidRDefault="00E77F7E" w:rsidP="00685FF8">
            <w:pPr>
              <w:pStyle w:val="Estilotablas"/>
              <w:rPr>
                <w:rStyle w:val="nfasis"/>
                <w:b w:val="0"/>
                <w:bCs w:val="0"/>
                <w:i/>
                <w:iCs w:val="0"/>
                <w:color w:val="auto"/>
              </w:rPr>
            </w:pPr>
            <w:r w:rsidRPr="00CE4F5D">
              <w:rPr>
                <w:rStyle w:val="nfasis"/>
                <w:b w:val="0"/>
                <w:bCs w:val="0"/>
                <w:i/>
                <w:iCs w:val="0"/>
                <w:color w:val="auto"/>
              </w:rPr>
              <w:t>….</w:t>
            </w:r>
          </w:p>
        </w:tc>
        <w:tc>
          <w:tcPr>
            <w:tcW w:w="2126" w:type="dxa"/>
            <w:vAlign w:val="center"/>
          </w:tcPr>
          <w:p w14:paraId="50CB1F9D" w14:textId="3107C335" w:rsidR="007820D9" w:rsidRPr="00CE4F5D" w:rsidRDefault="00E77F7E" w:rsidP="00685FF8">
            <w:pPr>
              <w:pStyle w:val="Estilotablas"/>
              <w:rPr>
                <w:rStyle w:val="nfasis"/>
                <w:b w:val="0"/>
                <w:bCs w:val="0"/>
                <w:i/>
                <w:iCs w:val="0"/>
                <w:color w:val="auto"/>
              </w:rPr>
            </w:pPr>
            <w:r w:rsidRPr="00CE4F5D">
              <w:rPr>
                <w:rStyle w:val="nfasis"/>
                <w:b w:val="0"/>
                <w:bCs w:val="0"/>
                <w:i/>
                <w:iCs w:val="0"/>
                <w:color w:val="auto"/>
              </w:rPr>
              <w:t>….</w:t>
            </w:r>
          </w:p>
        </w:tc>
        <w:tc>
          <w:tcPr>
            <w:tcW w:w="2977" w:type="dxa"/>
            <w:vAlign w:val="center"/>
          </w:tcPr>
          <w:p w14:paraId="1B88B99B" w14:textId="43A42ED1" w:rsidR="007820D9" w:rsidRPr="00CE4F5D" w:rsidRDefault="00E77F7E" w:rsidP="00685FF8">
            <w:pPr>
              <w:pStyle w:val="Estilotablas"/>
              <w:rPr>
                <w:rStyle w:val="nfasis"/>
                <w:b w:val="0"/>
                <w:bCs w:val="0"/>
                <w:i/>
                <w:iCs w:val="0"/>
                <w:color w:val="auto"/>
              </w:rPr>
            </w:pPr>
            <w:r w:rsidRPr="00CE4F5D">
              <w:rPr>
                <w:rStyle w:val="nfasis"/>
                <w:b w:val="0"/>
                <w:bCs w:val="0"/>
                <w:i/>
                <w:iCs w:val="0"/>
                <w:color w:val="auto"/>
              </w:rPr>
              <w:t>….</w:t>
            </w:r>
          </w:p>
        </w:tc>
      </w:tr>
      <w:tr w:rsidR="002D7C14" w:rsidRPr="00CE4F5D" w14:paraId="0CC02374" w14:textId="77777777" w:rsidTr="001D0423">
        <w:tc>
          <w:tcPr>
            <w:tcW w:w="2693" w:type="dxa"/>
            <w:shd w:val="clear" w:color="auto" w:fill="BDD6EE" w:themeFill="accent5" w:themeFillTint="66"/>
            <w:vAlign w:val="center"/>
          </w:tcPr>
          <w:p w14:paraId="64FD8C0A" w14:textId="302BA282" w:rsidR="007820D9" w:rsidRPr="00CE4F5D" w:rsidRDefault="007820D9" w:rsidP="00685FF8">
            <w:pPr>
              <w:pStyle w:val="Estilotablas"/>
              <w:rPr>
                <w:rStyle w:val="nfasis"/>
                <w:i/>
                <w:iCs w:val="0"/>
                <w:color w:val="auto"/>
              </w:rPr>
            </w:pPr>
            <w:r w:rsidRPr="00CE4F5D">
              <w:rPr>
                <w:rStyle w:val="nfasis"/>
                <w:i/>
                <w:iCs w:val="0"/>
                <w:color w:val="auto"/>
              </w:rPr>
              <w:t xml:space="preserve">Coordinador BIM </w:t>
            </w:r>
            <w:r w:rsidR="00E77F7E" w:rsidRPr="00CE4F5D">
              <w:rPr>
                <w:rStyle w:val="nfasis"/>
                <w:i/>
                <w:iCs w:val="0"/>
                <w:color w:val="auto"/>
              </w:rPr>
              <w:t>Equipo D1</w:t>
            </w:r>
          </w:p>
        </w:tc>
        <w:tc>
          <w:tcPr>
            <w:tcW w:w="4394" w:type="dxa"/>
            <w:vAlign w:val="center"/>
          </w:tcPr>
          <w:p w14:paraId="6DF249C6" w14:textId="300A1D32" w:rsidR="007820D9" w:rsidRPr="00CE4F5D" w:rsidRDefault="007820D9" w:rsidP="00685FF8">
            <w:pPr>
              <w:pStyle w:val="Estilotablas"/>
              <w:rPr>
                <w:rStyle w:val="nfasis"/>
                <w:b w:val="0"/>
                <w:bCs w:val="0"/>
                <w:i/>
                <w:iCs w:val="0"/>
                <w:color w:val="auto"/>
              </w:rPr>
            </w:pPr>
          </w:p>
        </w:tc>
        <w:tc>
          <w:tcPr>
            <w:tcW w:w="1560" w:type="dxa"/>
            <w:vAlign w:val="center"/>
          </w:tcPr>
          <w:p w14:paraId="03053196" w14:textId="0E24ACE9" w:rsidR="007820D9" w:rsidRPr="00CE4F5D" w:rsidRDefault="007820D9" w:rsidP="00685FF8">
            <w:pPr>
              <w:pStyle w:val="Estilotablas"/>
              <w:rPr>
                <w:rStyle w:val="nfasis"/>
                <w:b w:val="0"/>
                <w:bCs w:val="0"/>
                <w:i/>
                <w:iCs w:val="0"/>
                <w:color w:val="auto"/>
              </w:rPr>
            </w:pPr>
          </w:p>
        </w:tc>
        <w:tc>
          <w:tcPr>
            <w:tcW w:w="2126" w:type="dxa"/>
            <w:vAlign w:val="center"/>
          </w:tcPr>
          <w:p w14:paraId="794BF652" w14:textId="5686D84C" w:rsidR="007820D9" w:rsidRPr="00CE4F5D" w:rsidRDefault="007820D9" w:rsidP="00685FF8">
            <w:pPr>
              <w:pStyle w:val="Estilotablas"/>
              <w:rPr>
                <w:rStyle w:val="nfasis"/>
                <w:b w:val="0"/>
                <w:bCs w:val="0"/>
                <w:i/>
                <w:iCs w:val="0"/>
                <w:color w:val="auto"/>
              </w:rPr>
            </w:pPr>
          </w:p>
        </w:tc>
        <w:tc>
          <w:tcPr>
            <w:tcW w:w="2977" w:type="dxa"/>
            <w:vAlign w:val="center"/>
          </w:tcPr>
          <w:p w14:paraId="723595C9" w14:textId="36B6DDFC" w:rsidR="007820D9" w:rsidRPr="00CE4F5D" w:rsidRDefault="007820D9" w:rsidP="00685FF8">
            <w:pPr>
              <w:pStyle w:val="Estilotablas"/>
              <w:rPr>
                <w:rStyle w:val="nfasis"/>
                <w:b w:val="0"/>
                <w:bCs w:val="0"/>
                <w:i/>
                <w:iCs w:val="0"/>
                <w:color w:val="auto"/>
              </w:rPr>
            </w:pPr>
          </w:p>
        </w:tc>
      </w:tr>
      <w:tr w:rsidR="002D7C14" w:rsidRPr="00CE4F5D" w14:paraId="11AAA57C" w14:textId="77777777" w:rsidTr="001D0423">
        <w:tc>
          <w:tcPr>
            <w:tcW w:w="2693" w:type="dxa"/>
            <w:shd w:val="clear" w:color="auto" w:fill="BDD6EE" w:themeFill="accent5" w:themeFillTint="66"/>
            <w:vAlign w:val="center"/>
          </w:tcPr>
          <w:p w14:paraId="421CCE1D" w14:textId="6CABEF12" w:rsidR="007820D9" w:rsidRPr="00CE4F5D" w:rsidRDefault="007820D9" w:rsidP="00685FF8">
            <w:pPr>
              <w:pStyle w:val="Estilotablas"/>
              <w:rPr>
                <w:rStyle w:val="nfasis"/>
                <w:i/>
                <w:iCs w:val="0"/>
                <w:color w:val="auto"/>
              </w:rPr>
            </w:pPr>
            <w:r w:rsidRPr="00CE4F5D">
              <w:rPr>
                <w:rStyle w:val="nfasis"/>
                <w:i/>
                <w:iCs w:val="0"/>
                <w:color w:val="auto"/>
              </w:rPr>
              <w:t xml:space="preserve">Modelador </w:t>
            </w:r>
            <w:r w:rsidR="00E77F7E" w:rsidRPr="00CE4F5D">
              <w:rPr>
                <w:rStyle w:val="nfasis"/>
                <w:i/>
                <w:iCs w:val="0"/>
                <w:color w:val="auto"/>
              </w:rPr>
              <w:t>D1</w:t>
            </w:r>
          </w:p>
        </w:tc>
        <w:tc>
          <w:tcPr>
            <w:tcW w:w="4394" w:type="dxa"/>
            <w:vAlign w:val="center"/>
          </w:tcPr>
          <w:p w14:paraId="661C187B" w14:textId="77777777" w:rsidR="007820D9" w:rsidRPr="00CE4F5D" w:rsidRDefault="007820D9" w:rsidP="00685FF8">
            <w:pPr>
              <w:pStyle w:val="Estilotablas"/>
              <w:rPr>
                <w:rStyle w:val="nfasis"/>
                <w:b w:val="0"/>
                <w:bCs w:val="0"/>
                <w:i/>
                <w:iCs w:val="0"/>
                <w:color w:val="auto"/>
              </w:rPr>
            </w:pPr>
          </w:p>
        </w:tc>
        <w:tc>
          <w:tcPr>
            <w:tcW w:w="1560" w:type="dxa"/>
            <w:vAlign w:val="center"/>
          </w:tcPr>
          <w:p w14:paraId="5EE420BD" w14:textId="77777777" w:rsidR="007820D9" w:rsidRPr="00CE4F5D" w:rsidRDefault="007820D9" w:rsidP="00685FF8">
            <w:pPr>
              <w:pStyle w:val="Estilotablas"/>
              <w:rPr>
                <w:rStyle w:val="nfasis"/>
                <w:b w:val="0"/>
                <w:bCs w:val="0"/>
                <w:i/>
                <w:iCs w:val="0"/>
                <w:color w:val="auto"/>
              </w:rPr>
            </w:pPr>
          </w:p>
        </w:tc>
        <w:tc>
          <w:tcPr>
            <w:tcW w:w="2126" w:type="dxa"/>
            <w:vAlign w:val="center"/>
          </w:tcPr>
          <w:p w14:paraId="70C8EEBD" w14:textId="77777777" w:rsidR="007820D9" w:rsidRPr="00CE4F5D" w:rsidRDefault="007820D9" w:rsidP="00685FF8">
            <w:pPr>
              <w:pStyle w:val="Estilotablas"/>
              <w:rPr>
                <w:rStyle w:val="nfasis"/>
                <w:b w:val="0"/>
                <w:bCs w:val="0"/>
                <w:i/>
                <w:iCs w:val="0"/>
                <w:color w:val="auto"/>
              </w:rPr>
            </w:pPr>
          </w:p>
        </w:tc>
        <w:tc>
          <w:tcPr>
            <w:tcW w:w="2977" w:type="dxa"/>
            <w:vAlign w:val="center"/>
          </w:tcPr>
          <w:p w14:paraId="677BC111" w14:textId="77777777" w:rsidR="007820D9" w:rsidRPr="00CE4F5D" w:rsidRDefault="007820D9" w:rsidP="00685FF8">
            <w:pPr>
              <w:pStyle w:val="Estilotablas"/>
              <w:rPr>
                <w:rStyle w:val="nfasis"/>
                <w:b w:val="0"/>
                <w:bCs w:val="0"/>
                <w:i/>
                <w:iCs w:val="0"/>
                <w:color w:val="auto"/>
              </w:rPr>
            </w:pPr>
          </w:p>
        </w:tc>
      </w:tr>
      <w:tr w:rsidR="007820D9" w:rsidRPr="00CE4F5D" w14:paraId="11F1A4B9" w14:textId="77777777" w:rsidTr="001D0423">
        <w:tc>
          <w:tcPr>
            <w:tcW w:w="13750" w:type="dxa"/>
            <w:gridSpan w:val="5"/>
            <w:shd w:val="clear" w:color="auto" w:fill="FBE4D5" w:themeFill="accent2" w:themeFillTint="33"/>
            <w:vAlign w:val="center"/>
          </w:tcPr>
          <w:p w14:paraId="5A9B46A2" w14:textId="77777777" w:rsidR="007820D9" w:rsidRPr="00CE4F5D" w:rsidRDefault="007820D9" w:rsidP="007924DA">
            <w:pPr>
              <w:pStyle w:val="Estilosub-encabezadotablas"/>
              <w:spacing w:before="60" w:after="60"/>
              <w:rPr>
                <w:rStyle w:val="nfasissutil"/>
                <w:rFonts w:ascii="Open Sans" w:hAnsi="Open Sans" w:cs="Open Sans"/>
                <w:iCs w:val="0"/>
                <w:color w:val="auto"/>
                <w:sz w:val="20"/>
                <w:szCs w:val="20"/>
              </w:rPr>
            </w:pPr>
            <w:r w:rsidRPr="00CE4F5D">
              <w:rPr>
                <w:rStyle w:val="nfasissutil"/>
                <w:rFonts w:ascii="Open Sans" w:hAnsi="Open Sans" w:cs="Open Sans"/>
                <w:iCs w:val="0"/>
                <w:color w:val="auto"/>
                <w:sz w:val="20"/>
                <w:szCs w:val="20"/>
              </w:rPr>
              <w:t>Disciplina 2 (D-2)</w:t>
            </w:r>
          </w:p>
        </w:tc>
      </w:tr>
      <w:tr w:rsidR="00E77F7E" w:rsidRPr="00CE4F5D" w14:paraId="3B6FC525" w14:textId="77777777" w:rsidTr="001D0423">
        <w:tc>
          <w:tcPr>
            <w:tcW w:w="2693" w:type="dxa"/>
            <w:shd w:val="clear" w:color="auto" w:fill="BDD6EE" w:themeFill="accent5" w:themeFillTint="66"/>
            <w:vAlign w:val="center"/>
          </w:tcPr>
          <w:p w14:paraId="7E4907F3" w14:textId="4473E7BB" w:rsidR="00E77F7E" w:rsidRPr="00CE4F5D" w:rsidRDefault="00E77F7E" w:rsidP="00685FF8">
            <w:pPr>
              <w:pStyle w:val="Estilotablas"/>
              <w:rPr>
                <w:rStyle w:val="nfasis"/>
                <w:i/>
                <w:iCs w:val="0"/>
                <w:color w:val="auto"/>
              </w:rPr>
            </w:pPr>
            <w:r w:rsidRPr="00CE4F5D">
              <w:rPr>
                <w:rStyle w:val="nfasis"/>
                <w:i/>
                <w:iCs w:val="0"/>
                <w:color w:val="auto"/>
              </w:rPr>
              <w:t>Responsable Equipo D2</w:t>
            </w:r>
          </w:p>
        </w:tc>
        <w:tc>
          <w:tcPr>
            <w:tcW w:w="4394" w:type="dxa"/>
            <w:vAlign w:val="center"/>
          </w:tcPr>
          <w:p w14:paraId="52C2DEB3" w14:textId="77777777" w:rsidR="00E77F7E" w:rsidRPr="00CE4F5D" w:rsidRDefault="00E77F7E" w:rsidP="00685FF8">
            <w:pPr>
              <w:pStyle w:val="Estilotablas"/>
              <w:rPr>
                <w:rStyle w:val="nfasissutil"/>
                <w:b w:val="0"/>
                <w:bCs w:val="0"/>
                <w:i/>
                <w:iCs w:val="0"/>
                <w:color w:val="auto"/>
              </w:rPr>
            </w:pPr>
            <w:r w:rsidRPr="00CE4F5D">
              <w:rPr>
                <w:rStyle w:val="nfasissutil"/>
                <w:b w:val="0"/>
                <w:bCs w:val="0"/>
                <w:i/>
                <w:iCs w:val="0"/>
                <w:color w:val="auto"/>
              </w:rPr>
              <w:t>…</w:t>
            </w:r>
          </w:p>
        </w:tc>
        <w:tc>
          <w:tcPr>
            <w:tcW w:w="1560" w:type="dxa"/>
            <w:vAlign w:val="center"/>
          </w:tcPr>
          <w:p w14:paraId="18E668C0" w14:textId="77777777" w:rsidR="00E77F7E" w:rsidRPr="00CE4F5D" w:rsidRDefault="00E77F7E" w:rsidP="00685FF8">
            <w:pPr>
              <w:pStyle w:val="Estilotablas"/>
              <w:rPr>
                <w:rStyle w:val="nfasissutil"/>
                <w:b w:val="0"/>
                <w:bCs w:val="0"/>
                <w:i/>
                <w:iCs w:val="0"/>
                <w:color w:val="auto"/>
              </w:rPr>
            </w:pPr>
            <w:r w:rsidRPr="00CE4F5D">
              <w:rPr>
                <w:rStyle w:val="nfasissutil"/>
                <w:b w:val="0"/>
                <w:bCs w:val="0"/>
                <w:i/>
                <w:iCs w:val="0"/>
                <w:color w:val="auto"/>
              </w:rPr>
              <w:t>…</w:t>
            </w:r>
          </w:p>
        </w:tc>
        <w:tc>
          <w:tcPr>
            <w:tcW w:w="2126" w:type="dxa"/>
            <w:vAlign w:val="center"/>
          </w:tcPr>
          <w:p w14:paraId="5A4D3A8E" w14:textId="77777777" w:rsidR="00E77F7E" w:rsidRPr="00CE4F5D" w:rsidRDefault="00E77F7E" w:rsidP="00685FF8">
            <w:pPr>
              <w:pStyle w:val="Estilotablas"/>
              <w:rPr>
                <w:rStyle w:val="nfasissutil"/>
                <w:b w:val="0"/>
                <w:bCs w:val="0"/>
                <w:i/>
                <w:iCs w:val="0"/>
                <w:color w:val="auto"/>
              </w:rPr>
            </w:pPr>
          </w:p>
        </w:tc>
        <w:tc>
          <w:tcPr>
            <w:tcW w:w="2977" w:type="dxa"/>
            <w:vAlign w:val="center"/>
          </w:tcPr>
          <w:p w14:paraId="5FCC4B40" w14:textId="77777777" w:rsidR="00E77F7E" w:rsidRPr="00CE4F5D" w:rsidRDefault="00E77F7E" w:rsidP="00685FF8">
            <w:pPr>
              <w:pStyle w:val="Estilotablas"/>
              <w:rPr>
                <w:rStyle w:val="nfasissutil"/>
                <w:b w:val="0"/>
                <w:bCs w:val="0"/>
                <w:i/>
                <w:iCs w:val="0"/>
                <w:color w:val="auto"/>
              </w:rPr>
            </w:pPr>
            <w:r w:rsidRPr="00CE4F5D">
              <w:rPr>
                <w:rStyle w:val="nfasissutil"/>
                <w:b w:val="0"/>
                <w:bCs w:val="0"/>
                <w:i/>
                <w:iCs w:val="0"/>
                <w:color w:val="auto"/>
              </w:rPr>
              <w:t>…</w:t>
            </w:r>
          </w:p>
        </w:tc>
      </w:tr>
      <w:tr w:rsidR="00E77F7E" w:rsidRPr="00CE4F5D" w14:paraId="2287D5E5" w14:textId="77777777" w:rsidTr="001D0423">
        <w:tc>
          <w:tcPr>
            <w:tcW w:w="2693" w:type="dxa"/>
            <w:shd w:val="clear" w:color="auto" w:fill="BDD6EE" w:themeFill="accent5" w:themeFillTint="66"/>
            <w:vAlign w:val="center"/>
          </w:tcPr>
          <w:p w14:paraId="49EAEFB0" w14:textId="34389923" w:rsidR="00E77F7E" w:rsidRPr="00CE4F5D" w:rsidRDefault="00E77F7E" w:rsidP="00685FF8">
            <w:pPr>
              <w:pStyle w:val="Estilotablas"/>
              <w:rPr>
                <w:rStyle w:val="nfasis"/>
                <w:i/>
                <w:iCs w:val="0"/>
                <w:color w:val="auto"/>
              </w:rPr>
            </w:pPr>
            <w:r w:rsidRPr="00CE4F5D">
              <w:rPr>
                <w:rStyle w:val="nfasis"/>
                <w:i/>
                <w:iCs w:val="0"/>
                <w:color w:val="auto"/>
              </w:rPr>
              <w:t>Coordinador BIM Equipo D2</w:t>
            </w:r>
          </w:p>
        </w:tc>
        <w:tc>
          <w:tcPr>
            <w:tcW w:w="4394" w:type="dxa"/>
            <w:vAlign w:val="center"/>
          </w:tcPr>
          <w:p w14:paraId="54FA0535" w14:textId="77777777" w:rsidR="00E77F7E" w:rsidRPr="00CE4F5D" w:rsidRDefault="00E77F7E" w:rsidP="00685FF8">
            <w:pPr>
              <w:pStyle w:val="Estilotablas"/>
              <w:rPr>
                <w:rStyle w:val="nfasissutil"/>
                <w:b w:val="0"/>
                <w:bCs w:val="0"/>
                <w:i/>
                <w:iCs w:val="0"/>
                <w:color w:val="auto"/>
              </w:rPr>
            </w:pPr>
          </w:p>
        </w:tc>
        <w:tc>
          <w:tcPr>
            <w:tcW w:w="1560" w:type="dxa"/>
            <w:vAlign w:val="center"/>
          </w:tcPr>
          <w:p w14:paraId="16A6AD08" w14:textId="77777777" w:rsidR="00E77F7E" w:rsidRPr="00CE4F5D" w:rsidRDefault="00E77F7E" w:rsidP="00685FF8">
            <w:pPr>
              <w:pStyle w:val="Estilotablas"/>
              <w:rPr>
                <w:rStyle w:val="nfasissutil"/>
                <w:b w:val="0"/>
                <w:bCs w:val="0"/>
                <w:i/>
                <w:iCs w:val="0"/>
                <w:color w:val="auto"/>
              </w:rPr>
            </w:pPr>
          </w:p>
        </w:tc>
        <w:tc>
          <w:tcPr>
            <w:tcW w:w="2126" w:type="dxa"/>
            <w:vAlign w:val="center"/>
          </w:tcPr>
          <w:p w14:paraId="1348B92A" w14:textId="77777777" w:rsidR="00E77F7E" w:rsidRPr="00CE4F5D" w:rsidRDefault="00E77F7E" w:rsidP="00685FF8">
            <w:pPr>
              <w:pStyle w:val="Estilotablas"/>
              <w:rPr>
                <w:rStyle w:val="nfasissutil"/>
                <w:b w:val="0"/>
                <w:bCs w:val="0"/>
                <w:i/>
                <w:iCs w:val="0"/>
                <w:color w:val="auto"/>
              </w:rPr>
            </w:pPr>
          </w:p>
        </w:tc>
        <w:tc>
          <w:tcPr>
            <w:tcW w:w="2977" w:type="dxa"/>
            <w:vAlign w:val="center"/>
          </w:tcPr>
          <w:p w14:paraId="67F44F01" w14:textId="77777777" w:rsidR="00E77F7E" w:rsidRPr="00CE4F5D" w:rsidRDefault="00E77F7E" w:rsidP="00685FF8">
            <w:pPr>
              <w:pStyle w:val="Estilotablas"/>
              <w:rPr>
                <w:rStyle w:val="nfasissutil"/>
                <w:b w:val="0"/>
                <w:bCs w:val="0"/>
                <w:i/>
                <w:iCs w:val="0"/>
                <w:color w:val="auto"/>
              </w:rPr>
            </w:pPr>
          </w:p>
        </w:tc>
      </w:tr>
      <w:tr w:rsidR="00E77F7E" w:rsidRPr="00CE4F5D" w14:paraId="71394FD6" w14:textId="77777777" w:rsidTr="001D0423">
        <w:tc>
          <w:tcPr>
            <w:tcW w:w="2693" w:type="dxa"/>
            <w:shd w:val="clear" w:color="auto" w:fill="BDD6EE" w:themeFill="accent5" w:themeFillTint="66"/>
            <w:vAlign w:val="center"/>
          </w:tcPr>
          <w:p w14:paraId="502587AF" w14:textId="0E768B9C" w:rsidR="00E77F7E" w:rsidRPr="00CE4F5D" w:rsidRDefault="00E77F7E" w:rsidP="00685FF8">
            <w:pPr>
              <w:pStyle w:val="Estilotablas"/>
              <w:rPr>
                <w:rStyle w:val="nfasis"/>
                <w:i/>
                <w:iCs w:val="0"/>
                <w:color w:val="auto"/>
              </w:rPr>
            </w:pPr>
            <w:r w:rsidRPr="00CE4F5D">
              <w:rPr>
                <w:rStyle w:val="nfasis"/>
                <w:i/>
                <w:iCs w:val="0"/>
                <w:color w:val="auto"/>
              </w:rPr>
              <w:t>Modelador D2</w:t>
            </w:r>
          </w:p>
        </w:tc>
        <w:tc>
          <w:tcPr>
            <w:tcW w:w="4394" w:type="dxa"/>
            <w:vAlign w:val="center"/>
          </w:tcPr>
          <w:p w14:paraId="4AD32814" w14:textId="77777777" w:rsidR="00E77F7E" w:rsidRPr="00CE4F5D" w:rsidRDefault="00E77F7E" w:rsidP="00685FF8">
            <w:pPr>
              <w:pStyle w:val="Estilotablas"/>
              <w:rPr>
                <w:rStyle w:val="nfasissutil"/>
                <w:b w:val="0"/>
                <w:bCs w:val="0"/>
                <w:i/>
                <w:iCs w:val="0"/>
                <w:color w:val="auto"/>
              </w:rPr>
            </w:pPr>
          </w:p>
        </w:tc>
        <w:tc>
          <w:tcPr>
            <w:tcW w:w="1560" w:type="dxa"/>
            <w:vAlign w:val="center"/>
          </w:tcPr>
          <w:p w14:paraId="21B56980" w14:textId="77777777" w:rsidR="00E77F7E" w:rsidRPr="00CE4F5D" w:rsidRDefault="00E77F7E" w:rsidP="00685FF8">
            <w:pPr>
              <w:pStyle w:val="Estilotablas"/>
              <w:rPr>
                <w:rStyle w:val="nfasissutil"/>
                <w:b w:val="0"/>
                <w:bCs w:val="0"/>
                <w:i/>
                <w:iCs w:val="0"/>
                <w:color w:val="auto"/>
              </w:rPr>
            </w:pPr>
          </w:p>
        </w:tc>
        <w:tc>
          <w:tcPr>
            <w:tcW w:w="2126" w:type="dxa"/>
            <w:vAlign w:val="center"/>
          </w:tcPr>
          <w:p w14:paraId="479D0BFF" w14:textId="77777777" w:rsidR="00E77F7E" w:rsidRPr="00CE4F5D" w:rsidRDefault="00E77F7E" w:rsidP="00685FF8">
            <w:pPr>
              <w:pStyle w:val="Estilotablas"/>
              <w:rPr>
                <w:rStyle w:val="nfasissutil"/>
                <w:b w:val="0"/>
                <w:bCs w:val="0"/>
                <w:i/>
                <w:iCs w:val="0"/>
                <w:color w:val="auto"/>
              </w:rPr>
            </w:pPr>
          </w:p>
        </w:tc>
        <w:tc>
          <w:tcPr>
            <w:tcW w:w="2977" w:type="dxa"/>
            <w:vAlign w:val="center"/>
          </w:tcPr>
          <w:p w14:paraId="6EE20DD3" w14:textId="77777777" w:rsidR="00E77F7E" w:rsidRPr="00CE4F5D" w:rsidRDefault="00E77F7E" w:rsidP="00685FF8">
            <w:pPr>
              <w:pStyle w:val="Estilotablas"/>
              <w:rPr>
                <w:rStyle w:val="nfasissutil"/>
                <w:b w:val="0"/>
                <w:bCs w:val="0"/>
                <w:i/>
                <w:iCs w:val="0"/>
                <w:color w:val="auto"/>
              </w:rPr>
            </w:pPr>
          </w:p>
        </w:tc>
      </w:tr>
      <w:tr w:rsidR="007820D9" w:rsidRPr="00CE4F5D" w14:paraId="4DADF499" w14:textId="77777777" w:rsidTr="001D0423">
        <w:tc>
          <w:tcPr>
            <w:tcW w:w="13750" w:type="dxa"/>
            <w:gridSpan w:val="5"/>
            <w:shd w:val="clear" w:color="auto" w:fill="DEEAF6" w:themeFill="accent5" w:themeFillTint="33"/>
            <w:vAlign w:val="center"/>
          </w:tcPr>
          <w:p w14:paraId="3EB8AC12" w14:textId="77777777" w:rsidR="007820D9" w:rsidRPr="00CE4F5D" w:rsidRDefault="007820D9" w:rsidP="007924DA">
            <w:pPr>
              <w:pStyle w:val="Estilosub-encabezadotablas"/>
              <w:spacing w:before="60" w:after="60"/>
              <w:rPr>
                <w:rStyle w:val="nfasissutil"/>
                <w:rFonts w:ascii="Open Sans" w:hAnsi="Open Sans" w:cs="Open Sans"/>
                <w:iCs w:val="0"/>
                <w:color w:val="auto"/>
                <w:sz w:val="20"/>
                <w:szCs w:val="20"/>
              </w:rPr>
            </w:pPr>
            <w:r w:rsidRPr="00CE4F5D">
              <w:rPr>
                <w:rStyle w:val="nfasissutil"/>
                <w:rFonts w:ascii="Open Sans" w:hAnsi="Open Sans" w:cs="Open Sans"/>
                <w:iCs w:val="0"/>
                <w:color w:val="auto"/>
                <w:sz w:val="20"/>
                <w:szCs w:val="20"/>
              </w:rPr>
              <w:t>Disciplina 3 (D-3)</w:t>
            </w:r>
          </w:p>
        </w:tc>
      </w:tr>
      <w:tr w:rsidR="00E77F7E" w:rsidRPr="00CE4F5D" w14:paraId="619F80F1" w14:textId="77777777" w:rsidTr="001D0423">
        <w:tc>
          <w:tcPr>
            <w:tcW w:w="2693" w:type="dxa"/>
            <w:shd w:val="clear" w:color="auto" w:fill="BDD6EE" w:themeFill="accent5" w:themeFillTint="66"/>
            <w:vAlign w:val="center"/>
          </w:tcPr>
          <w:p w14:paraId="258D650E" w14:textId="31284C44" w:rsidR="00E77F7E" w:rsidRPr="00CE4F5D" w:rsidRDefault="00E77F7E" w:rsidP="00685FF8">
            <w:pPr>
              <w:pStyle w:val="Estilotablas"/>
              <w:rPr>
                <w:rStyle w:val="nfasis"/>
                <w:i/>
                <w:iCs w:val="0"/>
                <w:color w:val="auto"/>
              </w:rPr>
            </w:pPr>
            <w:r w:rsidRPr="00CE4F5D">
              <w:rPr>
                <w:rStyle w:val="nfasis"/>
                <w:i/>
                <w:iCs w:val="0"/>
                <w:color w:val="auto"/>
              </w:rPr>
              <w:t>Responsable Equipo D3</w:t>
            </w:r>
          </w:p>
        </w:tc>
        <w:tc>
          <w:tcPr>
            <w:tcW w:w="4394" w:type="dxa"/>
            <w:vAlign w:val="center"/>
          </w:tcPr>
          <w:p w14:paraId="3C6A8AE6" w14:textId="77777777" w:rsidR="00E77F7E" w:rsidRPr="00CE4F5D" w:rsidRDefault="00E77F7E" w:rsidP="00685FF8">
            <w:pPr>
              <w:pStyle w:val="Estilotablas"/>
              <w:rPr>
                <w:rStyle w:val="nfasissutil"/>
                <w:b w:val="0"/>
                <w:bCs w:val="0"/>
                <w:i/>
                <w:iCs w:val="0"/>
                <w:color w:val="auto"/>
              </w:rPr>
            </w:pPr>
          </w:p>
        </w:tc>
        <w:tc>
          <w:tcPr>
            <w:tcW w:w="1560" w:type="dxa"/>
            <w:vAlign w:val="center"/>
          </w:tcPr>
          <w:p w14:paraId="5E5F77F6" w14:textId="77777777" w:rsidR="00E77F7E" w:rsidRPr="00CE4F5D" w:rsidRDefault="00E77F7E" w:rsidP="00685FF8">
            <w:pPr>
              <w:pStyle w:val="Estilotablas"/>
              <w:rPr>
                <w:rStyle w:val="nfasissutil"/>
                <w:b w:val="0"/>
                <w:bCs w:val="0"/>
                <w:i/>
                <w:iCs w:val="0"/>
                <w:color w:val="auto"/>
              </w:rPr>
            </w:pPr>
          </w:p>
        </w:tc>
        <w:tc>
          <w:tcPr>
            <w:tcW w:w="2126" w:type="dxa"/>
            <w:vAlign w:val="center"/>
          </w:tcPr>
          <w:p w14:paraId="0F8A137A" w14:textId="77777777" w:rsidR="00E77F7E" w:rsidRPr="00CE4F5D" w:rsidRDefault="00E77F7E" w:rsidP="00685FF8">
            <w:pPr>
              <w:pStyle w:val="Estilotablas"/>
              <w:rPr>
                <w:rStyle w:val="nfasissutil"/>
                <w:b w:val="0"/>
                <w:bCs w:val="0"/>
                <w:i/>
                <w:iCs w:val="0"/>
                <w:color w:val="auto"/>
              </w:rPr>
            </w:pPr>
          </w:p>
        </w:tc>
        <w:tc>
          <w:tcPr>
            <w:tcW w:w="2977" w:type="dxa"/>
            <w:vAlign w:val="center"/>
          </w:tcPr>
          <w:p w14:paraId="3F19F381" w14:textId="77777777" w:rsidR="00E77F7E" w:rsidRPr="00CE4F5D" w:rsidRDefault="00E77F7E" w:rsidP="00685FF8">
            <w:pPr>
              <w:pStyle w:val="Estilotablas"/>
              <w:rPr>
                <w:rStyle w:val="nfasissutil"/>
                <w:b w:val="0"/>
                <w:bCs w:val="0"/>
                <w:i/>
                <w:iCs w:val="0"/>
                <w:color w:val="auto"/>
              </w:rPr>
            </w:pPr>
          </w:p>
        </w:tc>
      </w:tr>
      <w:tr w:rsidR="00E77F7E" w:rsidRPr="00CE4F5D" w14:paraId="78B45DFD" w14:textId="77777777" w:rsidTr="001D0423">
        <w:tc>
          <w:tcPr>
            <w:tcW w:w="2693" w:type="dxa"/>
            <w:shd w:val="clear" w:color="auto" w:fill="BDD6EE" w:themeFill="accent5" w:themeFillTint="66"/>
            <w:vAlign w:val="center"/>
          </w:tcPr>
          <w:p w14:paraId="3F2278AA" w14:textId="67971861" w:rsidR="00E77F7E" w:rsidRPr="00CE4F5D" w:rsidRDefault="00E77F7E" w:rsidP="00685FF8">
            <w:pPr>
              <w:pStyle w:val="Estilotablas"/>
              <w:rPr>
                <w:rStyle w:val="nfasis"/>
                <w:i/>
                <w:iCs w:val="0"/>
                <w:color w:val="auto"/>
              </w:rPr>
            </w:pPr>
            <w:r w:rsidRPr="00CE4F5D">
              <w:rPr>
                <w:rStyle w:val="nfasis"/>
                <w:i/>
                <w:iCs w:val="0"/>
                <w:color w:val="auto"/>
              </w:rPr>
              <w:t>Coordinador BIM Equipo D3</w:t>
            </w:r>
          </w:p>
        </w:tc>
        <w:tc>
          <w:tcPr>
            <w:tcW w:w="4394" w:type="dxa"/>
            <w:vAlign w:val="center"/>
          </w:tcPr>
          <w:p w14:paraId="287BE6CE" w14:textId="77777777" w:rsidR="00E77F7E" w:rsidRPr="00CE4F5D" w:rsidRDefault="00E77F7E" w:rsidP="00685FF8">
            <w:pPr>
              <w:pStyle w:val="Estilotablas"/>
              <w:rPr>
                <w:rStyle w:val="nfasissutil"/>
                <w:b w:val="0"/>
                <w:bCs w:val="0"/>
                <w:i/>
                <w:iCs w:val="0"/>
                <w:color w:val="auto"/>
              </w:rPr>
            </w:pPr>
          </w:p>
        </w:tc>
        <w:tc>
          <w:tcPr>
            <w:tcW w:w="1560" w:type="dxa"/>
            <w:vAlign w:val="center"/>
          </w:tcPr>
          <w:p w14:paraId="34522688" w14:textId="77777777" w:rsidR="00E77F7E" w:rsidRPr="00CE4F5D" w:rsidRDefault="00E77F7E" w:rsidP="00685FF8">
            <w:pPr>
              <w:pStyle w:val="Estilotablas"/>
              <w:rPr>
                <w:rStyle w:val="nfasissutil"/>
                <w:b w:val="0"/>
                <w:bCs w:val="0"/>
                <w:i/>
                <w:iCs w:val="0"/>
                <w:color w:val="auto"/>
              </w:rPr>
            </w:pPr>
          </w:p>
        </w:tc>
        <w:tc>
          <w:tcPr>
            <w:tcW w:w="2126" w:type="dxa"/>
            <w:vAlign w:val="center"/>
          </w:tcPr>
          <w:p w14:paraId="4E9D0400" w14:textId="77777777" w:rsidR="00E77F7E" w:rsidRPr="00CE4F5D" w:rsidRDefault="00E77F7E" w:rsidP="00685FF8">
            <w:pPr>
              <w:pStyle w:val="Estilotablas"/>
              <w:rPr>
                <w:rStyle w:val="nfasissutil"/>
                <w:b w:val="0"/>
                <w:bCs w:val="0"/>
                <w:i/>
                <w:iCs w:val="0"/>
                <w:color w:val="auto"/>
              </w:rPr>
            </w:pPr>
          </w:p>
        </w:tc>
        <w:tc>
          <w:tcPr>
            <w:tcW w:w="2977" w:type="dxa"/>
            <w:vAlign w:val="center"/>
          </w:tcPr>
          <w:p w14:paraId="78AF509C" w14:textId="77777777" w:rsidR="00E77F7E" w:rsidRPr="00CE4F5D" w:rsidRDefault="00E77F7E" w:rsidP="00685FF8">
            <w:pPr>
              <w:pStyle w:val="Estilotablas"/>
              <w:rPr>
                <w:rStyle w:val="nfasissutil"/>
                <w:b w:val="0"/>
                <w:bCs w:val="0"/>
                <w:i/>
                <w:iCs w:val="0"/>
                <w:color w:val="auto"/>
              </w:rPr>
            </w:pPr>
          </w:p>
        </w:tc>
      </w:tr>
      <w:tr w:rsidR="00E77F7E" w:rsidRPr="00CE4F5D" w14:paraId="5C220179" w14:textId="77777777" w:rsidTr="001D0423">
        <w:tc>
          <w:tcPr>
            <w:tcW w:w="2693" w:type="dxa"/>
            <w:shd w:val="clear" w:color="auto" w:fill="BDD6EE" w:themeFill="accent5" w:themeFillTint="66"/>
            <w:vAlign w:val="center"/>
          </w:tcPr>
          <w:p w14:paraId="3A86B3B6" w14:textId="4F761B48" w:rsidR="00E77F7E" w:rsidRPr="00CE4F5D" w:rsidRDefault="00E77F7E" w:rsidP="00685FF8">
            <w:pPr>
              <w:pStyle w:val="Estilotablas"/>
              <w:rPr>
                <w:rStyle w:val="nfasis"/>
                <w:i/>
                <w:iCs w:val="0"/>
                <w:color w:val="auto"/>
              </w:rPr>
            </w:pPr>
            <w:r w:rsidRPr="00CE4F5D">
              <w:rPr>
                <w:rStyle w:val="nfasis"/>
                <w:i/>
                <w:iCs w:val="0"/>
                <w:color w:val="auto"/>
              </w:rPr>
              <w:t>Modelador D3</w:t>
            </w:r>
          </w:p>
        </w:tc>
        <w:tc>
          <w:tcPr>
            <w:tcW w:w="4394" w:type="dxa"/>
            <w:vAlign w:val="center"/>
          </w:tcPr>
          <w:p w14:paraId="5CA9303F" w14:textId="77777777" w:rsidR="00E77F7E" w:rsidRPr="00CE4F5D" w:rsidRDefault="00E77F7E" w:rsidP="00685FF8">
            <w:pPr>
              <w:pStyle w:val="Estilotablas"/>
              <w:rPr>
                <w:rStyle w:val="nfasissutil"/>
                <w:b w:val="0"/>
                <w:bCs w:val="0"/>
                <w:i/>
                <w:iCs w:val="0"/>
                <w:color w:val="auto"/>
              </w:rPr>
            </w:pPr>
          </w:p>
        </w:tc>
        <w:tc>
          <w:tcPr>
            <w:tcW w:w="1560" w:type="dxa"/>
            <w:vAlign w:val="center"/>
          </w:tcPr>
          <w:p w14:paraId="61ACC6A3" w14:textId="77777777" w:rsidR="00E77F7E" w:rsidRPr="00CE4F5D" w:rsidRDefault="00E77F7E" w:rsidP="00685FF8">
            <w:pPr>
              <w:pStyle w:val="Estilotablas"/>
              <w:rPr>
                <w:rStyle w:val="nfasissutil"/>
                <w:b w:val="0"/>
                <w:bCs w:val="0"/>
                <w:i/>
                <w:iCs w:val="0"/>
                <w:color w:val="auto"/>
              </w:rPr>
            </w:pPr>
          </w:p>
        </w:tc>
        <w:tc>
          <w:tcPr>
            <w:tcW w:w="2126" w:type="dxa"/>
            <w:vAlign w:val="center"/>
          </w:tcPr>
          <w:p w14:paraId="3C4D4EAE" w14:textId="77777777" w:rsidR="00E77F7E" w:rsidRPr="00CE4F5D" w:rsidRDefault="00E77F7E" w:rsidP="00685FF8">
            <w:pPr>
              <w:pStyle w:val="Estilotablas"/>
              <w:rPr>
                <w:rStyle w:val="nfasissutil"/>
                <w:b w:val="0"/>
                <w:bCs w:val="0"/>
                <w:i/>
                <w:iCs w:val="0"/>
                <w:color w:val="auto"/>
              </w:rPr>
            </w:pPr>
          </w:p>
        </w:tc>
        <w:tc>
          <w:tcPr>
            <w:tcW w:w="2977" w:type="dxa"/>
            <w:vAlign w:val="center"/>
          </w:tcPr>
          <w:p w14:paraId="7CD03F86" w14:textId="77777777" w:rsidR="00E77F7E" w:rsidRPr="00CE4F5D" w:rsidRDefault="00E77F7E" w:rsidP="00685FF8">
            <w:pPr>
              <w:pStyle w:val="Estilotablas"/>
              <w:rPr>
                <w:rStyle w:val="nfasissutil"/>
                <w:b w:val="0"/>
                <w:bCs w:val="0"/>
                <w:i/>
                <w:iCs w:val="0"/>
                <w:color w:val="auto"/>
              </w:rPr>
            </w:pPr>
          </w:p>
        </w:tc>
      </w:tr>
    </w:tbl>
    <w:p w14:paraId="3DAA2E75" w14:textId="1427EB03" w:rsidR="00687F7B" w:rsidRDefault="00687F7B" w:rsidP="00687F7B">
      <w:pPr>
        <w:pStyle w:val="Ttulo2"/>
        <w:ind w:left="567" w:hanging="425"/>
      </w:pPr>
      <w:bookmarkStart w:id="12" w:name="_Toc205188256"/>
      <w:r>
        <w:lastRenderedPageBreak/>
        <w:t>DESCRIPCIÓN DE ATRIBUCIONES Y RESPONSABILIDADES</w:t>
      </w:r>
    </w:p>
    <w:p w14:paraId="15467BD2" w14:textId="600255AC" w:rsidR="005E0595" w:rsidRDefault="005E0595" w:rsidP="00687F7B">
      <w:pPr>
        <w:ind w:left="142"/>
      </w:pPr>
      <w:r>
        <w:t>Se</w:t>
      </w:r>
      <w:r w:rsidR="004D534A">
        <w:t xml:space="preserve"> describirán brevemente</w:t>
      </w:r>
      <w:r>
        <w:t xml:space="preserve"> las </w:t>
      </w:r>
      <w:r w:rsidR="00F52C35">
        <w:t xml:space="preserve">responsabilidades </w:t>
      </w:r>
      <w:r>
        <w:t>de cada uno de los principales agentes</w:t>
      </w:r>
      <w:r w:rsidR="00806988">
        <w:t xml:space="preserve"> </w:t>
      </w:r>
      <w:r w:rsidR="00F52C35">
        <w:t>según</w:t>
      </w:r>
      <w:r w:rsidR="00806988">
        <w:t xml:space="preserve"> el Manual del Estándar BIM de EMACSA</w:t>
      </w:r>
      <w:r>
        <w:t xml:space="preserve">. </w:t>
      </w:r>
      <w:r w:rsidR="004A3ADE">
        <w:t xml:space="preserve">Solo deberán aparecer aquellos perfiles que efectivamente intervengan o tengan un papel en la actuación. </w:t>
      </w:r>
      <w:r>
        <w:t>Por ejemplo:</w:t>
      </w:r>
    </w:p>
    <w:p w14:paraId="69DCA294" w14:textId="77777777" w:rsidR="005E0595" w:rsidRPr="005E0595" w:rsidRDefault="005E0595" w:rsidP="00687F7B">
      <w:pPr>
        <w:ind w:left="142"/>
        <w:rPr>
          <w:i/>
          <w:iCs/>
        </w:rPr>
      </w:pPr>
      <w:r w:rsidRPr="005E0595">
        <w:rPr>
          <w:i/>
          <w:iCs/>
        </w:rPr>
        <w:t xml:space="preserve">Los agentes que intervienen en el proceso de proyecto constructivo tendrán las responsabilidades asociadas a su rol en la producción y gestión del diseño del proyecto constructivo. </w:t>
      </w:r>
    </w:p>
    <w:p w14:paraId="5055EF8A" w14:textId="0496ABEE" w:rsidR="005E0595" w:rsidRPr="005E0595" w:rsidRDefault="005E0595" w:rsidP="00687F7B">
      <w:pPr>
        <w:ind w:left="142"/>
        <w:rPr>
          <w:i/>
          <w:iCs/>
        </w:rPr>
      </w:pPr>
      <w:r w:rsidRPr="005E0595">
        <w:rPr>
          <w:i/>
          <w:iCs/>
        </w:rPr>
        <w:t>En</w:t>
      </w:r>
      <w:r w:rsidR="00121DB7">
        <w:rPr>
          <w:i/>
          <w:iCs/>
        </w:rPr>
        <w:t xml:space="preserve"> la presente actuación </w:t>
      </w:r>
      <w:r w:rsidRPr="005E0595">
        <w:rPr>
          <w:i/>
          <w:iCs/>
        </w:rPr>
        <w:t>hay implicados 2 agentes principales</w:t>
      </w:r>
      <w:r w:rsidR="00C66797">
        <w:rPr>
          <w:i/>
          <w:iCs/>
        </w:rPr>
        <w:t>: EMACSA y CONTRATISTA</w:t>
      </w:r>
      <w:r w:rsidRPr="005E0595">
        <w:rPr>
          <w:i/>
          <w:iCs/>
        </w:rPr>
        <w:t xml:space="preserve">. A continuación, se </w:t>
      </w:r>
      <w:r w:rsidR="00C66797">
        <w:rPr>
          <w:i/>
          <w:iCs/>
        </w:rPr>
        <w:t xml:space="preserve">describen </w:t>
      </w:r>
      <w:r w:rsidRPr="005E0595">
        <w:rPr>
          <w:i/>
          <w:iCs/>
        </w:rPr>
        <w:t xml:space="preserve">las responsabilidades específicas </w:t>
      </w:r>
      <w:r w:rsidR="00C66797">
        <w:rPr>
          <w:i/>
          <w:iCs/>
        </w:rPr>
        <w:t>de cada uno de ellos en el desarrollo de la actuación BIM</w:t>
      </w:r>
      <w:r w:rsidRPr="005E0595">
        <w:rPr>
          <w:i/>
          <w:iCs/>
        </w:rPr>
        <w:t xml:space="preserve">, indicando </w:t>
      </w:r>
      <w:r w:rsidR="00C66797">
        <w:rPr>
          <w:i/>
          <w:iCs/>
        </w:rPr>
        <w:t>su</w:t>
      </w:r>
      <w:r w:rsidRPr="005E0595">
        <w:rPr>
          <w:i/>
          <w:iCs/>
        </w:rPr>
        <w:t xml:space="preserve"> alcance.</w:t>
      </w:r>
    </w:p>
    <w:p w14:paraId="0BD370EE" w14:textId="34C0539A" w:rsidR="005E0595" w:rsidRPr="005E0595" w:rsidRDefault="005E0595" w:rsidP="00822A53">
      <w:pPr>
        <w:spacing w:before="240" w:after="120"/>
        <w:ind w:left="142"/>
        <w:rPr>
          <w:b/>
          <w:bCs/>
          <w:i/>
          <w:iCs/>
          <w:color w:val="002060"/>
        </w:rPr>
      </w:pPr>
      <w:r w:rsidRPr="005E0595">
        <w:rPr>
          <w:b/>
          <w:bCs/>
          <w:i/>
          <w:iCs/>
          <w:color w:val="002060"/>
        </w:rPr>
        <w:t>Equipo de gestión</w:t>
      </w:r>
      <w:r w:rsidR="000705DF">
        <w:rPr>
          <w:b/>
          <w:bCs/>
          <w:i/>
          <w:iCs/>
          <w:color w:val="002060"/>
        </w:rPr>
        <w:t xml:space="preserve"> de la actuación por parte</w:t>
      </w:r>
      <w:r w:rsidRPr="005E0595">
        <w:rPr>
          <w:b/>
          <w:bCs/>
          <w:i/>
          <w:iCs/>
          <w:color w:val="002060"/>
        </w:rPr>
        <w:t xml:space="preserve"> de EMACSA</w:t>
      </w:r>
    </w:p>
    <w:p w14:paraId="49A00E3C" w14:textId="18E18977" w:rsidR="005E0595" w:rsidRPr="005E0595" w:rsidRDefault="004D534A" w:rsidP="00822A53">
      <w:pPr>
        <w:ind w:left="142"/>
        <w:rPr>
          <w:b/>
          <w:bCs/>
          <w:i/>
          <w:iCs/>
          <w:color w:val="002060"/>
        </w:rPr>
      </w:pPr>
      <w:r>
        <w:rPr>
          <w:i/>
          <w:iCs/>
        </w:rPr>
        <w:t>Promotor de la actuación y r</w:t>
      </w:r>
      <w:r w:rsidR="005E0595" w:rsidRPr="005E0595">
        <w:rPr>
          <w:i/>
          <w:iCs/>
        </w:rPr>
        <w:t xml:space="preserve">eceptor del modelo definitivo. Se encargará de controlar la calidad de la documentación que se vaya </w:t>
      </w:r>
      <w:r>
        <w:rPr>
          <w:i/>
          <w:iCs/>
        </w:rPr>
        <w:t>desarrollando y compartiendo en el ECD de conformidad con</w:t>
      </w:r>
      <w:r w:rsidR="005E0595" w:rsidRPr="005E0595">
        <w:rPr>
          <w:i/>
          <w:iCs/>
        </w:rPr>
        <w:t xml:space="preserve"> los estándares definidos en este PEB y en el Manual BIM de EMACSA</w:t>
      </w:r>
      <w:r w:rsidR="00F52C35">
        <w:rPr>
          <w:i/>
          <w:iCs/>
        </w:rPr>
        <w:t xml:space="preserve"> v.02.00.</w:t>
      </w:r>
    </w:p>
    <w:p w14:paraId="1C4F0158" w14:textId="0642BE20" w:rsidR="005E0595" w:rsidRPr="000705DF" w:rsidRDefault="005E0595" w:rsidP="00822A53">
      <w:pPr>
        <w:pStyle w:val="Prrafodelista"/>
        <w:numPr>
          <w:ilvl w:val="0"/>
          <w:numId w:val="114"/>
        </w:numPr>
        <w:ind w:left="567" w:hanging="284"/>
        <w:contextualSpacing w:val="0"/>
        <w:rPr>
          <w:b/>
          <w:bCs/>
          <w:i/>
          <w:iCs/>
        </w:rPr>
      </w:pPr>
      <w:r w:rsidRPr="000705DF">
        <w:rPr>
          <w:b/>
          <w:bCs/>
          <w:i/>
          <w:iCs/>
        </w:rPr>
        <w:t>Responsable de la actuación</w:t>
      </w:r>
      <w:r w:rsidR="000705DF" w:rsidRPr="000705DF">
        <w:rPr>
          <w:b/>
          <w:bCs/>
          <w:i/>
          <w:iCs/>
        </w:rPr>
        <w:t xml:space="preserve"> de EMACSA</w:t>
      </w:r>
    </w:p>
    <w:p w14:paraId="1DF355E0" w14:textId="5EB73095" w:rsidR="005E0595" w:rsidRPr="005E0595" w:rsidRDefault="005E0595" w:rsidP="00822A53">
      <w:pPr>
        <w:pStyle w:val="Prrafodelista"/>
        <w:spacing w:before="60" w:after="0"/>
        <w:ind w:left="567"/>
        <w:contextualSpacing w:val="0"/>
        <w:rPr>
          <w:i/>
          <w:iCs/>
        </w:rPr>
      </w:pPr>
      <w:r w:rsidRPr="005E0595">
        <w:rPr>
          <w:i/>
          <w:iCs/>
        </w:rPr>
        <w:t xml:space="preserve">Es </w:t>
      </w:r>
      <w:r w:rsidR="0035017A">
        <w:rPr>
          <w:i/>
          <w:iCs/>
        </w:rPr>
        <w:t xml:space="preserve">el perfil </w:t>
      </w:r>
      <w:r w:rsidRPr="005E0595">
        <w:rPr>
          <w:i/>
          <w:iCs/>
        </w:rPr>
        <w:t>responsable de la gestión del contrato por parte de EMACSA. Sus funciones son:</w:t>
      </w:r>
    </w:p>
    <w:p w14:paraId="1B32421A" w14:textId="5B67B05C" w:rsidR="005E0595" w:rsidRDefault="005E0595" w:rsidP="00822A53">
      <w:pPr>
        <w:pStyle w:val="Prrafodelista"/>
        <w:numPr>
          <w:ilvl w:val="1"/>
          <w:numId w:val="110"/>
        </w:numPr>
        <w:spacing w:before="60" w:after="0"/>
        <w:ind w:left="993" w:hanging="283"/>
        <w:contextualSpacing w:val="0"/>
        <w:rPr>
          <w:i/>
          <w:iCs/>
        </w:rPr>
      </w:pPr>
      <w:r w:rsidRPr="005E0595">
        <w:rPr>
          <w:i/>
          <w:iCs/>
        </w:rPr>
        <w:t>Vela</w:t>
      </w:r>
      <w:r w:rsidR="000705DF">
        <w:rPr>
          <w:i/>
          <w:iCs/>
        </w:rPr>
        <w:t>r</w:t>
      </w:r>
      <w:r w:rsidRPr="005E0595">
        <w:rPr>
          <w:i/>
          <w:iCs/>
        </w:rPr>
        <w:t xml:space="preserve"> por el cumplimiento de los compromisos contractuales por parte del adjudicatario y da seguimiento a las tareas desarrolladas por aquel.</w:t>
      </w:r>
    </w:p>
    <w:p w14:paraId="6CBC031D" w14:textId="409CCFC1" w:rsidR="0035017A" w:rsidRPr="005E0595" w:rsidRDefault="0035017A" w:rsidP="00822A53">
      <w:pPr>
        <w:pStyle w:val="Prrafodelista"/>
        <w:numPr>
          <w:ilvl w:val="1"/>
          <w:numId w:val="110"/>
        </w:numPr>
        <w:spacing w:before="60" w:after="0"/>
        <w:ind w:left="993" w:hanging="283"/>
        <w:contextualSpacing w:val="0"/>
        <w:rPr>
          <w:i/>
          <w:iCs/>
        </w:rPr>
      </w:pPr>
      <w:bookmarkStart w:id="13" w:name="_Hlk205796315"/>
      <w:r>
        <w:rPr>
          <w:i/>
          <w:iCs/>
        </w:rPr>
        <w:t>Verificar el adecuado desarrollo técnico de la actuación y la adecuación de las soluciones propuestas por el contratista a los fines perseguidos</w:t>
      </w:r>
      <w:bookmarkEnd w:id="13"/>
      <w:r>
        <w:rPr>
          <w:i/>
          <w:iCs/>
        </w:rPr>
        <w:t>.</w:t>
      </w:r>
    </w:p>
    <w:p w14:paraId="721E9D1C" w14:textId="33E59703"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Valida</w:t>
      </w:r>
      <w:r w:rsidR="000705DF">
        <w:rPr>
          <w:i/>
          <w:iCs/>
        </w:rPr>
        <w:t>r</w:t>
      </w:r>
      <w:r w:rsidRPr="005E0595">
        <w:rPr>
          <w:i/>
          <w:iCs/>
        </w:rPr>
        <w:t xml:space="preserve"> algunos entregables BIM, en colaboración con la persona responsable BIM de EMACSA.</w:t>
      </w:r>
    </w:p>
    <w:p w14:paraId="1B7E27D2" w14:textId="05840DC1" w:rsidR="005E0595" w:rsidRPr="005E0595" w:rsidRDefault="000705DF" w:rsidP="00822A53">
      <w:pPr>
        <w:pStyle w:val="Prrafodelista"/>
        <w:numPr>
          <w:ilvl w:val="0"/>
          <w:numId w:val="114"/>
        </w:numPr>
        <w:ind w:left="567" w:hanging="284"/>
        <w:contextualSpacing w:val="0"/>
        <w:rPr>
          <w:i/>
          <w:iCs/>
        </w:rPr>
      </w:pPr>
      <w:r>
        <w:rPr>
          <w:b/>
          <w:bCs/>
          <w:i/>
          <w:iCs/>
        </w:rPr>
        <w:t>Persona r</w:t>
      </w:r>
      <w:r w:rsidR="005E0595" w:rsidRPr="005E0595">
        <w:rPr>
          <w:b/>
          <w:bCs/>
          <w:i/>
          <w:iCs/>
        </w:rPr>
        <w:t>esponsable BIM</w:t>
      </w:r>
      <w:r>
        <w:rPr>
          <w:b/>
          <w:bCs/>
          <w:i/>
          <w:iCs/>
        </w:rPr>
        <w:t xml:space="preserve"> de EMACSA</w:t>
      </w:r>
      <w:r w:rsidR="005E0595" w:rsidRPr="005E0595">
        <w:rPr>
          <w:i/>
          <w:iCs/>
        </w:rPr>
        <w:t xml:space="preserve"> </w:t>
      </w:r>
    </w:p>
    <w:p w14:paraId="51CA6573" w14:textId="138EFCA9" w:rsidR="005E0595" w:rsidRPr="005E0595" w:rsidRDefault="005E0595" w:rsidP="00822A53">
      <w:pPr>
        <w:pStyle w:val="Prrafodelista"/>
        <w:spacing w:before="60" w:after="0"/>
        <w:ind w:left="567"/>
        <w:contextualSpacing w:val="0"/>
        <w:rPr>
          <w:i/>
          <w:iCs/>
        </w:rPr>
      </w:pPr>
      <w:r w:rsidRPr="005E0595">
        <w:rPr>
          <w:i/>
          <w:iCs/>
        </w:rPr>
        <w:t xml:space="preserve">Es </w:t>
      </w:r>
      <w:r w:rsidR="0035017A">
        <w:rPr>
          <w:i/>
          <w:iCs/>
        </w:rPr>
        <w:t xml:space="preserve">el perfil </w:t>
      </w:r>
      <w:r w:rsidRPr="005E0595">
        <w:rPr>
          <w:i/>
          <w:iCs/>
        </w:rPr>
        <w:t xml:space="preserve">responsable de </w:t>
      </w:r>
      <w:r w:rsidR="00F442AF">
        <w:rPr>
          <w:i/>
          <w:iCs/>
        </w:rPr>
        <w:t>dar seguimiento al cumplimiento</w:t>
      </w:r>
      <w:r w:rsidRPr="005E0595">
        <w:rPr>
          <w:i/>
          <w:iCs/>
        </w:rPr>
        <w:t xml:space="preserve"> los requisitos BIM de EMACSA </w:t>
      </w:r>
      <w:r w:rsidR="00F442AF">
        <w:rPr>
          <w:i/>
          <w:iCs/>
        </w:rPr>
        <w:t>en la actuación</w:t>
      </w:r>
      <w:r w:rsidRPr="005E0595">
        <w:rPr>
          <w:i/>
          <w:iCs/>
        </w:rPr>
        <w:t>. Debe llevar a cabo las siguientes funciones:</w:t>
      </w:r>
    </w:p>
    <w:p w14:paraId="5CA2D587" w14:textId="6F7FA959"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Realiza</w:t>
      </w:r>
      <w:r w:rsidR="0035017A">
        <w:rPr>
          <w:i/>
          <w:iCs/>
        </w:rPr>
        <w:t>r</w:t>
      </w:r>
      <w:r w:rsidRPr="005E0595">
        <w:rPr>
          <w:i/>
          <w:iCs/>
        </w:rPr>
        <w:t xml:space="preserve"> el seguimiento de los aspectos técnicos del desarrollo de los modelos BIM y de su contenido, procediendo a su auditoría y validación.</w:t>
      </w:r>
    </w:p>
    <w:p w14:paraId="6DE67355" w14:textId="0F909FE4"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Vela</w:t>
      </w:r>
      <w:r w:rsidR="0035017A">
        <w:rPr>
          <w:i/>
          <w:iCs/>
        </w:rPr>
        <w:t>r</w:t>
      </w:r>
      <w:r w:rsidRPr="005E0595">
        <w:rPr>
          <w:i/>
          <w:iCs/>
        </w:rPr>
        <w:t xml:space="preserve"> por que los adjudicatarios cumplan con los requisitos BIM.</w:t>
      </w:r>
    </w:p>
    <w:p w14:paraId="3CE3752C" w14:textId="507B188A"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 xml:space="preserve">Es el máximo responsable de que los entregables BIM de los contratistas cumplan con los requisitos de información de EMACSA establecidos en </w:t>
      </w:r>
      <w:r w:rsidR="0035017A">
        <w:rPr>
          <w:i/>
          <w:iCs/>
        </w:rPr>
        <w:t>su</w:t>
      </w:r>
      <w:r w:rsidRPr="005E0595">
        <w:rPr>
          <w:i/>
          <w:iCs/>
        </w:rPr>
        <w:t xml:space="preserve"> Manual</w:t>
      </w:r>
      <w:r w:rsidR="0035017A">
        <w:rPr>
          <w:i/>
          <w:iCs/>
        </w:rPr>
        <w:t xml:space="preserve"> del Estándar BIM</w:t>
      </w:r>
      <w:r w:rsidRPr="005E0595">
        <w:rPr>
          <w:i/>
          <w:iCs/>
        </w:rPr>
        <w:t>.</w:t>
      </w:r>
    </w:p>
    <w:p w14:paraId="7D12E508" w14:textId="698B6E69"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lastRenderedPageBreak/>
        <w:t>Interpreta y aclara el contenido de</w:t>
      </w:r>
      <w:r w:rsidR="00832AEC">
        <w:rPr>
          <w:i/>
          <w:iCs/>
        </w:rPr>
        <w:t>l</w:t>
      </w:r>
      <w:r w:rsidRPr="005E0595">
        <w:rPr>
          <w:i/>
          <w:iCs/>
        </w:rPr>
        <w:t xml:space="preserve"> Manual</w:t>
      </w:r>
      <w:r w:rsidR="00832AEC">
        <w:rPr>
          <w:i/>
          <w:iCs/>
        </w:rPr>
        <w:t xml:space="preserve"> del Estándar BIM de EMACSA</w:t>
      </w:r>
      <w:r w:rsidRPr="005E0595">
        <w:rPr>
          <w:i/>
          <w:iCs/>
        </w:rPr>
        <w:t xml:space="preserve"> en caso de que las partes intervinientes planteen dudas o la necesidad de recibir alguna aclaración.</w:t>
      </w:r>
    </w:p>
    <w:p w14:paraId="58E9721E" w14:textId="212E457A"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Con el fin de asegurar lo anterior, podrá prestar asistencia técnica a los contratistas</w:t>
      </w:r>
      <w:r w:rsidR="002C41DB">
        <w:rPr>
          <w:i/>
          <w:iCs/>
        </w:rPr>
        <w:t>,</w:t>
      </w:r>
      <w:r w:rsidRPr="005E0595">
        <w:rPr>
          <w:i/>
          <w:iCs/>
        </w:rPr>
        <w:t xml:space="preserve"> dentro de sus posibilidades y capacidades BIM, si aquellos así lo requieren.</w:t>
      </w:r>
    </w:p>
    <w:p w14:paraId="0ECBDFD0" w14:textId="77777777" w:rsidR="005E0595" w:rsidRPr="005E0595" w:rsidRDefault="005E0595" w:rsidP="00822A53">
      <w:pPr>
        <w:pStyle w:val="Prrafodelista"/>
        <w:spacing w:before="60" w:after="0"/>
        <w:ind w:left="567"/>
        <w:contextualSpacing w:val="0"/>
        <w:rPr>
          <w:i/>
          <w:iCs/>
        </w:rPr>
      </w:pPr>
      <w:r w:rsidRPr="005E0595">
        <w:rPr>
          <w:i/>
          <w:iCs/>
        </w:rPr>
        <w:t>En el caso de actuaciones que tengan por objeto el levantamiento y modelado BIM de infraestructuras y activos construidos, el responsable BIM de EMACSA podrá ejercer asimismo el rol de responsable de la actuación por parte de aquella.</w:t>
      </w:r>
    </w:p>
    <w:p w14:paraId="3E55EC27" w14:textId="10DB9E96" w:rsidR="005E0595" w:rsidRPr="005E0595" w:rsidRDefault="005E0595" w:rsidP="00822A53">
      <w:pPr>
        <w:spacing w:before="240" w:after="120"/>
        <w:ind w:left="142"/>
        <w:rPr>
          <w:b/>
          <w:bCs/>
          <w:i/>
          <w:iCs/>
          <w:color w:val="002060"/>
        </w:rPr>
      </w:pPr>
      <w:r w:rsidRPr="005E0595">
        <w:rPr>
          <w:b/>
          <w:bCs/>
          <w:i/>
          <w:iCs/>
          <w:color w:val="002060"/>
        </w:rPr>
        <w:t>Equipo de redacción de</w:t>
      </w:r>
      <w:r w:rsidR="00DF0ACF">
        <w:rPr>
          <w:b/>
          <w:bCs/>
          <w:i/>
          <w:iCs/>
          <w:color w:val="002060"/>
        </w:rPr>
        <w:t>l CONTRATISTA</w:t>
      </w:r>
    </w:p>
    <w:p w14:paraId="015179DA" w14:textId="77777777" w:rsidR="005E0595" w:rsidRPr="005E0595" w:rsidRDefault="005E0595" w:rsidP="00822A53">
      <w:pPr>
        <w:ind w:left="142"/>
        <w:rPr>
          <w:i/>
          <w:iCs/>
        </w:rPr>
      </w:pPr>
      <w:r w:rsidRPr="005E0595">
        <w:rPr>
          <w:i/>
          <w:iCs/>
        </w:rPr>
        <w:t>Se encarga del diseño y redacción del proyecto.</w:t>
      </w:r>
    </w:p>
    <w:p w14:paraId="2DBC3FF7" w14:textId="77777777" w:rsidR="005E0595" w:rsidRPr="005E0595" w:rsidRDefault="005E0595" w:rsidP="00822A53">
      <w:pPr>
        <w:pStyle w:val="Prrafodelista"/>
        <w:numPr>
          <w:ilvl w:val="0"/>
          <w:numId w:val="114"/>
        </w:numPr>
        <w:ind w:left="567" w:hanging="284"/>
        <w:contextualSpacing w:val="0"/>
        <w:rPr>
          <w:i/>
          <w:iCs/>
        </w:rPr>
      </w:pPr>
      <w:r w:rsidRPr="005E0595">
        <w:rPr>
          <w:b/>
          <w:bCs/>
          <w:i/>
          <w:iCs/>
        </w:rPr>
        <w:t>Responsable del contrato</w:t>
      </w:r>
      <w:r w:rsidRPr="005E0595">
        <w:rPr>
          <w:i/>
          <w:iCs/>
        </w:rPr>
        <w:t xml:space="preserve"> </w:t>
      </w:r>
    </w:p>
    <w:p w14:paraId="1DC2F3CD" w14:textId="77777777" w:rsidR="00374016" w:rsidRDefault="005E0595" w:rsidP="00822A53">
      <w:pPr>
        <w:pStyle w:val="Prrafodelista"/>
        <w:spacing w:before="60" w:after="0"/>
        <w:ind w:left="567"/>
        <w:contextualSpacing w:val="0"/>
        <w:rPr>
          <w:i/>
          <w:iCs/>
        </w:rPr>
      </w:pPr>
      <w:r w:rsidRPr="00374016">
        <w:rPr>
          <w:i/>
          <w:iCs/>
        </w:rPr>
        <w:t>Es la persona que representa de manera formal a la empresa adjudicataria encargada de los trabajos.</w:t>
      </w:r>
    </w:p>
    <w:p w14:paraId="47757D2D" w14:textId="5B0FD185" w:rsidR="005E0595" w:rsidRPr="00374016" w:rsidRDefault="005E0595" w:rsidP="00822A53">
      <w:pPr>
        <w:pStyle w:val="Prrafodelista"/>
        <w:spacing w:before="60" w:after="0"/>
        <w:ind w:left="567"/>
        <w:contextualSpacing w:val="0"/>
        <w:rPr>
          <w:i/>
          <w:iCs/>
        </w:rPr>
      </w:pPr>
      <w:r w:rsidRPr="00374016">
        <w:rPr>
          <w:i/>
          <w:iCs/>
        </w:rPr>
        <w:t>Se responsabiliza, junto con el resto de su equipo, de las tareas de aprobación y de verificación que realicen los responsables BIM</w:t>
      </w:r>
      <w:r w:rsidR="00374016">
        <w:rPr>
          <w:i/>
          <w:iCs/>
        </w:rPr>
        <w:t>.</w:t>
      </w:r>
    </w:p>
    <w:p w14:paraId="015014C9" w14:textId="0BCAE61C" w:rsidR="005E0595" w:rsidRPr="00E10DE1" w:rsidRDefault="005E0595" w:rsidP="00822A53">
      <w:pPr>
        <w:pStyle w:val="Prrafodelista"/>
        <w:numPr>
          <w:ilvl w:val="0"/>
          <w:numId w:val="114"/>
        </w:numPr>
        <w:ind w:left="567" w:hanging="284"/>
        <w:contextualSpacing w:val="0"/>
        <w:rPr>
          <w:b/>
          <w:bCs/>
          <w:i/>
          <w:iCs/>
        </w:rPr>
      </w:pPr>
      <w:r w:rsidRPr="00E10DE1">
        <w:rPr>
          <w:b/>
          <w:bCs/>
          <w:i/>
          <w:iCs/>
        </w:rPr>
        <w:t xml:space="preserve">Autor </w:t>
      </w:r>
      <w:r w:rsidR="0067409F">
        <w:rPr>
          <w:b/>
          <w:bCs/>
          <w:i/>
          <w:iCs/>
        </w:rPr>
        <w:t xml:space="preserve">o Equipo redactor </w:t>
      </w:r>
      <w:r w:rsidRPr="00E10DE1">
        <w:rPr>
          <w:b/>
          <w:bCs/>
          <w:i/>
          <w:iCs/>
        </w:rPr>
        <w:t>del Proyect</w:t>
      </w:r>
      <w:r w:rsidR="00E10DE1" w:rsidRPr="00E10DE1">
        <w:rPr>
          <w:b/>
          <w:bCs/>
          <w:i/>
          <w:iCs/>
        </w:rPr>
        <w:t>o</w:t>
      </w:r>
    </w:p>
    <w:p w14:paraId="783A0E53" w14:textId="3F44E118" w:rsidR="005E0595" w:rsidRPr="005E0595" w:rsidRDefault="005E0595" w:rsidP="00822A53">
      <w:pPr>
        <w:pStyle w:val="Prrafodelista"/>
        <w:spacing w:before="60" w:after="0"/>
        <w:ind w:left="567"/>
        <w:contextualSpacing w:val="0"/>
        <w:rPr>
          <w:i/>
          <w:iCs/>
        </w:rPr>
      </w:pPr>
      <w:r w:rsidRPr="005E0595">
        <w:rPr>
          <w:i/>
          <w:iCs/>
        </w:rPr>
        <w:t>Encargado del diseño de todos los elementos que componen el proyecto, con la colaboración de la oficina técnica. Las tareas más relevantes que desarrolla</w:t>
      </w:r>
      <w:r w:rsidR="0067409F">
        <w:rPr>
          <w:i/>
          <w:iCs/>
        </w:rPr>
        <w:t>n s</w:t>
      </w:r>
      <w:r w:rsidRPr="005E0595">
        <w:rPr>
          <w:i/>
          <w:iCs/>
        </w:rPr>
        <w:t>erán:</w:t>
      </w:r>
    </w:p>
    <w:p w14:paraId="664485E7" w14:textId="77777777"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Estudio de alternativas</w:t>
      </w:r>
    </w:p>
    <w:p w14:paraId="6DD1EF1E" w14:textId="77777777"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Redacción de documento ambiental</w:t>
      </w:r>
    </w:p>
    <w:p w14:paraId="29CF49EF" w14:textId="77777777"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Gestionar campañas analíticas, topográficas y geotécnicas</w:t>
      </w:r>
    </w:p>
    <w:p w14:paraId="10542F5E" w14:textId="77777777"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Cálculo y diseño del proceso</w:t>
      </w:r>
    </w:p>
    <w:p w14:paraId="08A9DEF3" w14:textId="77777777"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Cálculo hidráulico y estructural</w:t>
      </w:r>
    </w:p>
    <w:p w14:paraId="77DAD3C9" w14:textId="77777777"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Redacción del Pliego de especificaciones técnicas</w:t>
      </w:r>
    </w:p>
    <w:p w14:paraId="20FBB91D" w14:textId="77777777"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Estudio de Seguridad y Salud</w:t>
      </w:r>
    </w:p>
    <w:p w14:paraId="73F94102" w14:textId="77777777" w:rsidR="005E0595" w:rsidRPr="005E0595" w:rsidRDefault="005E0595" w:rsidP="00822A53">
      <w:pPr>
        <w:pStyle w:val="Prrafodelista"/>
        <w:numPr>
          <w:ilvl w:val="1"/>
          <w:numId w:val="110"/>
        </w:numPr>
        <w:spacing w:before="60" w:after="0"/>
        <w:ind w:left="993" w:hanging="283"/>
        <w:contextualSpacing w:val="0"/>
        <w:rPr>
          <w:i/>
          <w:iCs/>
        </w:rPr>
      </w:pPr>
      <w:r w:rsidRPr="005E0595">
        <w:rPr>
          <w:i/>
          <w:iCs/>
        </w:rPr>
        <w:t>Presupuesto</w:t>
      </w:r>
    </w:p>
    <w:p w14:paraId="3C3FE1C3" w14:textId="57C37F4A" w:rsidR="005E0595" w:rsidRPr="005E0595" w:rsidRDefault="005E0595" w:rsidP="00EC71F3">
      <w:pPr>
        <w:spacing w:before="240" w:after="120"/>
        <w:ind w:left="142"/>
        <w:rPr>
          <w:b/>
          <w:bCs/>
          <w:i/>
          <w:iCs/>
          <w:color w:val="002060"/>
        </w:rPr>
      </w:pPr>
      <w:r w:rsidRPr="005E0595">
        <w:rPr>
          <w:b/>
          <w:bCs/>
          <w:i/>
          <w:iCs/>
          <w:color w:val="002060"/>
        </w:rPr>
        <w:lastRenderedPageBreak/>
        <w:t>Equipo BIM de</w:t>
      </w:r>
      <w:r w:rsidR="0067409F">
        <w:rPr>
          <w:b/>
          <w:bCs/>
          <w:i/>
          <w:iCs/>
          <w:color w:val="002060"/>
        </w:rPr>
        <w:t>l CONTRATISTA</w:t>
      </w:r>
    </w:p>
    <w:p w14:paraId="79C4CF60" w14:textId="77777777" w:rsidR="005E0595" w:rsidRPr="005E0595" w:rsidRDefault="005E0595" w:rsidP="00EC71F3">
      <w:pPr>
        <w:ind w:left="142"/>
        <w:rPr>
          <w:b/>
          <w:bCs/>
          <w:i/>
          <w:iCs/>
          <w:color w:val="002060"/>
        </w:rPr>
      </w:pPr>
      <w:r w:rsidRPr="005E0595">
        <w:rPr>
          <w:i/>
          <w:iCs/>
        </w:rPr>
        <w:t>Su función principal es la implementación de la metodología BIM en la producción de documentación del equipo de redacción de AQUATEC.</w:t>
      </w:r>
    </w:p>
    <w:p w14:paraId="0E549867" w14:textId="77777777" w:rsidR="005E0595" w:rsidRPr="005E0595" w:rsidRDefault="005E0595" w:rsidP="00EC71F3">
      <w:pPr>
        <w:pStyle w:val="Prrafodelista"/>
        <w:numPr>
          <w:ilvl w:val="0"/>
          <w:numId w:val="114"/>
        </w:numPr>
        <w:ind w:left="567" w:hanging="284"/>
        <w:contextualSpacing w:val="0"/>
        <w:rPr>
          <w:i/>
          <w:iCs/>
        </w:rPr>
      </w:pPr>
      <w:r w:rsidRPr="005E0595">
        <w:rPr>
          <w:b/>
          <w:bCs/>
          <w:i/>
          <w:iCs/>
        </w:rPr>
        <w:t>Responsable BIM</w:t>
      </w:r>
    </w:p>
    <w:p w14:paraId="5E676B14" w14:textId="0C9E8053" w:rsidR="005E0595" w:rsidRPr="005E0595" w:rsidRDefault="00891047" w:rsidP="00EC71F3">
      <w:pPr>
        <w:pStyle w:val="Prrafodelista"/>
        <w:spacing w:before="60" w:after="0"/>
        <w:ind w:left="567"/>
        <w:contextualSpacing w:val="0"/>
        <w:rPr>
          <w:i/>
          <w:iCs/>
        </w:rPr>
      </w:pPr>
      <w:r>
        <w:rPr>
          <w:i/>
          <w:iCs/>
        </w:rPr>
        <w:t>R</w:t>
      </w:r>
      <w:r w:rsidR="005E0595" w:rsidRPr="005E0595">
        <w:rPr>
          <w:i/>
          <w:iCs/>
        </w:rPr>
        <w:t>ealizará las funciones de interlocución ante los representantes de EMACSA en todos los aspectos relacionados con el proceso BIM, siendo responsable de las actividades basadas en modelos BIM en la fase de redacción del proyecto, y deberá contar con los conocimientos técnicos y de gestión adecuados a los objetivos y a la complejidad del contrato. Sus funciones, como mínimo, serán las siguientes:</w:t>
      </w:r>
    </w:p>
    <w:p w14:paraId="4083B8EE"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Desarrollar el PEB, asegurar su cumplimiento y actualizarlo cuando resulte preciso.</w:t>
      </w:r>
    </w:p>
    <w:p w14:paraId="185A5410"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Garantizar la aplicación y el cumplimiento del Manual BIM durante la duración del contrato.</w:t>
      </w:r>
    </w:p>
    <w:p w14:paraId="5C5795DE"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Gestionar y mantener la creación de los contenidos BIM del contrato.</w:t>
      </w:r>
    </w:p>
    <w:p w14:paraId="271D5E5C"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Coordinar y dirigir las reuniones con los representantes BIM de los agentes participantes.</w:t>
      </w:r>
    </w:p>
    <w:p w14:paraId="2CB9BACD" w14:textId="39F6C304"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Garantizar la idoneidad de del entorno tecnológico implementado, incluyendo la prescripción de los programas, de</w:t>
      </w:r>
      <w:r w:rsidR="00891047">
        <w:rPr>
          <w:i/>
          <w:iCs/>
        </w:rPr>
        <w:t xml:space="preserve"> los equipos de hardware </w:t>
      </w:r>
      <w:r w:rsidRPr="005E0595">
        <w:rPr>
          <w:i/>
          <w:iCs/>
        </w:rPr>
        <w:t>y de la red estructurada</w:t>
      </w:r>
      <w:r w:rsidR="00891047">
        <w:rPr>
          <w:i/>
          <w:iCs/>
        </w:rPr>
        <w:t xml:space="preserve"> para la transmisión de datos.</w:t>
      </w:r>
    </w:p>
    <w:p w14:paraId="6C4019F8"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Gestionar los procesos de coordinación y detección de colisiones, elaborando los correspondientes informes de identificación y resolución de los conflictos detectados.</w:t>
      </w:r>
    </w:p>
    <w:p w14:paraId="72313494"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Garantizar la exportación y extracción de datos de los modelos actualizados, de acuerdo con los requisitos de cada uso BIM específico.</w:t>
      </w:r>
    </w:p>
    <w:p w14:paraId="64BB0AC6" w14:textId="77777777" w:rsidR="005E0595" w:rsidRPr="005E0595" w:rsidRDefault="005E0595" w:rsidP="00EC71F3">
      <w:pPr>
        <w:pStyle w:val="Prrafodelista"/>
        <w:numPr>
          <w:ilvl w:val="1"/>
          <w:numId w:val="110"/>
        </w:numPr>
        <w:spacing w:before="60" w:after="0"/>
        <w:ind w:left="993" w:hanging="283"/>
        <w:contextualSpacing w:val="0"/>
        <w:rPr>
          <w:i/>
          <w:iCs/>
        </w:rPr>
      </w:pPr>
      <w:proofErr w:type="gramStart"/>
      <w:r w:rsidRPr="005E0595">
        <w:rPr>
          <w:i/>
          <w:iCs/>
        </w:rPr>
        <w:t>Asegurar</w:t>
      </w:r>
      <w:proofErr w:type="gramEnd"/>
      <w:r w:rsidRPr="005E0595">
        <w:rPr>
          <w:i/>
          <w:iCs/>
        </w:rPr>
        <w:t xml:space="preserve"> que las transferencias de información y los entregables se realizan en los formatos prescritos.</w:t>
      </w:r>
    </w:p>
    <w:p w14:paraId="76993541" w14:textId="623341FB" w:rsidR="005E0595" w:rsidRPr="005E0595" w:rsidRDefault="005E0595" w:rsidP="00EC71F3">
      <w:pPr>
        <w:pStyle w:val="Prrafodelista"/>
        <w:numPr>
          <w:ilvl w:val="0"/>
          <w:numId w:val="114"/>
        </w:numPr>
        <w:ind w:left="567" w:hanging="284"/>
        <w:contextualSpacing w:val="0"/>
        <w:rPr>
          <w:i/>
          <w:iCs/>
        </w:rPr>
      </w:pPr>
      <w:r w:rsidRPr="005E0595">
        <w:rPr>
          <w:b/>
          <w:bCs/>
          <w:i/>
          <w:iCs/>
        </w:rPr>
        <w:t>Coordinador BIM</w:t>
      </w:r>
      <w:r w:rsidR="00891047">
        <w:rPr>
          <w:b/>
          <w:bCs/>
          <w:i/>
          <w:iCs/>
        </w:rPr>
        <w:t xml:space="preserve"> de disciplina o zona de la actuación</w:t>
      </w:r>
    </w:p>
    <w:p w14:paraId="6E9CEAF5" w14:textId="58FCBB65" w:rsidR="005E0595" w:rsidRPr="005E0595" w:rsidRDefault="005E0595" w:rsidP="00EC71F3">
      <w:pPr>
        <w:pStyle w:val="Prrafodelista"/>
        <w:spacing w:before="60" w:after="0"/>
        <w:ind w:left="567"/>
        <w:contextualSpacing w:val="0"/>
        <w:rPr>
          <w:i/>
          <w:iCs/>
        </w:rPr>
      </w:pPr>
      <w:r w:rsidRPr="005E0595">
        <w:rPr>
          <w:i/>
          <w:iCs/>
        </w:rPr>
        <w:t>Persona responsable BIM de su disciplina o de varias</w:t>
      </w:r>
      <w:r w:rsidR="00E44876">
        <w:rPr>
          <w:i/>
          <w:iCs/>
        </w:rPr>
        <w:t xml:space="preserve">, de todo el proyecto o de una zona </w:t>
      </w:r>
      <w:proofErr w:type="gramStart"/>
      <w:r w:rsidR="00E44876">
        <w:rPr>
          <w:i/>
          <w:iCs/>
        </w:rPr>
        <w:t>del mismo</w:t>
      </w:r>
      <w:proofErr w:type="gramEnd"/>
      <w:r w:rsidR="00E44876">
        <w:rPr>
          <w:i/>
          <w:iCs/>
        </w:rPr>
        <w:t xml:space="preserve">, </w:t>
      </w:r>
      <w:r w:rsidRPr="005E0595">
        <w:rPr>
          <w:i/>
          <w:iCs/>
        </w:rPr>
        <w:t xml:space="preserve">según </w:t>
      </w:r>
      <w:r w:rsidR="00E44876">
        <w:rPr>
          <w:i/>
          <w:iCs/>
        </w:rPr>
        <w:t>su</w:t>
      </w:r>
      <w:r w:rsidRPr="005E0595">
        <w:rPr>
          <w:i/>
          <w:iCs/>
        </w:rPr>
        <w:t xml:space="preserve"> </w:t>
      </w:r>
      <w:r w:rsidR="00E44876">
        <w:rPr>
          <w:i/>
          <w:iCs/>
        </w:rPr>
        <w:t>envergadura</w:t>
      </w:r>
      <w:r w:rsidRPr="005E0595">
        <w:rPr>
          <w:i/>
          <w:iCs/>
        </w:rPr>
        <w:t>, deberá tener experiencia BIM en dicha/s disciplina/s u oficio y en la coordinación de su equipo con el resto en un entorno colaborativo de trabajo. Sus funciones mínimas son:</w:t>
      </w:r>
    </w:p>
    <w:p w14:paraId="14EEAC06"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Gestionar la generación del modelo relacionado con su disciplina técnica.</w:t>
      </w:r>
    </w:p>
    <w:p w14:paraId="234A0EC4"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Solucionar los problemas de su equipo relacionados con los aspectos BIM del contrato.</w:t>
      </w:r>
    </w:p>
    <w:p w14:paraId="6B252B99"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Asesorar al equipo en el uso de las herramientas BIM necesarias.</w:t>
      </w:r>
    </w:p>
    <w:p w14:paraId="0C0687D8"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Crear el contenido BIM específico de su disciplina.</w:t>
      </w:r>
    </w:p>
    <w:p w14:paraId="7196154D"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lastRenderedPageBreak/>
        <w:t>Exportar el modelo de disciplina, de acuerdo con los requisitos establecidos, para su coordinación o integración con los del resto de disciplinas.</w:t>
      </w:r>
    </w:p>
    <w:p w14:paraId="25BC0EC7"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Realizar el control de calidad y la resolución de las colisiones específicas de su disciplina, así como asistir a las reuniones de coordinación que se celebren al efecto.</w:t>
      </w:r>
    </w:p>
    <w:p w14:paraId="3A8FC009"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Elaborar los entregables propios de su disciplina de acuerdo con los formatos prescritos.</w:t>
      </w:r>
    </w:p>
    <w:p w14:paraId="37C6E7A5" w14:textId="77777777" w:rsidR="005E0595" w:rsidRPr="005E0595" w:rsidRDefault="005E0595" w:rsidP="00EC71F3">
      <w:pPr>
        <w:pStyle w:val="Prrafodelista"/>
        <w:numPr>
          <w:ilvl w:val="1"/>
          <w:numId w:val="110"/>
        </w:numPr>
        <w:spacing w:before="60" w:after="0"/>
        <w:ind w:left="993" w:hanging="283"/>
        <w:contextualSpacing w:val="0"/>
        <w:rPr>
          <w:i/>
          <w:iCs/>
        </w:rPr>
      </w:pPr>
      <w:r w:rsidRPr="005E0595">
        <w:rPr>
          <w:i/>
          <w:iCs/>
        </w:rPr>
        <w:t>Estas funciones podrán ser asumidas por los responsables de disciplina del contrato, acreditando las competencias BIM necesarias.</w:t>
      </w:r>
    </w:p>
    <w:p w14:paraId="64B17EA1" w14:textId="77777777" w:rsidR="005E0595" w:rsidRPr="005E0595" w:rsidRDefault="005E0595" w:rsidP="007A275E">
      <w:pPr>
        <w:pStyle w:val="Prrafodelista"/>
        <w:numPr>
          <w:ilvl w:val="0"/>
          <w:numId w:val="114"/>
        </w:numPr>
        <w:ind w:left="567" w:hanging="284"/>
        <w:contextualSpacing w:val="0"/>
        <w:rPr>
          <w:b/>
          <w:bCs/>
          <w:i/>
          <w:iCs/>
        </w:rPr>
      </w:pPr>
      <w:r w:rsidRPr="005E0595">
        <w:rPr>
          <w:b/>
          <w:bCs/>
          <w:i/>
          <w:iCs/>
        </w:rPr>
        <w:t>Modeladores BIM</w:t>
      </w:r>
    </w:p>
    <w:p w14:paraId="0853D097" w14:textId="77777777" w:rsidR="005E0595" w:rsidRPr="005E0595" w:rsidRDefault="005E0595" w:rsidP="00926A69">
      <w:pPr>
        <w:pStyle w:val="Prrafodelista"/>
        <w:spacing w:before="60" w:after="0"/>
        <w:ind w:left="709"/>
        <w:contextualSpacing w:val="0"/>
        <w:rPr>
          <w:i/>
          <w:iCs/>
        </w:rPr>
      </w:pPr>
      <w:r w:rsidRPr="005E0595">
        <w:rPr>
          <w:i/>
          <w:iCs/>
        </w:rPr>
        <w:t>Son los responsables de la generación de los modelos BIM conforme a los criterios recogidos en el PEB. Sus funciones serán, como mínimo, las siguientes:</w:t>
      </w:r>
    </w:p>
    <w:p w14:paraId="1275EC20" w14:textId="77777777" w:rsidR="005E0595" w:rsidRPr="005E0595" w:rsidRDefault="005E0595" w:rsidP="00926A69">
      <w:pPr>
        <w:pStyle w:val="Prrafodelista"/>
        <w:numPr>
          <w:ilvl w:val="1"/>
          <w:numId w:val="110"/>
        </w:numPr>
        <w:spacing w:before="60" w:after="0"/>
        <w:ind w:left="1134" w:hanging="283"/>
        <w:contextualSpacing w:val="0"/>
        <w:rPr>
          <w:i/>
          <w:iCs/>
        </w:rPr>
      </w:pPr>
      <w:r w:rsidRPr="005E0595">
        <w:rPr>
          <w:i/>
          <w:iCs/>
        </w:rPr>
        <w:t>Generar, empleando herramientas informáticas de modelado BIM, aquellos modelos o partes de estos que sean su responsabilidad.</w:t>
      </w:r>
    </w:p>
    <w:p w14:paraId="50F0551A" w14:textId="77777777" w:rsidR="005E0595" w:rsidRPr="005E0595" w:rsidRDefault="005E0595" w:rsidP="00926A69">
      <w:pPr>
        <w:pStyle w:val="Prrafodelista"/>
        <w:numPr>
          <w:ilvl w:val="1"/>
          <w:numId w:val="110"/>
        </w:numPr>
        <w:spacing w:before="60" w:after="0"/>
        <w:ind w:left="1134" w:hanging="283"/>
        <w:contextualSpacing w:val="0"/>
        <w:rPr>
          <w:i/>
          <w:iCs/>
        </w:rPr>
      </w:pPr>
      <w:r w:rsidRPr="005E0595">
        <w:rPr>
          <w:i/>
          <w:iCs/>
        </w:rPr>
        <w:t>Proporcionar información a los responsables y modeladores de su disciplina y del resto.</w:t>
      </w:r>
    </w:p>
    <w:p w14:paraId="2EFD993E" w14:textId="77777777" w:rsidR="005E0595" w:rsidRPr="005E0595" w:rsidRDefault="005E0595" w:rsidP="00926A69">
      <w:pPr>
        <w:pStyle w:val="Prrafodelista"/>
        <w:numPr>
          <w:ilvl w:val="1"/>
          <w:numId w:val="110"/>
        </w:numPr>
        <w:spacing w:before="60" w:after="0"/>
        <w:ind w:left="1134" w:hanging="283"/>
        <w:contextualSpacing w:val="0"/>
        <w:rPr>
          <w:i/>
          <w:iCs/>
        </w:rPr>
      </w:pPr>
      <w:r w:rsidRPr="005E0595">
        <w:rPr>
          <w:i/>
          <w:iCs/>
        </w:rPr>
        <w:t>Exportar el modelo 2D.</w:t>
      </w:r>
    </w:p>
    <w:p w14:paraId="51ECAE59" w14:textId="77777777" w:rsidR="005E0595" w:rsidRPr="005E0595" w:rsidRDefault="005E0595" w:rsidP="00926A69">
      <w:pPr>
        <w:pStyle w:val="Prrafodelista"/>
        <w:numPr>
          <w:ilvl w:val="1"/>
          <w:numId w:val="110"/>
        </w:numPr>
        <w:spacing w:before="60" w:after="0"/>
        <w:ind w:left="1134" w:hanging="283"/>
        <w:contextualSpacing w:val="0"/>
        <w:rPr>
          <w:i/>
          <w:iCs/>
        </w:rPr>
      </w:pPr>
      <w:r w:rsidRPr="005E0595">
        <w:rPr>
          <w:i/>
          <w:iCs/>
        </w:rPr>
        <w:t>Creación de visualizaciones en 3D.</w:t>
      </w:r>
    </w:p>
    <w:p w14:paraId="7FE96977" w14:textId="77777777" w:rsidR="005E0595" w:rsidRPr="005E0595" w:rsidRDefault="005E0595" w:rsidP="00926A69">
      <w:pPr>
        <w:pStyle w:val="Prrafodelista"/>
        <w:numPr>
          <w:ilvl w:val="1"/>
          <w:numId w:val="110"/>
        </w:numPr>
        <w:spacing w:before="60" w:after="0"/>
        <w:ind w:left="1134" w:hanging="283"/>
        <w:contextualSpacing w:val="0"/>
        <w:rPr>
          <w:i/>
          <w:iCs/>
        </w:rPr>
      </w:pPr>
      <w:r w:rsidRPr="005E0595">
        <w:rPr>
          <w:i/>
          <w:iCs/>
        </w:rPr>
        <w:t>Coordinar constantemente y con precisión su trabajo con el resto del equipo y agentes intervinientes.</w:t>
      </w:r>
    </w:p>
    <w:p w14:paraId="33D2AEFF" w14:textId="7F88008F" w:rsidR="005E0595" w:rsidRPr="007A275E" w:rsidRDefault="005E0595" w:rsidP="007A275E">
      <w:pPr>
        <w:ind w:left="142"/>
      </w:pPr>
      <w:r w:rsidRPr="007A275E">
        <w:t xml:space="preserve">Para </w:t>
      </w:r>
      <w:r w:rsidR="007A275E">
        <w:t xml:space="preserve">completar este epígrafe se desarrollará, como Anexo al Plan de Ejecución BIM, una </w:t>
      </w:r>
      <w:r w:rsidRPr="007A275E">
        <w:t>Matriz de Responsabilidades</w:t>
      </w:r>
      <w:r w:rsidR="007A275E" w:rsidRPr="007A275E">
        <w:t>.</w:t>
      </w:r>
    </w:p>
    <w:p w14:paraId="4ACD0CBC" w14:textId="2B7DD44E" w:rsidR="00E0129C" w:rsidRDefault="00E0129C" w:rsidP="00E0129C">
      <w:pPr>
        <w:pStyle w:val="Ttulo2"/>
        <w:ind w:left="567" w:hanging="425"/>
      </w:pPr>
      <w:r>
        <w:t>ORGANIGRAMA DEL EQUIPO DE TRABAJO</w:t>
      </w:r>
      <w:r w:rsidR="00707BE7">
        <w:t xml:space="preserve"> BIM</w:t>
      </w:r>
      <w:bookmarkEnd w:id="12"/>
    </w:p>
    <w:p w14:paraId="5682AF13" w14:textId="50EB62FE" w:rsidR="003B24C9" w:rsidRDefault="00195267" w:rsidP="00195267">
      <w:pPr>
        <w:ind w:left="284"/>
        <w:rPr>
          <w:rStyle w:val="nfasissutil"/>
          <w:rFonts w:cs="Open Sans"/>
          <w:i w:val="0"/>
          <w:color w:val="auto"/>
          <w:lang w:val="es-ES"/>
        </w:rPr>
      </w:pPr>
      <w:r w:rsidRPr="003B24C9">
        <w:rPr>
          <w:rFonts w:cs="Open Sans"/>
          <w:iCs/>
        </w:rPr>
        <w:t xml:space="preserve">Si procede, por la complejidad </w:t>
      </w:r>
      <w:r w:rsidR="00EE3BB3" w:rsidRPr="003B24C9">
        <w:rPr>
          <w:rFonts w:cs="Open Sans"/>
          <w:iCs/>
        </w:rPr>
        <w:t xml:space="preserve">inherente al desarrollo BIM </w:t>
      </w:r>
      <w:r w:rsidRPr="003B24C9">
        <w:rPr>
          <w:rFonts w:cs="Open Sans"/>
          <w:iCs/>
        </w:rPr>
        <w:t>de la actuación, se</w:t>
      </w:r>
      <w:r w:rsidRPr="003B24C9">
        <w:rPr>
          <w:rStyle w:val="nfasissutil"/>
          <w:rFonts w:cs="Open Sans"/>
          <w:i w:val="0"/>
          <w:color w:val="auto"/>
          <w:lang w:val="es-ES"/>
        </w:rPr>
        <w:t xml:space="preserve"> identificarán las relaciones jerárquicas del equipo BIM.</w:t>
      </w:r>
      <w:r w:rsidR="003B24C9" w:rsidRPr="003B24C9">
        <w:rPr>
          <w:rStyle w:val="nfasissutil"/>
          <w:rFonts w:cs="Open Sans"/>
          <w:i w:val="0"/>
          <w:color w:val="auto"/>
          <w:lang w:val="es-ES"/>
        </w:rPr>
        <w:t xml:space="preserve"> </w:t>
      </w:r>
      <w:r w:rsidR="00873DCA">
        <w:rPr>
          <w:rStyle w:val="nfasissutil"/>
          <w:rFonts w:cs="Open Sans"/>
          <w:i w:val="0"/>
          <w:color w:val="auto"/>
          <w:lang w:val="es-ES"/>
        </w:rPr>
        <w:t>Se adjunta ejemplo.</w:t>
      </w:r>
    </w:p>
    <w:p w14:paraId="6D4C3CE8" w14:textId="00BDF7A8" w:rsidR="00195267" w:rsidRPr="003B24C9" w:rsidRDefault="003B24C9" w:rsidP="00195267">
      <w:pPr>
        <w:ind w:left="284"/>
        <w:rPr>
          <w:rStyle w:val="nfasissutil"/>
          <w:rFonts w:cs="Open Sans"/>
          <w:i w:val="0"/>
          <w:color w:val="auto"/>
          <w:lang w:val="es-ES"/>
        </w:rPr>
      </w:pPr>
      <w:r>
        <w:rPr>
          <w:rStyle w:val="nfasissutil"/>
          <w:rFonts w:cs="Open Sans"/>
          <w:i w:val="0"/>
          <w:color w:val="auto"/>
          <w:lang w:val="es-ES"/>
        </w:rPr>
        <w:t>NOTA: e</w:t>
      </w:r>
      <w:r w:rsidRPr="003B24C9">
        <w:rPr>
          <w:rStyle w:val="nfasissutil"/>
          <w:rFonts w:cs="Open Sans"/>
          <w:i w:val="0"/>
          <w:color w:val="auto"/>
          <w:lang w:val="es-ES"/>
        </w:rPr>
        <w:t>s preferible dejar este epígrafe en blanco en lugar de repetir esquemas estándar no ajustados a la realidad del proyecto.</w:t>
      </w:r>
    </w:p>
    <w:p w14:paraId="2E7593A8" w14:textId="54327613" w:rsidR="003B24C9" w:rsidRDefault="00873DCA" w:rsidP="00873DCA">
      <w:pPr>
        <w:ind w:left="284"/>
        <w:jc w:val="center"/>
        <w:rPr>
          <w:rStyle w:val="nfasissutil"/>
          <w:rFonts w:cs="Open Sans"/>
          <w:i w:val="0"/>
          <w:lang w:val="es-ES"/>
        </w:rPr>
      </w:pPr>
      <w:r w:rsidRPr="00873DCA">
        <w:rPr>
          <w:rStyle w:val="nfasissutil"/>
          <w:rFonts w:cs="Open Sans"/>
          <w:i w:val="0"/>
          <w:noProof/>
          <w:lang w:val="es-ES"/>
        </w:rPr>
        <w:lastRenderedPageBreak/>
        <w:drawing>
          <wp:inline distT="0" distB="0" distL="0" distR="0" wp14:anchorId="2EE89490" wp14:editId="390DBBDB">
            <wp:extent cx="6871157" cy="4320000"/>
            <wp:effectExtent l="0" t="0" r="6350" b="4445"/>
            <wp:docPr id="1399374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37480" name=""/>
                    <pic:cNvPicPr/>
                  </pic:nvPicPr>
                  <pic:blipFill>
                    <a:blip r:embed="rId11"/>
                    <a:stretch>
                      <a:fillRect/>
                    </a:stretch>
                  </pic:blipFill>
                  <pic:spPr>
                    <a:xfrm>
                      <a:off x="0" y="0"/>
                      <a:ext cx="6871157" cy="4320000"/>
                    </a:xfrm>
                    <a:prstGeom prst="rect">
                      <a:avLst/>
                    </a:prstGeom>
                  </pic:spPr>
                </pic:pic>
              </a:graphicData>
            </a:graphic>
          </wp:inline>
        </w:drawing>
      </w:r>
    </w:p>
    <w:p w14:paraId="04BB44E4" w14:textId="54289593" w:rsidR="005F77CE" w:rsidRDefault="005F77CE" w:rsidP="003C32ED">
      <w:pPr>
        <w:pStyle w:val="Ttulo1"/>
        <w:ind w:left="426" w:hanging="426"/>
      </w:pPr>
      <w:bookmarkStart w:id="14" w:name="_Toc205188257"/>
      <w:r>
        <w:lastRenderedPageBreak/>
        <w:t>RECURSOS INFORMÁTICOS</w:t>
      </w:r>
      <w:r w:rsidR="0015163E">
        <w:t xml:space="preserve"> (HARDWARE/SOFTWARE)</w:t>
      </w:r>
      <w:bookmarkEnd w:id="14"/>
    </w:p>
    <w:p w14:paraId="1F4E7F33" w14:textId="77777777" w:rsidR="005F77CE" w:rsidRDefault="005F77CE" w:rsidP="005F77CE">
      <w:pPr>
        <w:pStyle w:val="Ttulo2"/>
        <w:ind w:left="567" w:hanging="425"/>
      </w:pPr>
      <w:bookmarkStart w:id="15" w:name="_Toc205188258"/>
      <w:r>
        <w:t>REQUISITOS MÍNIMOS DE HARDWARE</w:t>
      </w:r>
      <w:bookmarkEnd w:id="15"/>
    </w:p>
    <w:p w14:paraId="21728CFD" w14:textId="09196641" w:rsidR="005F77CE" w:rsidRDefault="005F77CE" w:rsidP="005F77CE">
      <w:pPr>
        <w:ind w:left="284"/>
      </w:pPr>
      <w:r>
        <w:t>Se indicará, en función de los programas informáticos a utilizar, las características mínimas de los equipos informáticos (hardware) que deberán emplearse para el desarrollo de los entregables BIM de la actuación. Para ello se recomienda consultar las especificaciones de</w:t>
      </w:r>
      <w:r w:rsidR="00774AE9">
        <w:t xml:space="preserve"> las compañías desarrolladoras de los diferentes softwares que será empleado en la actuación</w:t>
      </w:r>
      <w:r>
        <w:t xml:space="preserve">. </w:t>
      </w:r>
    </w:p>
    <w:p w14:paraId="429787FF" w14:textId="77777777" w:rsidR="005F77CE" w:rsidRDefault="005F77CE" w:rsidP="005F77CE">
      <w:pPr>
        <w:spacing w:after="120"/>
        <w:ind w:left="284"/>
      </w:pPr>
      <w:r>
        <w:t>Se podrá discriminar en varias tablas por roles, disciplinas, lotes u oficios, si procede.</w:t>
      </w:r>
    </w:p>
    <w:tbl>
      <w:tblPr>
        <w:tblStyle w:val="Tablaconcuadrcula"/>
        <w:tblW w:w="13750" w:type="dxa"/>
        <w:tblInd w:w="279" w:type="dxa"/>
        <w:tblLayout w:type="fixed"/>
        <w:tblLook w:val="04A0" w:firstRow="1" w:lastRow="0" w:firstColumn="1" w:lastColumn="0" w:noHBand="0" w:noVBand="1"/>
      </w:tblPr>
      <w:tblGrid>
        <w:gridCol w:w="2291"/>
        <w:gridCol w:w="2292"/>
        <w:gridCol w:w="2292"/>
        <w:gridCol w:w="2291"/>
        <w:gridCol w:w="2292"/>
        <w:gridCol w:w="2292"/>
      </w:tblGrid>
      <w:tr w:rsidR="005F77CE" w:rsidRPr="00CE4F5D" w14:paraId="4B8FB7BC" w14:textId="77777777" w:rsidTr="00B87744">
        <w:tc>
          <w:tcPr>
            <w:tcW w:w="2291" w:type="dxa"/>
            <w:shd w:val="clear" w:color="auto" w:fill="002060"/>
            <w:vAlign w:val="center"/>
          </w:tcPr>
          <w:p w14:paraId="4A49236B" w14:textId="77777777" w:rsidR="005F77CE" w:rsidRPr="00CE4F5D" w:rsidRDefault="005F77CE" w:rsidP="0078710F">
            <w:pPr>
              <w:jc w:val="center"/>
              <w:rPr>
                <w:b/>
                <w:bCs/>
                <w:i/>
                <w:color w:val="FFFFFF" w:themeColor="background1"/>
              </w:rPr>
            </w:pPr>
            <w:r w:rsidRPr="00CE4F5D">
              <w:rPr>
                <w:b/>
                <w:bCs/>
                <w:i/>
                <w:color w:val="FFFFFF" w:themeColor="background1"/>
              </w:rPr>
              <w:t>Sistema Operativo</w:t>
            </w:r>
          </w:p>
        </w:tc>
        <w:tc>
          <w:tcPr>
            <w:tcW w:w="2292" w:type="dxa"/>
            <w:shd w:val="clear" w:color="auto" w:fill="002060"/>
            <w:vAlign w:val="center"/>
          </w:tcPr>
          <w:p w14:paraId="72E09B48" w14:textId="77777777" w:rsidR="005F77CE" w:rsidRPr="00CE4F5D" w:rsidRDefault="005F77CE" w:rsidP="0078710F">
            <w:pPr>
              <w:jc w:val="center"/>
              <w:rPr>
                <w:b/>
                <w:bCs/>
                <w:i/>
                <w:color w:val="FFFFFF" w:themeColor="background1"/>
              </w:rPr>
            </w:pPr>
            <w:r w:rsidRPr="00CE4F5D">
              <w:rPr>
                <w:b/>
                <w:bCs/>
                <w:i/>
                <w:color w:val="FFFFFF" w:themeColor="background1"/>
              </w:rPr>
              <w:t>CPU</w:t>
            </w:r>
          </w:p>
        </w:tc>
        <w:tc>
          <w:tcPr>
            <w:tcW w:w="2292" w:type="dxa"/>
            <w:shd w:val="clear" w:color="auto" w:fill="002060"/>
            <w:vAlign w:val="center"/>
          </w:tcPr>
          <w:p w14:paraId="2DB20A13" w14:textId="77777777" w:rsidR="005F77CE" w:rsidRPr="00CE4F5D" w:rsidRDefault="005F77CE" w:rsidP="0078710F">
            <w:pPr>
              <w:jc w:val="center"/>
              <w:rPr>
                <w:b/>
                <w:bCs/>
                <w:i/>
                <w:color w:val="FFFFFF" w:themeColor="background1"/>
              </w:rPr>
            </w:pPr>
            <w:r w:rsidRPr="00CE4F5D">
              <w:rPr>
                <w:b/>
                <w:bCs/>
                <w:i/>
                <w:color w:val="FFFFFF" w:themeColor="background1"/>
              </w:rPr>
              <w:t>RAM</w:t>
            </w:r>
          </w:p>
        </w:tc>
        <w:tc>
          <w:tcPr>
            <w:tcW w:w="2291" w:type="dxa"/>
            <w:shd w:val="clear" w:color="auto" w:fill="002060"/>
            <w:vAlign w:val="center"/>
          </w:tcPr>
          <w:p w14:paraId="22394A8E" w14:textId="77777777" w:rsidR="005F77CE" w:rsidRPr="00CE4F5D" w:rsidRDefault="005F77CE" w:rsidP="0078710F">
            <w:pPr>
              <w:jc w:val="center"/>
              <w:rPr>
                <w:b/>
                <w:bCs/>
                <w:i/>
                <w:color w:val="FFFFFF" w:themeColor="background1"/>
              </w:rPr>
            </w:pPr>
            <w:r w:rsidRPr="00CE4F5D">
              <w:rPr>
                <w:b/>
                <w:bCs/>
                <w:i/>
                <w:color w:val="FFFFFF" w:themeColor="background1"/>
              </w:rPr>
              <w:t>Resolución pantalla</w:t>
            </w:r>
          </w:p>
        </w:tc>
        <w:tc>
          <w:tcPr>
            <w:tcW w:w="2292" w:type="dxa"/>
            <w:shd w:val="clear" w:color="auto" w:fill="002060"/>
            <w:vAlign w:val="center"/>
          </w:tcPr>
          <w:p w14:paraId="0AEDE04A" w14:textId="77777777" w:rsidR="005F77CE" w:rsidRPr="00CE4F5D" w:rsidRDefault="005F77CE" w:rsidP="0078710F">
            <w:pPr>
              <w:jc w:val="center"/>
              <w:rPr>
                <w:b/>
                <w:bCs/>
                <w:i/>
                <w:color w:val="FFFFFF" w:themeColor="background1"/>
              </w:rPr>
            </w:pPr>
            <w:r w:rsidRPr="00CE4F5D">
              <w:rPr>
                <w:b/>
                <w:bCs/>
                <w:i/>
                <w:color w:val="FFFFFF" w:themeColor="background1"/>
              </w:rPr>
              <w:t>Adaptador vídeo</w:t>
            </w:r>
          </w:p>
        </w:tc>
        <w:tc>
          <w:tcPr>
            <w:tcW w:w="2292" w:type="dxa"/>
            <w:shd w:val="clear" w:color="auto" w:fill="002060"/>
            <w:vAlign w:val="center"/>
          </w:tcPr>
          <w:p w14:paraId="62C21AEC" w14:textId="77777777" w:rsidR="005F77CE" w:rsidRPr="00CE4F5D" w:rsidRDefault="005F77CE" w:rsidP="0078710F">
            <w:pPr>
              <w:jc w:val="center"/>
              <w:rPr>
                <w:b/>
                <w:bCs/>
                <w:i/>
                <w:color w:val="FFFFFF" w:themeColor="background1"/>
              </w:rPr>
            </w:pPr>
            <w:r w:rsidRPr="00CE4F5D">
              <w:rPr>
                <w:b/>
                <w:bCs/>
                <w:i/>
                <w:color w:val="FFFFFF" w:themeColor="background1"/>
              </w:rPr>
              <w:t>Espacio en disco</w:t>
            </w:r>
          </w:p>
        </w:tc>
      </w:tr>
      <w:tr w:rsidR="005F77CE" w:rsidRPr="00CE4F5D" w14:paraId="21201DEF" w14:textId="77777777" w:rsidTr="00B87744">
        <w:tc>
          <w:tcPr>
            <w:tcW w:w="2291" w:type="dxa"/>
            <w:vAlign w:val="center"/>
          </w:tcPr>
          <w:p w14:paraId="638885A1"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S.O.</w:t>
            </w:r>
          </w:p>
        </w:tc>
        <w:tc>
          <w:tcPr>
            <w:tcW w:w="2292" w:type="dxa"/>
            <w:vAlign w:val="center"/>
          </w:tcPr>
          <w:p w14:paraId="077B65A2"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XXX 2.5</w:t>
            </w:r>
          </w:p>
        </w:tc>
        <w:tc>
          <w:tcPr>
            <w:tcW w:w="2292" w:type="dxa"/>
            <w:vAlign w:val="center"/>
          </w:tcPr>
          <w:p w14:paraId="23F699CC"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0 Gb</w:t>
            </w:r>
          </w:p>
        </w:tc>
        <w:tc>
          <w:tcPr>
            <w:tcW w:w="2291" w:type="dxa"/>
            <w:vAlign w:val="center"/>
          </w:tcPr>
          <w:p w14:paraId="4676E573"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1280x1024</w:t>
            </w:r>
          </w:p>
        </w:tc>
        <w:tc>
          <w:tcPr>
            <w:tcW w:w="2292" w:type="dxa"/>
            <w:vAlign w:val="center"/>
          </w:tcPr>
          <w:p w14:paraId="5A4D4B69"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Direct X 00</w:t>
            </w:r>
          </w:p>
        </w:tc>
        <w:tc>
          <w:tcPr>
            <w:tcW w:w="2292" w:type="dxa"/>
            <w:vAlign w:val="center"/>
          </w:tcPr>
          <w:p w14:paraId="6252E4CB"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000 Gb</w:t>
            </w:r>
          </w:p>
        </w:tc>
      </w:tr>
      <w:tr w:rsidR="005F77CE" w:rsidRPr="00CE4F5D" w14:paraId="3A4B2824" w14:textId="77777777" w:rsidTr="00B87744">
        <w:tc>
          <w:tcPr>
            <w:tcW w:w="2291" w:type="dxa"/>
            <w:vAlign w:val="center"/>
          </w:tcPr>
          <w:p w14:paraId="682919A9"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w:t>
            </w:r>
          </w:p>
        </w:tc>
        <w:tc>
          <w:tcPr>
            <w:tcW w:w="2292" w:type="dxa"/>
            <w:vAlign w:val="center"/>
          </w:tcPr>
          <w:p w14:paraId="0BCA5F4F"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w:t>
            </w:r>
          </w:p>
        </w:tc>
        <w:tc>
          <w:tcPr>
            <w:tcW w:w="2292" w:type="dxa"/>
            <w:vAlign w:val="center"/>
          </w:tcPr>
          <w:p w14:paraId="6DB7174A"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w:t>
            </w:r>
          </w:p>
        </w:tc>
        <w:tc>
          <w:tcPr>
            <w:tcW w:w="2291" w:type="dxa"/>
            <w:vAlign w:val="center"/>
          </w:tcPr>
          <w:p w14:paraId="24055790"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w:t>
            </w:r>
          </w:p>
        </w:tc>
        <w:tc>
          <w:tcPr>
            <w:tcW w:w="2292" w:type="dxa"/>
            <w:vAlign w:val="center"/>
          </w:tcPr>
          <w:p w14:paraId="7BFCF584"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w:t>
            </w:r>
          </w:p>
        </w:tc>
        <w:tc>
          <w:tcPr>
            <w:tcW w:w="2292" w:type="dxa"/>
            <w:vAlign w:val="center"/>
          </w:tcPr>
          <w:p w14:paraId="3263D0B9"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w:t>
            </w:r>
          </w:p>
        </w:tc>
      </w:tr>
    </w:tbl>
    <w:p w14:paraId="704FCC3C" w14:textId="77777777" w:rsidR="005F77CE" w:rsidRDefault="005F77CE" w:rsidP="005F77CE">
      <w:pPr>
        <w:pStyle w:val="Ttulo2"/>
        <w:ind w:left="567" w:hanging="425"/>
      </w:pPr>
      <w:bookmarkStart w:id="16" w:name="_Toc205188259"/>
      <w:r>
        <w:t>SOFTWARE PARA EL DESARROLLO BIM DE LA ACTUACIÓN</w:t>
      </w:r>
      <w:bookmarkEnd w:id="16"/>
    </w:p>
    <w:p w14:paraId="405B0DDC" w14:textId="77777777" w:rsidR="005F77CE" w:rsidRDefault="005F77CE" w:rsidP="00171221">
      <w:pPr>
        <w:spacing w:after="120"/>
        <w:ind w:left="284"/>
      </w:pPr>
      <w:r>
        <w:t>Se recogerá un listado de los programas informáticos necesarios para el desarrollo de los entregables de la actuación indicando la versión que se utilizará, la disciplina o disciplinas para las que será de aplicación y el formato o formatos de salida que permite generar.</w:t>
      </w:r>
    </w:p>
    <w:tbl>
      <w:tblPr>
        <w:tblStyle w:val="Tablaconcuadrcula"/>
        <w:tblW w:w="13750" w:type="dxa"/>
        <w:tblInd w:w="279" w:type="dxa"/>
        <w:tblLayout w:type="fixed"/>
        <w:tblLook w:val="04A0" w:firstRow="1" w:lastRow="0" w:firstColumn="1" w:lastColumn="0" w:noHBand="0" w:noVBand="1"/>
      </w:tblPr>
      <w:tblGrid>
        <w:gridCol w:w="3260"/>
        <w:gridCol w:w="2126"/>
        <w:gridCol w:w="4537"/>
        <w:gridCol w:w="3827"/>
      </w:tblGrid>
      <w:tr w:rsidR="005F77CE" w:rsidRPr="00CE4F5D" w14:paraId="3CDD6EB3" w14:textId="77777777" w:rsidTr="00B87744">
        <w:tc>
          <w:tcPr>
            <w:tcW w:w="3260" w:type="dxa"/>
            <w:shd w:val="clear" w:color="auto" w:fill="002060"/>
            <w:vAlign w:val="center"/>
          </w:tcPr>
          <w:p w14:paraId="002F98B4" w14:textId="77777777" w:rsidR="005F77CE" w:rsidRPr="00CE4F5D" w:rsidRDefault="005F77CE" w:rsidP="0078710F">
            <w:pPr>
              <w:jc w:val="center"/>
              <w:rPr>
                <w:b/>
                <w:bCs/>
                <w:i/>
                <w:color w:val="FFFFFF" w:themeColor="background1"/>
              </w:rPr>
            </w:pPr>
            <w:r w:rsidRPr="00CE4F5D">
              <w:rPr>
                <w:b/>
                <w:bCs/>
                <w:i/>
                <w:color w:val="FFFFFF" w:themeColor="background1"/>
              </w:rPr>
              <w:t>Software</w:t>
            </w:r>
          </w:p>
        </w:tc>
        <w:tc>
          <w:tcPr>
            <w:tcW w:w="2126" w:type="dxa"/>
            <w:shd w:val="clear" w:color="auto" w:fill="002060"/>
            <w:vAlign w:val="center"/>
          </w:tcPr>
          <w:p w14:paraId="3D01D475" w14:textId="77777777" w:rsidR="005F77CE" w:rsidRPr="00CE4F5D" w:rsidRDefault="005F77CE" w:rsidP="0078710F">
            <w:pPr>
              <w:jc w:val="center"/>
              <w:rPr>
                <w:b/>
                <w:bCs/>
                <w:i/>
                <w:color w:val="FFFFFF" w:themeColor="background1"/>
              </w:rPr>
            </w:pPr>
            <w:r w:rsidRPr="00CE4F5D">
              <w:rPr>
                <w:b/>
                <w:bCs/>
                <w:i/>
                <w:color w:val="FFFFFF" w:themeColor="background1"/>
              </w:rPr>
              <w:t>Versión</w:t>
            </w:r>
          </w:p>
        </w:tc>
        <w:tc>
          <w:tcPr>
            <w:tcW w:w="4537" w:type="dxa"/>
            <w:shd w:val="clear" w:color="auto" w:fill="002060"/>
            <w:vAlign w:val="center"/>
          </w:tcPr>
          <w:p w14:paraId="0A4066A6" w14:textId="77777777" w:rsidR="005F77CE" w:rsidRPr="00CE4F5D" w:rsidRDefault="005F77CE" w:rsidP="0078710F">
            <w:pPr>
              <w:jc w:val="center"/>
              <w:rPr>
                <w:b/>
                <w:bCs/>
                <w:i/>
                <w:color w:val="FFFFFF" w:themeColor="background1"/>
              </w:rPr>
            </w:pPr>
            <w:r w:rsidRPr="00CE4F5D">
              <w:rPr>
                <w:b/>
                <w:bCs/>
                <w:i/>
                <w:color w:val="FFFFFF" w:themeColor="background1"/>
              </w:rPr>
              <w:t>Disciplinas de aplicación</w:t>
            </w:r>
          </w:p>
        </w:tc>
        <w:tc>
          <w:tcPr>
            <w:tcW w:w="3827" w:type="dxa"/>
            <w:shd w:val="clear" w:color="auto" w:fill="002060"/>
            <w:vAlign w:val="center"/>
          </w:tcPr>
          <w:p w14:paraId="63AE9D82" w14:textId="77777777" w:rsidR="005F77CE" w:rsidRPr="00CE4F5D" w:rsidRDefault="005F77CE" w:rsidP="0078710F">
            <w:pPr>
              <w:jc w:val="center"/>
              <w:rPr>
                <w:b/>
                <w:bCs/>
                <w:i/>
                <w:color w:val="FFFFFF" w:themeColor="background1"/>
              </w:rPr>
            </w:pPr>
            <w:r w:rsidRPr="00CE4F5D">
              <w:rPr>
                <w:b/>
                <w:bCs/>
                <w:i/>
                <w:color w:val="FFFFFF" w:themeColor="background1"/>
              </w:rPr>
              <w:t>Formato/s generado/s</w:t>
            </w:r>
          </w:p>
        </w:tc>
      </w:tr>
      <w:tr w:rsidR="005F77CE" w:rsidRPr="00CE4F5D" w14:paraId="013818BC" w14:textId="77777777" w:rsidTr="00B87744">
        <w:tc>
          <w:tcPr>
            <w:tcW w:w="3260" w:type="dxa"/>
            <w:shd w:val="clear" w:color="auto" w:fill="0070C0"/>
            <w:vAlign w:val="center"/>
          </w:tcPr>
          <w:p w14:paraId="15ECA724" w14:textId="77777777" w:rsidR="005F77CE" w:rsidRPr="00CE4F5D" w:rsidRDefault="005F77CE" w:rsidP="00685FF8">
            <w:pPr>
              <w:pStyle w:val="Estilotablas"/>
              <w:rPr>
                <w:rStyle w:val="nfasissutil"/>
                <w:i/>
                <w:iCs w:val="0"/>
                <w:color w:val="FFFFFF" w:themeColor="background1"/>
              </w:rPr>
            </w:pPr>
            <w:r w:rsidRPr="00CE4F5D">
              <w:rPr>
                <w:rStyle w:val="nfasissutil"/>
                <w:i/>
                <w:iCs w:val="0"/>
                <w:color w:val="FFFFFF" w:themeColor="background1"/>
              </w:rPr>
              <w:t>Software 1</w:t>
            </w:r>
          </w:p>
        </w:tc>
        <w:tc>
          <w:tcPr>
            <w:tcW w:w="2126" w:type="dxa"/>
            <w:shd w:val="clear" w:color="auto" w:fill="0070C0"/>
            <w:vAlign w:val="center"/>
          </w:tcPr>
          <w:p w14:paraId="32D4C8F3" w14:textId="77777777" w:rsidR="005F77CE" w:rsidRPr="00CE4F5D" w:rsidRDefault="005F77CE" w:rsidP="00685FF8">
            <w:pPr>
              <w:pStyle w:val="Estilotablas"/>
              <w:rPr>
                <w:rStyle w:val="nfasissutil"/>
                <w:i/>
                <w:iCs w:val="0"/>
                <w:color w:val="FFFFFF" w:themeColor="background1"/>
              </w:rPr>
            </w:pPr>
            <w:r w:rsidRPr="00CE4F5D">
              <w:rPr>
                <w:rStyle w:val="nfasissutil"/>
                <w:i/>
                <w:iCs w:val="0"/>
                <w:color w:val="FFFFFF" w:themeColor="background1"/>
              </w:rPr>
              <w:t>00.00</w:t>
            </w:r>
          </w:p>
        </w:tc>
        <w:tc>
          <w:tcPr>
            <w:tcW w:w="4537" w:type="dxa"/>
            <w:vAlign w:val="center"/>
          </w:tcPr>
          <w:p w14:paraId="282DE6F3" w14:textId="77777777" w:rsidR="005F77CE" w:rsidRPr="00CE4F5D" w:rsidRDefault="005F77CE" w:rsidP="00685FF8">
            <w:pPr>
              <w:pStyle w:val="Estilotablas"/>
              <w:numPr>
                <w:ilvl w:val="0"/>
                <w:numId w:val="66"/>
              </w:numPr>
              <w:rPr>
                <w:rStyle w:val="nfasissutil"/>
                <w:b w:val="0"/>
                <w:bCs w:val="0"/>
                <w:i/>
                <w:iCs w:val="0"/>
              </w:rPr>
            </w:pPr>
            <w:r w:rsidRPr="00CE4F5D">
              <w:rPr>
                <w:rStyle w:val="nfasissutil"/>
                <w:b w:val="0"/>
                <w:bCs w:val="0"/>
                <w:i/>
                <w:iCs w:val="0"/>
              </w:rPr>
              <w:t>Arquitectura</w:t>
            </w:r>
          </w:p>
          <w:p w14:paraId="0401B57F" w14:textId="77777777" w:rsidR="005F77CE" w:rsidRPr="00CE4F5D" w:rsidRDefault="005F77CE" w:rsidP="00685FF8">
            <w:pPr>
              <w:pStyle w:val="Estilotablas"/>
              <w:numPr>
                <w:ilvl w:val="0"/>
                <w:numId w:val="66"/>
              </w:numPr>
              <w:rPr>
                <w:rStyle w:val="nfasissutil"/>
                <w:b w:val="0"/>
                <w:bCs w:val="0"/>
                <w:i/>
                <w:iCs w:val="0"/>
              </w:rPr>
            </w:pPr>
            <w:r w:rsidRPr="00CE4F5D">
              <w:rPr>
                <w:rStyle w:val="nfasissutil"/>
                <w:b w:val="0"/>
                <w:bCs w:val="0"/>
                <w:i/>
                <w:iCs w:val="0"/>
              </w:rPr>
              <w:t>Instalaciones</w:t>
            </w:r>
          </w:p>
          <w:p w14:paraId="509C8BF9" w14:textId="77777777" w:rsidR="005F77CE" w:rsidRPr="00CE4F5D" w:rsidRDefault="005F77CE" w:rsidP="00685FF8">
            <w:pPr>
              <w:pStyle w:val="Estilotablas"/>
              <w:numPr>
                <w:ilvl w:val="0"/>
                <w:numId w:val="66"/>
              </w:numPr>
              <w:rPr>
                <w:rStyle w:val="nfasissutil"/>
                <w:b w:val="0"/>
                <w:bCs w:val="0"/>
                <w:i/>
                <w:iCs w:val="0"/>
              </w:rPr>
            </w:pPr>
            <w:r w:rsidRPr="00CE4F5D">
              <w:rPr>
                <w:rStyle w:val="nfasissutil"/>
                <w:b w:val="0"/>
                <w:bCs w:val="0"/>
                <w:i/>
                <w:iCs w:val="0"/>
              </w:rPr>
              <w:t>Estructura</w:t>
            </w:r>
          </w:p>
        </w:tc>
        <w:tc>
          <w:tcPr>
            <w:tcW w:w="3827" w:type="dxa"/>
            <w:vAlign w:val="center"/>
          </w:tcPr>
          <w:p w14:paraId="20B2AA33" w14:textId="7CB5C9E9" w:rsidR="005F77CE" w:rsidRPr="00CE4F5D" w:rsidRDefault="000F47D2" w:rsidP="00685FF8">
            <w:pPr>
              <w:pStyle w:val="Estilotablas"/>
              <w:rPr>
                <w:rStyle w:val="nfasissutil"/>
                <w:b w:val="0"/>
                <w:bCs w:val="0"/>
                <w:i/>
                <w:iCs w:val="0"/>
              </w:rPr>
            </w:pPr>
            <w:r w:rsidRPr="00CE4F5D">
              <w:rPr>
                <w:rStyle w:val="nfasissutil"/>
                <w:b w:val="0"/>
                <w:bCs w:val="0"/>
                <w:i/>
                <w:iCs w:val="0"/>
              </w:rPr>
              <w:t>IFC, DWG, PDF, …</w:t>
            </w:r>
          </w:p>
        </w:tc>
      </w:tr>
      <w:tr w:rsidR="005F77CE" w:rsidRPr="00CE4F5D" w14:paraId="385D9BDE" w14:textId="77777777" w:rsidTr="00B87744">
        <w:tc>
          <w:tcPr>
            <w:tcW w:w="3260" w:type="dxa"/>
            <w:shd w:val="clear" w:color="auto" w:fill="0070C0"/>
            <w:vAlign w:val="center"/>
          </w:tcPr>
          <w:p w14:paraId="60198C3B" w14:textId="77777777" w:rsidR="005F77CE" w:rsidRPr="00CE4F5D" w:rsidRDefault="005F77CE" w:rsidP="00685FF8">
            <w:pPr>
              <w:pStyle w:val="Estilotablas"/>
              <w:rPr>
                <w:rStyle w:val="nfasissutil"/>
                <w:i/>
                <w:iCs w:val="0"/>
                <w:color w:val="FFFFFF" w:themeColor="background1"/>
              </w:rPr>
            </w:pPr>
            <w:r w:rsidRPr="00CE4F5D">
              <w:rPr>
                <w:rStyle w:val="nfasissutil"/>
                <w:i/>
                <w:iCs w:val="0"/>
                <w:color w:val="FFFFFF" w:themeColor="background1"/>
              </w:rPr>
              <w:t>…</w:t>
            </w:r>
          </w:p>
        </w:tc>
        <w:tc>
          <w:tcPr>
            <w:tcW w:w="2126" w:type="dxa"/>
            <w:shd w:val="clear" w:color="auto" w:fill="0070C0"/>
            <w:vAlign w:val="center"/>
          </w:tcPr>
          <w:p w14:paraId="4F25AC85" w14:textId="77777777" w:rsidR="005F77CE" w:rsidRPr="00CE4F5D" w:rsidRDefault="005F77CE" w:rsidP="00685FF8">
            <w:pPr>
              <w:pStyle w:val="Estilotablas"/>
              <w:rPr>
                <w:rStyle w:val="nfasissutil"/>
                <w:i/>
                <w:iCs w:val="0"/>
                <w:color w:val="FFFFFF" w:themeColor="background1"/>
              </w:rPr>
            </w:pPr>
            <w:r w:rsidRPr="00CE4F5D">
              <w:rPr>
                <w:rStyle w:val="nfasissutil"/>
                <w:i/>
                <w:iCs w:val="0"/>
                <w:color w:val="FFFFFF" w:themeColor="background1"/>
              </w:rPr>
              <w:t>…</w:t>
            </w:r>
          </w:p>
        </w:tc>
        <w:tc>
          <w:tcPr>
            <w:tcW w:w="4537" w:type="dxa"/>
            <w:vAlign w:val="center"/>
          </w:tcPr>
          <w:p w14:paraId="73583DA2"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w:t>
            </w:r>
          </w:p>
        </w:tc>
        <w:tc>
          <w:tcPr>
            <w:tcW w:w="3827" w:type="dxa"/>
            <w:vAlign w:val="center"/>
          </w:tcPr>
          <w:p w14:paraId="1B416F75" w14:textId="77777777" w:rsidR="005F77CE" w:rsidRPr="00CE4F5D" w:rsidRDefault="005F77CE" w:rsidP="00685FF8">
            <w:pPr>
              <w:pStyle w:val="Estilotablas"/>
              <w:rPr>
                <w:rStyle w:val="nfasissutil"/>
                <w:b w:val="0"/>
                <w:bCs w:val="0"/>
                <w:i/>
                <w:iCs w:val="0"/>
              </w:rPr>
            </w:pPr>
            <w:r w:rsidRPr="00CE4F5D">
              <w:rPr>
                <w:rStyle w:val="nfasissutil"/>
                <w:b w:val="0"/>
                <w:bCs w:val="0"/>
                <w:i/>
                <w:iCs w:val="0"/>
              </w:rPr>
              <w:t>….</w:t>
            </w:r>
          </w:p>
        </w:tc>
      </w:tr>
    </w:tbl>
    <w:p w14:paraId="1E019B43" w14:textId="37EDCD8B" w:rsidR="001A6D58" w:rsidRDefault="001A6D58" w:rsidP="001A6D58">
      <w:pPr>
        <w:pStyle w:val="Ttulo2"/>
        <w:ind w:left="567" w:hanging="425"/>
      </w:pPr>
      <w:bookmarkStart w:id="17" w:name="_Toc205188260"/>
      <w:r>
        <w:lastRenderedPageBreak/>
        <w:t>MAPA DE SOFTWARE</w:t>
      </w:r>
      <w:bookmarkEnd w:id="17"/>
    </w:p>
    <w:p w14:paraId="343F70E3" w14:textId="5718B8A0" w:rsidR="001A6D58" w:rsidRDefault="001A6D58" w:rsidP="007F35D9">
      <w:pPr>
        <w:spacing w:after="120"/>
        <w:ind w:left="284"/>
      </w:pPr>
      <w:r>
        <w:t xml:space="preserve">Si procede, se indicará la organización del software a </w:t>
      </w:r>
      <w:r w:rsidR="007F35D9">
        <w:t>emplear, así como su principal aplicación en el desarrollo de la actuación (producción, control de calidad o uso).</w:t>
      </w:r>
    </w:p>
    <w:p w14:paraId="253C792B" w14:textId="45924182" w:rsidR="005E1BD8" w:rsidRDefault="005E1BD8" w:rsidP="007F35D9">
      <w:pPr>
        <w:spacing w:after="120"/>
        <w:ind w:left="284"/>
      </w:pPr>
      <w:r>
        <w:t>Se adjunta ejemplo. Se deberá ajustar a la realidad de la actuación.</w:t>
      </w:r>
    </w:p>
    <w:p w14:paraId="3760DB69" w14:textId="7C50E712" w:rsidR="001A6D58" w:rsidRPr="001A6D58" w:rsidRDefault="00171221" w:rsidP="00171221">
      <w:pPr>
        <w:ind w:left="284"/>
        <w:jc w:val="center"/>
      </w:pPr>
      <w:r w:rsidRPr="00171221">
        <w:rPr>
          <w:noProof/>
        </w:rPr>
        <w:drawing>
          <wp:inline distT="0" distB="0" distL="0" distR="0" wp14:anchorId="46BDA575" wp14:editId="06BCE3F0">
            <wp:extent cx="8640000" cy="4165758"/>
            <wp:effectExtent l="0" t="0" r="8890" b="6350"/>
            <wp:docPr id="19265387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538747" name=""/>
                    <pic:cNvPicPr/>
                  </pic:nvPicPr>
                  <pic:blipFill>
                    <a:blip r:embed="rId12"/>
                    <a:stretch>
                      <a:fillRect/>
                    </a:stretch>
                  </pic:blipFill>
                  <pic:spPr>
                    <a:xfrm>
                      <a:off x="0" y="0"/>
                      <a:ext cx="8640000" cy="4165758"/>
                    </a:xfrm>
                    <a:prstGeom prst="rect">
                      <a:avLst/>
                    </a:prstGeom>
                  </pic:spPr>
                </pic:pic>
              </a:graphicData>
            </a:graphic>
          </wp:inline>
        </w:drawing>
      </w:r>
    </w:p>
    <w:p w14:paraId="15F78795" w14:textId="03BA50EE" w:rsidR="0034083F" w:rsidRDefault="007E794B" w:rsidP="003C32ED">
      <w:pPr>
        <w:pStyle w:val="Ttulo1"/>
        <w:ind w:left="426" w:hanging="426"/>
      </w:pPr>
      <w:bookmarkStart w:id="18" w:name="_Toc205188261"/>
      <w:r>
        <w:lastRenderedPageBreak/>
        <w:t>GESTIÓN DE LA INFORMACIÓN</w:t>
      </w:r>
      <w:r w:rsidR="0029479F">
        <w:t>, COMUNICACIÓN Y COLABORACIÓN</w:t>
      </w:r>
      <w:bookmarkEnd w:id="18"/>
    </w:p>
    <w:p w14:paraId="54191DFE" w14:textId="77D5276B" w:rsidR="0034083F" w:rsidRDefault="00251C4B" w:rsidP="0034083F">
      <w:pPr>
        <w:pStyle w:val="Ttulo2"/>
        <w:ind w:left="567" w:hanging="425"/>
      </w:pPr>
      <w:bookmarkStart w:id="19" w:name="_Toc205188262"/>
      <w:r>
        <w:t xml:space="preserve">SOLUCIÓN </w:t>
      </w:r>
      <w:r w:rsidR="00C76258">
        <w:t xml:space="preserve">TECNOLÓGICA </w:t>
      </w:r>
      <w:r>
        <w:t xml:space="preserve">DE </w:t>
      </w:r>
      <w:r w:rsidR="002B0C4C">
        <w:t>ENTORNO COMÚN DE DATOS (ECD)</w:t>
      </w:r>
      <w:bookmarkEnd w:id="19"/>
    </w:p>
    <w:p w14:paraId="7A8AFA54" w14:textId="1D0AB449" w:rsidR="004B2F35" w:rsidRDefault="004B2F35" w:rsidP="004B2F35">
      <w:pPr>
        <w:ind w:left="284"/>
      </w:pPr>
      <w:r>
        <w:t xml:space="preserve">Se indicará la solución tecnológica de ECD </w:t>
      </w:r>
      <w:r w:rsidR="00BC6548">
        <w:t xml:space="preserve">en la nube </w:t>
      </w:r>
      <w:r>
        <w:t>empleada</w:t>
      </w:r>
      <w:r w:rsidR="00BC6548">
        <w:t xml:space="preserve"> </w:t>
      </w:r>
      <w:r>
        <w:t xml:space="preserve">y </w:t>
      </w:r>
      <w:r w:rsidR="0021763B">
        <w:t xml:space="preserve">de quién dependerá su disponibilidad y </w:t>
      </w:r>
      <w:r>
        <w:t xml:space="preserve">gestión (EMACSA, adjudicatario del contrato, </w:t>
      </w:r>
      <w:r w:rsidR="009624EF">
        <w:t xml:space="preserve">empresa consultora externa, </w:t>
      </w:r>
      <w:r>
        <w:t>etc.).</w:t>
      </w:r>
    </w:p>
    <w:p w14:paraId="45D93E93" w14:textId="77777777" w:rsidR="0021763B" w:rsidRDefault="0021763B" w:rsidP="004B2F35">
      <w:pPr>
        <w:ind w:left="284"/>
      </w:pPr>
      <w:r>
        <w:t xml:space="preserve">Deberá describirse brevemente la solución de ECD y las funcionalidades que permitirá, por ejemplo: gestor documental, comunicación de incidencias, control de cambios,  colaboración en tiempo real en la nube, detección de interferencias. </w:t>
      </w:r>
    </w:p>
    <w:p w14:paraId="77CD5635" w14:textId="6C3DC254" w:rsidR="0021763B" w:rsidRDefault="0021763B" w:rsidP="004B2F35">
      <w:pPr>
        <w:ind w:left="284"/>
      </w:pPr>
      <w:r>
        <w:t xml:space="preserve">Como mínimo, el Manual BIM de EMACSA determina que la solución ECD deberá permitir la puesta a disposición de los diferentes contenedores de información para todos los agentes intervinientes, </w:t>
      </w:r>
      <w:r w:rsidR="00677B86">
        <w:t>de conformidad con el sistema de permisos establecido, así como la comunicación de incidencias entre aquellos, permitiendo comprobar su estado de resolución</w:t>
      </w:r>
      <w:r w:rsidR="00C02DF1">
        <w:t xml:space="preserve"> (emitida, en curso, resuelta, aprobada, cerrada, etc.)</w:t>
      </w:r>
      <w:r w:rsidR="00677B86">
        <w:t>.</w:t>
      </w:r>
    </w:p>
    <w:p w14:paraId="18DC2758" w14:textId="75C787B4" w:rsidR="00A9756C" w:rsidRDefault="00A9756C" w:rsidP="00A9756C">
      <w:pPr>
        <w:pStyle w:val="Ttulo3"/>
      </w:pPr>
      <w:r>
        <w:rPr>
          <w:rStyle w:val="Textoennegrita"/>
          <w:b w:val="0"/>
          <w:bCs w:val="0"/>
        </w:rPr>
        <w:t>Acceso a la plataforma ECD</w:t>
      </w:r>
    </w:p>
    <w:p w14:paraId="70AC30E1" w14:textId="2754765C" w:rsidR="00A9756C" w:rsidRDefault="00A9756C" w:rsidP="00A9756C">
      <w:pPr>
        <w:ind w:left="426"/>
      </w:pPr>
      <w:r>
        <w:t xml:space="preserve">Debe indicarse </w:t>
      </w:r>
      <w:r w:rsidR="00C4636A">
        <w:t>el procedimiento que los usuarios deberán seguir para acceder al ECD de la actuación, incluyendo el enlace de acceso directo.</w:t>
      </w:r>
    </w:p>
    <w:p w14:paraId="46E2A7E5" w14:textId="0C210BA8" w:rsidR="00C4636A" w:rsidRDefault="00C4636A" w:rsidP="00A9756C">
      <w:pPr>
        <w:ind w:left="426"/>
      </w:pPr>
      <w:r>
        <w:t>En caso de que la solución tecnológica de ECD requiera de un proceso previo de registro y alta, se deberán dar instrucciones claras y precisas para que cualquier agente interviniente pueda proceder a ello por sus propios medios. Si es necesario solicitar permiso al gestor del ECD, se indicará el procedimiento.</w:t>
      </w:r>
    </w:p>
    <w:p w14:paraId="2150D8EC" w14:textId="237FFF87" w:rsidR="00A9756C" w:rsidRDefault="00A9756C" w:rsidP="00A9756C">
      <w:pPr>
        <w:pStyle w:val="Ttulo3"/>
      </w:pPr>
      <w:r>
        <w:rPr>
          <w:rStyle w:val="Textoennegrita"/>
          <w:b w:val="0"/>
          <w:bCs w:val="0"/>
        </w:rPr>
        <w:t>Funciones disponibles</w:t>
      </w:r>
    </w:p>
    <w:p w14:paraId="359E8970" w14:textId="60742584" w:rsidR="00A9756C" w:rsidRDefault="00B27A0D" w:rsidP="00A9756C">
      <w:pPr>
        <w:ind w:left="426"/>
      </w:pPr>
      <w:r>
        <w:t>Descripción de las funciones disponibles para cada uno de los agentes intervinientes o grupos</w:t>
      </w:r>
      <w:r w:rsidR="007F1262">
        <w:t>, según los permisos asignados.</w:t>
      </w:r>
    </w:p>
    <w:p w14:paraId="44647CB0" w14:textId="4C8DFE7A" w:rsidR="00087FD4" w:rsidRDefault="00087FD4" w:rsidP="00087FD4">
      <w:pPr>
        <w:pStyle w:val="Ttulo2"/>
        <w:ind w:left="567" w:hanging="425"/>
      </w:pPr>
      <w:bookmarkStart w:id="20" w:name="_Toc205188263"/>
      <w:r>
        <w:t xml:space="preserve">ORGANIZACIÓN </w:t>
      </w:r>
      <w:r w:rsidR="00C76258">
        <w:t>INTER</w:t>
      </w:r>
      <w:r w:rsidR="00137B15">
        <w:t>NA</w:t>
      </w:r>
      <w:r w:rsidR="00C76258">
        <w:t xml:space="preserve"> </w:t>
      </w:r>
      <w:r w:rsidR="003926FE">
        <w:t xml:space="preserve">EN CARPETAS </w:t>
      </w:r>
      <w:r>
        <w:t>DEL ECD</w:t>
      </w:r>
      <w:bookmarkEnd w:id="20"/>
    </w:p>
    <w:p w14:paraId="5E105343" w14:textId="1A2DB7F2" w:rsidR="00087FD4" w:rsidRDefault="001A1B7B" w:rsidP="00087FD4">
      <w:pPr>
        <w:ind w:left="284"/>
        <w:rPr>
          <w:color w:val="2F5496" w:themeColor="accent1" w:themeShade="BF"/>
        </w:rPr>
      </w:pPr>
      <w:r>
        <w:t xml:space="preserve">Descripción </w:t>
      </w:r>
      <w:r w:rsidR="00E40D9F">
        <w:t xml:space="preserve">en forma de árbol </w:t>
      </w:r>
      <w:r>
        <w:t>de la organización interior del Entorno Común de Datos para lo cual ser hará referencia a</w:t>
      </w:r>
      <w:r w:rsidR="00E40D9F">
        <w:t xml:space="preserve"> </w:t>
      </w:r>
      <w:r>
        <w:t>l</w:t>
      </w:r>
      <w:r w:rsidR="00E40D9F">
        <w:t>os</w:t>
      </w:r>
      <w:r>
        <w:t xml:space="preserve"> punto</w:t>
      </w:r>
      <w:r w:rsidR="00E40D9F">
        <w:t>s</w:t>
      </w:r>
      <w:r>
        <w:t xml:space="preserve"> </w:t>
      </w:r>
      <w:r w:rsidRPr="001A1B7B">
        <w:rPr>
          <w:i/>
          <w:iCs/>
          <w:color w:val="2F5496" w:themeColor="accent1" w:themeShade="BF"/>
        </w:rPr>
        <w:t>5.3 Estructuración del CDE. Espacios de trabajo</w:t>
      </w:r>
      <w:r w:rsidR="00E40D9F">
        <w:t xml:space="preserve"> y </w:t>
      </w:r>
      <w:r w:rsidR="00E40D9F" w:rsidRPr="001A1B7B">
        <w:rPr>
          <w:i/>
          <w:iCs/>
          <w:color w:val="2F5496" w:themeColor="accent1" w:themeShade="BF"/>
        </w:rPr>
        <w:t>5.</w:t>
      </w:r>
      <w:r w:rsidR="00E40D9F">
        <w:rPr>
          <w:i/>
          <w:iCs/>
          <w:color w:val="2F5496" w:themeColor="accent1" w:themeShade="BF"/>
        </w:rPr>
        <w:t>4</w:t>
      </w:r>
      <w:r w:rsidR="00E40D9F" w:rsidRPr="001A1B7B">
        <w:rPr>
          <w:i/>
          <w:iCs/>
          <w:color w:val="2F5496" w:themeColor="accent1" w:themeShade="BF"/>
        </w:rPr>
        <w:t xml:space="preserve"> </w:t>
      </w:r>
      <w:r w:rsidR="00E40D9F">
        <w:rPr>
          <w:i/>
          <w:iCs/>
          <w:color w:val="2F5496" w:themeColor="accent1" w:themeShade="BF"/>
        </w:rPr>
        <w:t>Organización de los espacios de trabajo del ECD</w:t>
      </w:r>
      <w:r w:rsidR="00E40D9F">
        <w:rPr>
          <w:color w:val="2F5496" w:themeColor="accent1" w:themeShade="BF"/>
        </w:rPr>
        <w:t>.</w:t>
      </w:r>
      <w:r w:rsidR="005072BA" w:rsidRPr="005072BA">
        <w:t xml:space="preserve"> Se tendrá en cuenta que la carpeta </w:t>
      </w:r>
      <w:r w:rsidR="005072BA" w:rsidRPr="005072BA">
        <w:rPr>
          <w:i/>
          <w:iCs/>
        </w:rPr>
        <w:t>“Trabajo en curso”</w:t>
      </w:r>
      <w:r w:rsidR="005072BA" w:rsidRPr="005072BA">
        <w:t xml:space="preserve"> se alojará</w:t>
      </w:r>
      <w:r w:rsidR="005072BA">
        <w:t>, como norm</w:t>
      </w:r>
      <w:r w:rsidR="00A30F4F">
        <w:t>a</w:t>
      </w:r>
      <w:r w:rsidR="005072BA">
        <w:t xml:space="preserve"> general, </w:t>
      </w:r>
      <w:r w:rsidR="005072BA" w:rsidRPr="005072BA">
        <w:t>en los sistemas internos de cada uno de los agentes participantes.</w:t>
      </w:r>
    </w:p>
    <w:p w14:paraId="1C0C2CEA" w14:textId="156FC0D0" w:rsidR="00E40D9F" w:rsidRDefault="00E40D9F" w:rsidP="00105572">
      <w:pPr>
        <w:spacing w:after="120"/>
        <w:ind w:left="284"/>
        <w:rPr>
          <w:i/>
          <w:iCs/>
          <w:color w:val="2F5496" w:themeColor="accent1" w:themeShade="BF"/>
        </w:rPr>
      </w:pPr>
      <w:r>
        <w:lastRenderedPageBreak/>
        <w:t xml:space="preserve">Se especificará, asimismo, la nomenclatura específica de cada una de ellas, para lo cual se estará a lo dispuesto en el </w:t>
      </w:r>
      <w:r w:rsidRPr="00E40D9F">
        <w:rPr>
          <w:i/>
          <w:iCs/>
          <w:color w:val="2F5496" w:themeColor="accent1" w:themeShade="BF"/>
        </w:rPr>
        <w:t>Anexo 02 Protocolo de nomenclatura de los contenedores de información en las actuaciones de EMACSA.</w:t>
      </w:r>
    </w:p>
    <w:p w14:paraId="0E687588" w14:textId="1CCE916B" w:rsidR="00567957" w:rsidRDefault="00567957" w:rsidP="00105572">
      <w:pPr>
        <w:spacing w:after="120"/>
        <w:ind w:left="284"/>
        <w:rPr>
          <w:color w:val="2F5496" w:themeColor="accent1" w:themeShade="BF"/>
        </w:rPr>
      </w:pPr>
      <w:r>
        <w:t xml:space="preserve">Quedarán definidos los permisos (lectura y/o edición) </w:t>
      </w:r>
      <w:r w:rsidR="00931214">
        <w:t>para cada una de las carpetas generadas en el ECD.</w:t>
      </w:r>
    </w:p>
    <w:p w14:paraId="71CE70D1" w14:textId="1921F1D1" w:rsidR="00CE4F5D" w:rsidRPr="00CE4F5D" w:rsidRDefault="00CE4F5D" w:rsidP="00105572">
      <w:pPr>
        <w:spacing w:after="120"/>
        <w:ind w:left="284"/>
        <w:rPr>
          <w:color w:val="2F5496" w:themeColor="accent1" w:themeShade="BF"/>
        </w:rPr>
      </w:pPr>
      <w:r>
        <w:t>Se adjunta ejemplo:</w:t>
      </w:r>
    </w:p>
    <w:tbl>
      <w:tblPr>
        <w:tblStyle w:val="Tablaconcuadrcula"/>
        <w:tblW w:w="4913" w:type="pct"/>
        <w:tblInd w:w="279" w:type="dxa"/>
        <w:tblLook w:val="04A0" w:firstRow="1" w:lastRow="0" w:firstColumn="1" w:lastColumn="0" w:noHBand="0" w:noVBand="1"/>
      </w:tblPr>
      <w:tblGrid>
        <w:gridCol w:w="445"/>
        <w:gridCol w:w="448"/>
        <w:gridCol w:w="607"/>
        <w:gridCol w:w="993"/>
        <w:gridCol w:w="6584"/>
        <w:gridCol w:w="1169"/>
        <w:gridCol w:w="1169"/>
        <w:gridCol w:w="1169"/>
        <w:gridCol w:w="1167"/>
      </w:tblGrid>
      <w:tr w:rsidR="0089165F" w:rsidRPr="00CE4F5D" w14:paraId="357C321B" w14:textId="73EFED3F" w:rsidTr="00E96D28">
        <w:tc>
          <w:tcPr>
            <w:tcW w:w="3276" w:type="pct"/>
            <w:gridSpan w:val="5"/>
            <w:shd w:val="clear" w:color="auto" w:fill="002060"/>
            <w:vAlign w:val="center"/>
          </w:tcPr>
          <w:p w14:paraId="5BB47869" w14:textId="6FD76417" w:rsidR="0089165F" w:rsidRPr="00CE4F5D" w:rsidRDefault="0089165F" w:rsidP="0087782F">
            <w:pPr>
              <w:jc w:val="center"/>
              <w:rPr>
                <w:rStyle w:val="Textoennegrita"/>
                <w:i/>
                <w:iCs/>
                <w:color w:val="FFFFFF" w:themeColor="background1"/>
              </w:rPr>
            </w:pPr>
            <w:r w:rsidRPr="00CE4F5D">
              <w:rPr>
                <w:rStyle w:val="Textoennegrita"/>
                <w:i/>
                <w:iCs/>
                <w:color w:val="FFFFFF" w:themeColor="background1"/>
              </w:rPr>
              <w:t>ESPACIO DE TRABAJO (TRABAJO EN CURSO, COMPARTIDO, PUBLICADO, ARCHIVADO)</w:t>
            </w:r>
          </w:p>
        </w:tc>
        <w:tc>
          <w:tcPr>
            <w:tcW w:w="862" w:type="pct"/>
            <w:gridSpan w:val="2"/>
            <w:shd w:val="clear" w:color="auto" w:fill="002060"/>
          </w:tcPr>
          <w:p w14:paraId="64B343D6" w14:textId="4AD39500" w:rsidR="0089165F" w:rsidRPr="00CE4F5D" w:rsidRDefault="0089165F" w:rsidP="0087782F">
            <w:pPr>
              <w:jc w:val="center"/>
              <w:rPr>
                <w:rStyle w:val="Textoennegrita"/>
                <w:i/>
                <w:iCs/>
                <w:color w:val="FFFFFF" w:themeColor="background1"/>
              </w:rPr>
            </w:pPr>
            <w:r>
              <w:rPr>
                <w:rStyle w:val="Textoennegrita"/>
                <w:i/>
                <w:iCs/>
                <w:color w:val="FFFFFF" w:themeColor="background1"/>
              </w:rPr>
              <w:t>PERMISO LECTURA</w:t>
            </w:r>
          </w:p>
        </w:tc>
        <w:tc>
          <w:tcPr>
            <w:tcW w:w="862" w:type="pct"/>
            <w:gridSpan w:val="2"/>
            <w:shd w:val="clear" w:color="auto" w:fill="002060"/>
          </w:tcPr>
          <w:p w14:paraId="566D76D5" w14:textId="3C46A418" w:rsidR="0089165F" w:rsidRPr="00CE4F5D" w:rsidRDefault="0089165F" w:rsidP="0087782F">
            <w:pPr>
              <w:jc w:val="center"/>
              <w:rPr>
                <w:rStyle w:val="Textoennegrita"/>
                <w:i/>
                <w:iCs/>
                <w:color w:val="FFFFFF" w:themeColor="background1"/>
              </w:rPr>
            </w:pPr>
            <w:r>
              <w:rPr>
                <w:rStyle w:val="Textoennegrita"/>
                <w:i/>
                <w:iCs/>
                <w:color w:val="FFFFFF" w:themeColor="background1"/>
              </w:rPr>
              <w:t>PERMISO EDICIÓN</w:t>
            </w:r>
          </w:p>
        </w:tc>
      </w:tr>
      <w:tr w:rsidR="0089165F" w:rsidRPr="00CE4F5D" w14:paraId="4C3F2745" w14:textId="4074A76A" w:rsidTr="00E96D28">
        <w:tc>
          <w:tcPr>
            <w:tcW w:w="876" w:type="pct"/>
            <w:gridSpan w:val="4"/>
            <w:shd w:val="clear" w:color="auto" w:fill="0070C0"/>
            <w:vAlign w:val="center"/>
          </w:tcPr>
          <w:p w14:paraId="6C96C48C" w14:textId="77777777" w:rsidR="0089165F" w:rsidRPr="00CE4F5D" w:rsidRDefault="0089165F" w:rsidP="0087782F">
            <w:pPr>
              <w:jc w:val="center"/>
              <w:rPr>
                <w:rStyle w:val="Textoennegrita"/>
                <w:i/>
                <w:iCs/>
                <w:color w:val="FFFFFF" w:themeColor="background1"/>
              </w:rPr>
            </w:pPr>
            <w:r w:rsidRPr="00CE4F5D">
              <w:rPr>
                <w:rStyle w:val="Textoennegrita"/>
                <w:i/>
                <w:iCs/>
                <w:color w:val="FFFFFF" w:themeColor="background1"/>
              </w:rPr>
              <w:t>NOMBRE CARPETA</w:t>
            </w:r>
          </w:p>
        </w:tc>
        <w:tc>
          <w:tcPr>
            <w:tcW w:w="2400" w:type="pct"/>
            <w:shd w:val="clear" w:color="auto" w:fill="0070C0"/>
            <w:vAlign w:val="center"/>
          </w:tcPr>
          <w:p w14:paraId="6EFF1E6D" w14:textId="77777777" w:rsidR="0089165F" w:rsidRPr="00CE4F5D" w:rsidRDefault="0089165F" w:rsidP="0087782F">
            <w:pPr>
              <w:jc w:val="center"/>
              <w:rPr>
                <w:rStyle w:val="Textoennegrita"/>
                <w:i/>
                <w:iCs/>
                <w:color w:val="FFFFFF" w:themeColor="background1"/>
              </w:rPr>
            </w:pPr>
            <w:r w:rsidRPr="00CE4F5D">
              <w:rPr>
                <w:rStyle w:val="Textoennegrita"/>
                <w:i/>
                <w:iCs/>
                <w:color w:val="FFFFFF" w:themeColor="background1"/>
              </w:rPr>
              <w:t>DESCRIPCIÓN</w:t>
            </w:r>
          </w:p>
        </w:tc>
        <w:tc>
          <w:tcPr>
            <w:tcW w:w="431" w:type="pct"/>
            <w:shd w:val="clear" w:color="auto" w:fill="0070C0"/>
          </w:tcPr>
          <w:p w14:paraId="73F3A551" w14:textId="50B88A5D" w:rsidR="0089165F" w:rsidRPr="00CE4F5D" w:rsidRDefault="0089165F" w:rsidP="0087782F">
            <w:pPr>
              <w:jc w:val="center"/>
              <w:rPr>
                <w:rStyle w:val="Textoennegrita"/>
                <w:i/>
                <w:iCs/>
                <w:color w:val="FFFFFF" w:themeColor="background1"/>
              </w:rPr>
            </w:pPr>
            <w:r>
              <w:rPr>
                <w:rStyle w:val="Textoennegrita"/>
                <w:i/>
                <w:iCs/>
                <w:color w:val="FFFFFF" w:themeColor="background1"/>
              </w:rPr>
              <w:t>CONTR.</w:t>
            </w:r>
          </w:p>
        </w:tc>
        <w:tc>
          <w:tcPr>
            <w:tcW w:w="431" w:type="pct"/>
            <w:shd w:val="clear" w:color="auto" w:fill="0070C0"/>
          </w:tcPr>
          <w:p w14:paraId="102A8AA7" w14:textId="750481EC" w:rsidR="0089165F" w:rsidRPr="00CE4F5D" w:rsidRDefault="0089165F" w:rsidP="0087782F">
            <w:pPr>
              <w:jc w:val="center"/>
              <w:rPr>
                <w:rStyle w:val="Textoennegrita"/>
                <w:i/>
                <w:iCs/>
                <w:color w:val="FFFFFF" w:themeColor="background1"/>
              </w:rPr>
            </w:pPr>
            <w:r>
              <w:rPr>
                <w:rStyle w:val="Textoennegrita"/>
                <w:i/>
                <w:iCs/>
                <w:color w:val="FFFFFF" w:themeColor="background1"/>
              </w:rPr>
              <w:t>EMACSA</w:t>
            </w:r>
          </w:p>
        </w:tc>
        <w:tc>
          <w:tcPr>
            <w:tcW w:w="431" w:type="pct"/>
            <w:shd w:val="clear" w:color="auto" w:fill="0070C0"/>
          </w:tcPr>
          <w:p w14:paraId="14F8CD2F" w14:textId="358221E0" w:rsidR="0089165F" w:rsidRPr="00CE4F5D" w:rsidRDefault="0089165F" w:rsidP="0087782F">
            <w:pPr>
              <w:jc w:val="center"/>
              <w:rPr>
                <w:rStyle w:val="Textoennegrita"/>
                <w:i/>
                <w:iCs/>
                <w:color w:val="FFFFFF" w:themeColor="background1"/>
              </w:rPr>
            </w:pPr>
            <w:r>
              <w:rPr>
                <w:rStyle w:val="Textoennegrita"/>
                <w:i/>
                <w:iCs/>
                <w:color w:val="FFFFFF" w:themeColor="background1"/>
              </w:rPr>
              <w:t>CONTR.</w:t>
            </w:r>
          </w:p>
        </w:tc>
        <w:tc>
          <w:tcPr>
            <w:tcW w:w="431" w:type="pct"/>
            <w:shd w:val="clear" w:color="auto" w:fill="0070C0"/>
          </w:tcPr>
          <w:p w14:paraId="564765C6" w14:textId="21DC9833" w:rsidR="0089165F" w:rsidRPr="00CE4F5D" w:rsidRDefault="0089165F" w:rsidP="0087782F">
            <w:pPr>
              <w:jc w:val="center"/>
              <w:rPr>
                <w:rStyle w:val="Textoennegrita"/>
                <w:i/>
                <w:iCs/>
                <w:color w:val="FFFFFF" w:themeColor="background1"/>
              </w:rPr>
            </w:pPr>
            <w:r>
              <w:rPr>
                <w:rStyle w:val="Textoennegrita"/>
                <w:i/>
                <w:iCs/>
                <w:color w:val="FFFFFF" w:themeColor="background1"/>
              </w:rPr>
              <w:t>EMACSA</w:t>
            </w:r>
          </w:p>
        </w:tc>
      </w:tr>
      <w:tr w:rsidR="0089165F" w:rsidRPr="00CE4F5D" w14:paraId="5449693C" w14:textId="0C1835B9" w:rsidTr="00E96D28">
        <w:tc>
          <w:tcPr>
            <w:tcW w:w="876" w:type="pct"/>
            <w:gridSpan w:val="4"/>
            <w:shd w:val="clear" w:color="auto" w:fill="9CC2E5" w:themeFill="accent5" w:themeFillTint="99"/>
            <w:vAlign w:val="center"/>
          </w:tcPr>
          <w:p w14:paraId="2DD25CA8" w14:textId="77777777" w:rsidR="0089165F" w:rsidRPr="00CE4F5D" w:rsidRDefault="0089165F" w:rsidP="0087782F">
            <w:pPr>
              <w:jc w:val="left"/>
              <w:rPr>
                <w:rStyle w:val="Textoennegrita"/>
                <w:i/>
                <w:iCs/>
              </w:rPr>
            </w:pPr>
            <w:r w:rsidRPr="00CE4F5D">
              <w:rPr>
                <w:rStyle w:val="Textoennegrita"/>
                <w:i/>
                <w:iCs/>
              </w:rPr>
              <w:t>EMAC/XXXX, …</w:t>
            </w:r>
          </w:p>
        </w:tc>
        <w:tc>
          <w:tcPr>
            <w:tcW w:w="2400" w:type="pct"/>
            <w:shd w:val="clear" w:color="auto" w:fill="9CC2E5" w:themeFill="accent5" w:themeFillTint="99"/>
            <w:vAlign w:val="center"/>
          </w:tcPr>
          <w:p w14:paraId="06B120F1" w14:textId="3C43DDBB" w:rsidR="0089165F" w:rsidRPr="00CE4F5D" w:rsidRDefault="0089165F" w:rsidP="00E758E4">
            <w:pPr>
              <w:jc w:val="left"/>
              <w:rPr>
                <w:rStyle w:val="Textoennegrita"/>
                <w:b w:val="0"/>
                <w:bCs w:val="0"/>
                <w:i/>
                <w:iCs/>
              </w:rPr>
            </w:pPr>
            <w:r w:rsidRPr="00CE4F5D">
              <w:rPr>
                <w:rStyle w:val="Textoennegrita"/>
                <w:b w:val="0"/>
                <w:bCs w:val="0"/>
                <w:i/>
                <w:iCs/>
              </w:rPr>
              <w:t>Carpetas reservadas para la compartición de información para cada una de las partes intervinientes en la actuación. Se nombrarán con el acrónimo asignado a dichas partes.</w:t>
            </w:r>
          </w:p>
        </w:tc>
        <w:tc>
          <w:tcPr>
            <w:tcW w:w="431" w:type="pct"/>
            <w:shd w:val="clear" w:color="auto" w:fill="9CC2E5" w:themeFill="accent5" w:themeFillTint="99"/>
            <w:vAlign w:val="center"/>
          </w:tcPr>
          <w:p w14:paraId="356AECAA" w14:textId="3BB4D014" w:rsidR="0089165F" w:rsidRPr="00CE4F5D" w:rsidRDefault="00F349FA" w:rsidP="0089165F">
            <w:pPr>
              <w:jc w:val="center"/>
              <w:rPr>
                <w:rStyle w:val="Textoennegrita"/>
                <w:b w:val="0"/>
                <w:bCs w:val="0"/>
                <w:i/>
                <w:iCs/>
              </w:rPr>
            </w:pPr>
            <w:r>
              <w:rPr>
                <w:rStyle w:val="Textoennegrita"/>
                <w:b w:val="0"/>
                <w:bCs w:val="0"/>
                <w:i/>
                <w:iCs/>
              </w:rPr>
              <w:t>X</w:t>
            </w:r>
          </w:p>
        </w:tc>
        <w:tc>
          <w:tcPr>
            <w:tcW w:w="431" w:type="pct"/>
            <w:shd w:val="clear" w:color="auto" w:fill="9CC2E5" w:themeFill="accent5" w:themeFillTint="99"/>
            <w:vAlign w:val="center"/>
          </w:tcPr>
          <w:p w14:paraId="1FBCB3D9" w14:textId="6EEA9C03" w:rsidR="0089165F" w:rsidRPr="00CE4F5D" w:rsidRDefault="0089165F" w:rsidP="0089165F">
            <w:pPr>
              <w:jc w:val="center"/>
              <w:rPr>
                <w:rStyle w:val="Textoennegrita"/>
                <w:b w:val="0"/>
                <w:bCs w:val="0"/>
                <w:i/>
                <w:iCs/>
              </w:rPr>
            </w:pPr>
            <w:r>
              <w:rPr>
                <w:rStyle w:val="Textoennegrita"/>
                <w:b w:val="0"/>
                <w:bCs w:val="0"/>
                <w:i/>
                <w:iCs/>
              </w:rPr>
              <w:t>X</w:t>
            </w:r>
          </w:p>
        </w:tc>
        <w:tc>
          <w:tcPr>
            <w:tcW w:w="431" w:type="pct"/>
            <w:shd w:val="clear" w:color="auto" w:fill="9CC2E5" w:themeFill="accent5" w:themeFillTint="99"/>
            <w:vAlign w:val="center"/>
          </w:tcPr>
          <w:p w14:paraId="7B92729A" w14:textId="397011BB" w:rsidR="0089165F" w:rsidRPr="00CE4F5D" w:rsidRDefault="0089165F" w:rsidP="0089165F">
            <w:pPr>
              <w:jc w:val="center"/>
              <w:rPr>
                <w:rStyle w:val="Textoennegrita"/>
                <w:b w:val="0"/>
                <w:bCs w:val="0"/>
                <w:i/>
                <w:iCs/>
              </w:rPr>
            </w:pPr>
            <w:r>
              <w:rPr>
                <w:rStyle w:val="Textoennegrita"/>
                <w:b w:val="0"/>
                <w:bCs w:val="0"/>
                <w:i/>
                <w:iCs/>
              </w:rPr>
              <w:t>X</w:t>
            </w:r>
          </w:p>
        </w:tc>
        <w:tc>
          <w:tcPr>
            <w:tcW w:w="431" w:type="pct"/>
            <w:shd w:val="clear" w:color="auto" w:fill="9CC2E5" w:themeFill="accent5" w:themeFillTint="99"/>
            <w:vAlign w:val="center"/>
          </w:tcPr>
          <w:p w14:paraId="17D1B70D" w14:textId="77777777" w:rsidR="0089165F" w:rsidRPr="00CE4F5D" w:rsidRDefault="0089165F" w:rsidP="0089165F">
            <w:pPr>
              <w:jc w:val="center"/>
              <w:rPr>
                <w:rStyle w:val="Textoennegrita"/>
                <w:b w:val="0"/>
                <w:bCs w:val="0"/>
                <w:i/>
                <w:iCs/>
              </w:rPr>
            </w:pPr>
          </w:p>
        </w:tc>
      </w:tr>
      <w:tr w:rsidR="00F349FA" w:rsidRPr="00CE4F5D" w14:paraId="17CBE80A" w14:textId="63683414" w:rsidTr="00E96D28">
        <w:tc>
          <w:tcPr>
            <w:tcW w:w="168" w:type="pct"/>
            <w:vAlign w:val="center"/>
          </w:tcPr>
          <w:p w14:paraId="1F56F8AB" w14:textId="77777777" w:rsidR="00F349FA" w:rsidRPr="00CE4F5D" w:rsidRDefault="00F349FA" w:rsidP="00F349FA">
            <w:pPr>
              <w:jc w:val="left"/>
              <w:rPr>
                <w:rStyle w:val="Textoennegrita"/>
                <w:i/>
                <w:iCs/>
              </w:rPr>
            </w:pPr>
          </w:p>
        </w:tc>
        <w:tc>
          <w:tcPr>
            <w:tcW w:w="708" w:type="pct"/>
            <w:gridSpan w:val="3"/>
            <w:shd w:val="clear" w:color="auto" w:fill="DEEAF6" w:themeFill="accent5" w:themeFillTint="33"/>
            <w:vAlign w:val="center"/>
          </w:tcPr>
          <w:p w14:paraId="668E71BD" w14:textId="77777777" w:rsidR="00F349FA" w:rsidRPr="00CE4F5D" w:rsidRDefault="00F349FA" w:rsidP="00F349FA">
            <w:pPr>
              <w:jc w:val="left"/>
              <w:rPr>
                <w:rStyle w:val="Textoennegrita"/>
                <w:i/>
                <w:iCs/>
              </w:rPr>
            </w:pPr>
            <w:r w:rsidRPr="00CE4F5D">
              <w:rPr>
                <w:rStyle w:val="Textoennegrita"/>
                <w:i/>
                <w:iCs/>
              </w:rPr>
              <w:t>01. INC</w:t>
            </w:r>
          </w:p>
        </w:tc>
        <w:tc>
          <w:tcPr>
            <w:tcW w:w="2400" w:type="pct"/>
            <w:shd w:val="clear" w:color="auto" w:fill="DEEAF6" w:themeFill="accent5" w:themeFillTint="33"/>
            <w:vAlign w:val="center"/>
          </w:tcPr>
          <w:p w14:paraId="01AE53A7" w14:textId="77777777" w:rsidR="00F349FA" w:rsidRPr="00CE4F5D" w:rsidRDefault="00F349FA" w:rsidP="00F349FA">
            <w:pPr>
              <w:jc w:val="left"/>
              <w:rPr>
                <w:rStyle w:val="Textoennegrita"/>
                <w:b w:val="0"/>
                <w:bCs w:val="0"/>
                <w:i/>
                <w:iCs/>
              </w:rPr>
            </w:pPr>
            <w:r w:rsidRPr="00CE4F5D">
              <w:rPr>
                <w:rStyle w:val="Textoennegrita"/>
                <w:b w:val="0"/>
                <w:bCs w:val="0"/>
                <w:i/>
                <w:iCs/>
              </w:rPr>
              <w:t xml:space="preserve">Información contractual de la actuación, como pliegos de cláusulas administrativas o de prescripciones técnicas, así como otros contenedores de información con documentación de apoyo, como levantamientos topográficos, </w:t>
            </w:r>
          </w:p>
        </w:tc>
        <w:tc>
          <w:tcPr>
            <w:tcW w:w="431" w:type="pct"/>
            <w:shd w:val="clear" w:color="auto" w:fill="DEEAF6" w:themeFill="accent5" w:themeFillTint="33"/>
            <w:vAlign w:val="center"/>
          </w:tcPr>
          <w:p w14:paraId="1ED603A4" w14:textId="6F9986E5" w:rsidR="00F349FA" w:rsidRPr="00CE4F5D" w:rsidRDefault="00F349FA" w:rsidP="00F349FA">
            <w:pPr>
              <w:jc w:val="center"/>
              <w:rPr>
                <w:rStyle w:val="Textoennegrita"/>
                <w:b w:val="0"/>
                <w:bCs w:val="0"/>
                <w:i/>
                <w:iCs/>
              </w:rPr>
            </w:pPr>
            <w:r>
              <w:rPr>
                <w:rStyle w:val="Textoennegrita"/>
                <w:b w:val="0"/>
                <w:bCs w:val="0"/>
                <w:i/>
                <w:iCs/>
              </w:rPr>
              <w:t>X</w:t>
            </w:r>
          </w:p>
        </w:tc>
        <w:tc>
          <w:tcPr>
            <w:tcW w:w="431" w:type="pct"/>
            <w:shd w:val="clear" w:color="auto" w:fill="DEEAF6" w:themeFill="accent5" w:themeFillTint="33"/>
            <w:vAlign w:val="center"/>
          </w:tcPr>
          <w:p w14:paraId="7E586F7D" w14:textId="72B0B8AD" w:rsidR="00F349FA" w:rsidRPr="00CE4F5D" w:rsidRDefault="00F349FA" w:rsidP="00F349FA">
            <w:pPr>
              <w:jc w:val="center"/>
              <w:rPr>
                <w:rStyle w:val="Textoennegrita"/>
                <w:b w:val="0"/>
                <w:bCs w:val="0"/>
                <w:i/>
                <w:iCs/>
              </w:rPr>
            </w:pPr>
            <w:r>
              <w:rPr>
                <w:rStyle w:val="Textoennegrita"/>
                <w:b w:val="0"/>
                <w:bCs w:val="0"/>
                <w:i/>
                <w:iCs/>
              </w:rPr>
              <w:t>X</w:t>
            </w:r>
          </w:p>
        </w:tc>
        <w:tc>
          <w:tcPr>
            <w:tcW w:w="431" w:type="pct"/>
            <w:shd w:val="clear" w:color="auto" w:fill="DEEAF6" w:themeFill="accent5" w:themeFillTint="33"/>
            <w:vAlign w:val="center"/>
          </w:tcPr>
          <w:p w14:paraId="06259424" w14:textId="0811027B" w:rsidR="00F349FA" w:rsidRPr="00CE4F5D" w:rsidRDefault="00F349FA" w:rsidP="00F349FA">
            <w:pPr>
              <w:jc w:val="center"/>
              <w:rPr>
                <w:rStyle w:val="Textoennegrita"/>
                <w:b w:val="0"/>
                <w:bCs w:val="0"/>
                <w:i/>
                <w:iCs/>
              </w:rPr>
            </w:pPr>
            <w:r>
              <w:rPr>
                <w:rStyle w:val="Textoennegrita"/>
                <w:b w:val="0"/>
                <w:bCs w:val="0"/>
                <w:i/>
                <w:iCs/>
              </w:rPr>
              <w:t>X</w:t>
            </w:r>
          </w:p>
        </w:tc>
        <w:tc>
          <w:tcPr>
            <w:tcW w:w="431" w:type="pct"/>
            <w:shd w:val="clear" w:color="auto" w:fill="DEEAF6" w:themeFill="accent5" w:themeFillTint="33"/>
            <w:vAlign w:val="center"/>
          </w:tcPr>
          <w:p w14:paraId="2FA2D29C" w14:textId="77777777" w:rsidR="00F349FA" w:rsidRPr="00CE4F5D" w:rsidRDefault="00F349FA" w:rsidP="00F349FA">
            <w:pPr>
              <w:jc w:val="center"/>
              <w:rPr>
                <w:rStyle w:val="Textoennegrita"/>
                <w:b w:val="0"/>
                <w:bCs w:val="0"/>
                <w:i/>
                <w:iCs/>
              </w:rPr>
            </w:pPr>
          </w:p>
        </w:tc>
      </w:tr>
      <w:tr w:rsidR="0089165F" w:rsidRPr="00CE4F5D" w14:paraId="64BB6349" w14:textId="1476815E" w:rsidTr="00E96D28">
        <w:tc>
          <w:tcPr>
            <w:tcW w:w="337" w:type="pct"/>
            <w:gridSpan w:val="2"/>
            <w:vAlign w:val="center"/>
          </w:tcPr>
          <w:p w14:paraId="04918E39"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5F09C8DE" w14:textId="77777777" w:rsidR="0089165F" w:rsidRPr="00CE4F5D" w:rsidRDefault="0089165F" w:rsidP="0087782F">
            <w:pPr>
              <w:jc w:val="left"/>
              <w:rPr>
                <w:rStyle w:val="Textoennegrita"/>
                <w:i/>
                <w:iCs/>
              </w:rPr>
            </w:pPr>
            <w:r w:rsidRPr="00CE4F5D">
              <w:rPr>
                <w:rStyle w:val="Textoennegrita"/>
                <w:i/>
                <w:iCs/>
              </w:rPr>
              <w:t>01.01. ADM</w:t>
            </w:r>
          </w:p>
        </w:tc>
        <w:tc>
          <w:tcPr>
            <w:tcW w:w="2400" w:type="pct"/>
            <w:shd w:val="clear" w:color="auto" w:fill="F2F2F2" w:themeFill="background1" w:themeFillShade="F2"/>
            <w:vAlign w:val="center"/>
          </w:tcPr>
          <w:p w14:paraId="156BD447" w14:textId="77777777" w:rsidR="0089165F" w:rsidRPr="00CE4F5D" w:rsidRDefault="0089165F" w:rsidP="0087782F">
            <w:pPr>
              <w:jc w:val="left"/>
              <w:rPr>
                <w:rStyle w:val="Textoennegrita"/>
                <w:b w:val="0"/>
                <w:bCs w:val="0"/>
                <w:i/>
                <w:iCs/>
              </w:rPr>
            </w:pPr>
            <w:r w:rsidRPr="00CE4F5D">
              <w:rPr>
                <w:rStyle w:val="Textoennegrita"/>
                <w:b w:val="0"/>
                <w:bCs w:val="0"/>
                <w:i/>
                <w:iCs/>
              </w:rPr>
              <w:t>Documentación administrativa</w:t>
            </w:r>
          </w:p>
        </w:tc>
        <w:tc>
          <w:tcPr>
            <w:tcW w:w="431" w:type="pct"/>
            <w:shd w:val="clear" w:color="auto" w:fill="F2F2F2" w:themeFill="background1" w:themeFillShade="F2"/>
            <w:vAlign w:val="center"/>
          </w:tcPr>
          <w:p w14:paraId="7845787F"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7B423E05"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1F8E13CD"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14DACB2" w14:textId="77777777" w:rsidR="0089165F" w:rsidRPr="00CE4F5D" w:rsidRDefault="0089165F" w:rsidP="0089165F">
            <w:pPr>
              <w:jc w:val="center"/>
              <w:rPr>
                <w:rStyle w:val="Textoennegrita"/>
                <w:b w:val="0"/>
                <w:bCs w:val="0"/>
                <w:i/>
                <w:iCs/>
              </w:rPr>
            </w:pPr>
          </w:p>
        </w:tc>
      </w:tr>
      <w:tr w:rsidR="0089165F" w:rsidRPr="00CE4F5D" w14:paraId="075C9984" w14:textId="3BE6EF52" w:rsidTr="00E96D28">
        <w:tc>
          <w:tcPr>
            <w:tcW w:w="337" w:type="pct"/>
            <w:gridSpan w:val="2"/>
            <w:vAlign w:val="center"/>
          </w:tcPr>
          <w:p w14:paraId="03DCC9E8"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483A695A" w14:textId="77777777" w:rsidR="0089165F" w:rsidRPr="00CE4F5D" w:rsidRDefault="0089165F" w:rsidP="0087782F">
            <w:pPr>
              <w:jc w:val="left"/>
              <w:rPr>
                <w:rStyle w:val="Textoennegrita"/>
                <w:i/>
                <w:iCs/>
              </w:rPr>
            </w:pPr>
            <w:r w:rsidRPr="00CE4F5D">
              <w:rPr>
                <w:rStyle w:val="Textoennegrita"/>
                <w:i/>
                <w:iCs/>
              </w:rPr>
              <w:t>01.02. GEO</w:t>
            </w:r>
          </w:p>
        </w:tc>
        <w:tc>
          <w:tcPr>
            <w:tcW w:w="2400" w:type="pct"/>
            <w:shd w:val="clear" w:color="auto" w:fill="F2F2F2" w:themeFill="background1" w:themeFillShade="F2"/>
            <w:vAlign w:val="center"/>
          </w:tcPr>
          <w:p w14:paraId="03E871A6" w14:textId="51FC7454" w:rsidR="0089165F" w:rsidRPr="00CE4F5D" w:rsidRDefault="0089165F" w:rsidP="0087782F">
            <w:pPr>
              <w:jc w:val="left"/>
              <w:rPr>
                <w:rStyle w:val="Textoennegrita"/>
                <w:b w:val="0"/>
                <w:bCs w:val="0"/>
                <w:i/>
                <w:iCs/>
              </w:rPr>
            </w:pPr>
            <w:r w:rsidRPr="00CE4F5D">
              <w:rPr>
                <w:rStyle w:val="Textoennegrita"/>
                <w:b w:val="0"/>
                <w:bCs w:val="0"/>
                <w:i/>
                <w:iCs/>
              </w:rPr>
              <w:t>Levantamientos topográficos e información de carácter cartográfico</w:t>
            </w:r>
          </w:p>
        </w:tc>
        <w:tc>
          <w:tcPr>
            <w:tcW w:w="431" w:type="pct"/>
            <w:shd w:val="clear" w:color="auto" w:fill="F2F2F2" w:themeFill="background1" w:themeFillShade="F2"/>
            <w:vAlign w:val="center"/>
          </w:tcPr>
          <w:p w14:paraId="788E4A13"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6B1596F9"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4638C5BF"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57801A5" w14:textId="77777777" w:rsidR="0089165F" w:rsidRPr="00CE4F5D" w:rsidRDefault="0089165F" w:rsidP="0089165F">
            <w:pPr>
              <w:jc w:val="center"/>
              <w:rPr>
                <w:rStyle w:val="Textoennegrita"/>
                <w:b w:val="0"/>
                <w:bCs w:val="0"/>
                <w:i/>
                <w:iCs/>
              </w:rPr>
            </w:pPr>
          </w:p>
        </w:tc>
      </w:tr>
      <w:tr w:rsidR="0089165F" w:rsidRPr="00CE4F5D" w14:paraId="21B26F30" w14:textId="07E3DD27" w:rsidTr="00E96D28">
        <w:tc>
          <w:tcPr>
            <w:tcW w:w="337" w:type="pct"/>
            <w:gridSpan w:val="2"/>
            <w:vAlign w:val="center"/>
          </w:tcPr>
          <w:p w14:paraId="067A16E0"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14CC5284" w14:textId="77777777" w:rsidR="0089165F" w:rsidRPr="00CE4F5D" w:rsidRDefault="0089165F" w:rsidP="0087782F">
            <w:pPr>
              <w:jc w:val="left"/>
              <w:rPr>
                <w:rStyle w:val="Textoennegrita"/>
                <w:i/>
                <w:iCs/>
              </w:rPr>
            </w:pPr>
            <w:r w:rsidRPr="00CE4F5D">
              <w:rPr>
                <w:rStyle w:val="Textoennegrita"/>
                <w:i/>
                <w:iCs/>
              </w:rPr>
              <w:t>01.03. URB</w:t>
            </w:r>
          </w:p>
        </w:tc>
        <w:tc>
          <w:tcPr>
            <w:tcW w:w="2400" w:type="pct"/>
            <w:shd w:val="clear" w:color="auto" w:fill="F2F2F2" w:themeFill="background1" w:themeFillShade="F2"/>
            <w:vAlign w:val="center"/>
          </w:tcPr>
          <w:p w14:paraId="7D863BD6" w14:textId="77777777" w:rsidR="0089165F" w:rsidRPr="00CE4F5D" w:rsidRDefault="0089165F" w:rsidP="0087782F">
            <w:pPr>
              <w:jc w:val="left"/>
              <w:rPr>
                <w:rStyle w:val="Textoennegrita"/>
                <w:b w:val="0"/>
                <w:bCs w:val="0"/>
                <w:i/>
                <w:iCs/>
              </w:rPr>
            </w:pPr>
            <w:r w:rsidRPr="00CE4F5D">
              <w:rPr>
                <w:rStyle w:val="Textoennegrita"/>
                <w:b w:val="0"/>
                <w:bCs w:val="0"/>
                <w:i/>
                <w:iCs/>
              </w:rPr>
              <w:t xml:space="preserve">Información de carácter urbanístico </w:t>
            </w:r>
          </w:p>
        </w:tc>
        <w:tc>
          <w:tcPr>
            <w:tcW w:w="431" w:type="pct"/>
            <w:shd w:val="clear" w:color="auto" w:fill="F2F2F2" w:themeFill="background1" w:themeFillShade="F2"/>
            <w:vAlign w:val="center"/>
          </w:tcPr>
          <w:p w14:paraId="32AB006B"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5D215336"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981B4D6"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4BA7DC36" w14:textId="77777777" w:rsidR="0089165F" w:rsidRPr="00CE4F5D" w:rsidRDefault="0089165F" w:rsidP="0089165F">
            <w:pPr>
              <w:jc w:val="center"/>
              <w:rPr>
                <w:rStyle w:val="Textoennegrita"/>
                <w:b w:val="0"/>
                <w:bCs w:val="0"/>
                <w:i/>
                <w:iCs/>
              </w:rPr>
            </w:pPr>
          </w:p>
        </w:tc>
      </w:tr>
      <w:tr w:rsidR="0089165F" w:rsidRPr="00CE4F5D" w14:paraId="1FE2304D" w14:textId="01B7E28E" w:rsidTr="00E96D28">
        <w:tc>
          <w:tcPr>
            <w:tcW w:w="168" w:type="pct"/>
            <w:vAlign w:val="center"/>
          </w:tcPr>
          <w:p w14:paraId="55605463" w14:textId="77777777" w:rsidR="0089165F" w:rsidRPr="00CE4F5D" w:rsidRDefault="0089165F" w:rsidP="0087782F">
            <w:pPr>
              <w:jc w:val="left"/>
              <w:rPr>
                <w:rStyle w:val="Textoennegrita"/>
                <w:i/>
                <w:iCs/>
              </w:rPr>
            </w:pPr>
          </w:p>
        </w:tc>
        <w:tc>
          <w:tcPr>
            <w:tcW w:w="708" w:type="pct"/>
            <w:gridSpan w:val="3"/>
            <w:shd w:val="clear" w:color="auto" w:fill="BDD6EE" w:themeFill="accent5" w:themeFillTint="66"/>
            <w:vAlign w:val="center"/>
          </w:tcPr>
          <w:p w14:paraId="6B922C89" w14:textId="77777777" w:rsidR="0089165F" w:rsidRPr="00CE4F5D" w:rsidRDefault="0089165F" w:rsidP="0087782F">
            <w:pPr>
              <w:jc w:val="left"/>
              <w:rPr>
                <w:rStyle w:val="Textoennegrita"/>
                <w:i/>
                <w:iCs/>
              </w:rPr>
            </w:pPr>
            <w:r w:rsidRPr="00CE4F5D">
              <w:rPr>
                <w:rStyle w:val="Textoennegrita"/>
                <w:i/>
                <w:iCs/>
              </w:rPr>
              <w:t>02. PEB</w:t>
            </w:r>
          </w:p>
        </w:tc>
        <w:tc>
          <w:tcPr>
            <w:tcW w:w="2400" w:type="pct"/>
            <w:shd w:val="clear" w:color="auto" w:fill="BDD6EE" w:themeFill="accent5" w:themeFillTint="66"/>
            <w:vAlign w:val="center"/>
          </w:tcPr>
          <w:p w14:paraId="61C3640D" w14:textId="77777777" w:rsidR="0089165F" w:rsidRPr="00CE4F5D" w:rsidRDefault="0089165F" w:rsidP="0087782F">
            <w:pPr>
              <w:jc w:val="left"/>
              <w:rPr>
                <w:rStyle w:val="Textoennegrita"/>
                <w:b w:val="0"/>
                <w:bCs w:val="0"/>
                <w:i/>
                <w:iCs/>
              </w:rPr>
            </w:pPr>
            <w:r w:rsidRPr="00CE4F5D">
              <w:rPr>
                <w:rStyle w:val="Textoennegrita"/>
                <w:b w:val="0"/>
                <w:bCs w:val="0"/>
                <w:i/>
                <w:iCs/>
              </w:rPr>
              <w:t>Plan de ejecución BIM de la actuación, incluyendo sus anexos</w:t>
            </w:r>
          </w:p>
        </w:tc>
        <w:tc>
          <w:tcPr>
            <w:tcW w:w="431" w:type="pct"/>
            <w:shd w:val="clear" w:color="auto" w:fill="BDD6EE" w:themeFill="accent5" w:themeFillTint="66"/>
            <w:vAlign w:val="center"/>
          </w:tcPr>
          <w:p w14:paraId="443BDFE3"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38EA78E3"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48C647AC"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067B1A63" w14:textId="77777777" w:rsidR="0089165F" w:rsidRPr="00CE4F5D" w:rsidRDefault="0089165F" w:rsidP="0089165F">
            <w:pPr>
              <w:jc w:val="center"/>
              <w:rPr>
                <w:rStyle w:val="Textoennegrita"/>
                <w:b w:val="0"/>
                <w:bCs w:val="0"/>
                <w:i/>
                <w:iCs/>
              </w:rPr>
            </w:pPr>
          </w:p>
        </w:tc>
      </w:tr>
      <w:tr w:rsidR="0089165F" w:rsidRPr="00CE4F5D" w14:paraId="6CFB7FBF" w14:textId="3BAFEF4E" w:rsidTr="00E96D28">
        <w:tc>
          <w:tcPr>
            <w:tcW w:w="168" w:type="pct"/>
            <w:vAlign w:val="center"/>
          </w:tcPr>
          <w:p w14:paraId="4363AAD3" w14:textId="77777777" w:rsidR="0089165F" w:rsidRPr="00CE4F5D" w:rsidRDefault="0089165F" w:rsidP="0087782F">
            <w:pPr>
              <w:jc w:val="left"/>
              <w:rPr>
                <w:rStyle w:val="Textoennegrita"/>
                <w:i/>
                <w:iCs/>
              </w:rPr>
            </w:pPr>
          </w:p>
        </w:tc>
        <w:tc>
          <w:tcPr>
            <w:tcW w:w="708" w:type="pct"/>
            <w:gridSpan w:val="3"/>
            <w:shd w:val="clear" w:color="auto" w:fill="BDD6EE" w:themeFill="accent5" w:themeFillTint="66"/>
            <w:vAlign w:val="center"/>
          </w:tcPr>
          <w:p w14:paraId="619D4AF9" w14:textId="77777777" w:rsidR="0089165F" w:rsidRPr="00CE4F5D" w:rsidRDefault="0089165F" w:rsidP="0087782F">
            <w:pPr>
              <w:jc w:val="left"/>
              <w:rPr>
                <w:rStyle w:val="Textoennegrita"/>
                <w:i/>
                <w:iCs/>
              </w:rPr>
            </w:pPr>
            <w:r w:rsidRPr="00CE4F5D">
              <w:rPr>
                <w:rStyle w:val="Textoennegrita"/>
                <w:i/>
                <w:iCs/>
              </w:rPr>
              <w:t>03. MOD</w:t>
            </w:r>
          </w:p>
        </w:tc>
        <w:tc>
          <w:tcPr>
            <w:tcW w:w="2400" w:type="pct"/>
            <w:shd w:val="clear" w:color="auto" w:fill="BDD6EE" w:themeFill="accent5" w:themeFillTint="66"/>
            <w:vAlign w:val="center"/>
          </w:tcPr>
          <w:p w14:paraId="6A5228FE" w14:textId="77777777" w:rsidR="0089165F" w:rsidRPr="00CE4F5D" w:rsidRDefault="0089165F" w:rsidP="0087782F">
            <w:pPr>
              <w:jc w:val="left"/>
              <w:rPr>
                <w:rStyle w:val="Textoennegrita"/>
                <w:b w:val="0"/>
                <w:bCs w:val="0"/>
                <w:i/>
                <w:iCs/>
              </w:rPr>
            </w:pPr>
            <w:r w:rsidRPr="00CE4F5D">
              <w:rPr>
                <w:rStyle w:val="Textoennegrita"/>
                <w:b w:val="0"/>
                <w:bCs w:val="0"/>
                <w:i/>
                <w:iCs/>
              </w:rPr>
              <w:t>Contenedores de información estructurada relacionados con la aplicación de la metodología BIM en la actuación (modelos BIM)</w:t>
            </w:r>
          </w:p>
        </w:tc>
        <w:tc>
          <w:tcPr>
            <w:tcW w:w="431" w:type="pct"/>
            <w:shd w:val="clear" w:color="auto" w:fill="BDD6EE" w:themeFill="accent5" w:themeFillTint="66"/>
            <w:vAlign w:val="center"/>
          </w:tcPr>
          <w:p w14:paraId="15FAB30E"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3F50E7B6"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34F40A10"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677C5BAA" w14:textId="77777777" w:rsidR="0089165F" w:rsidRPr="00CE4F5D" w:rsidRDefault="0089165F" w:rsidP="0089165F">
            <w:pPr>
              <w:jc w:val="center"/>
              <w:rPr>
                <w:rStyle w:val="Textoennegrita"/>
                <w:b w:val="0"/>
                <w:bCs w:val="0"/>
                <w:i/>
                <w:iCs/>
              </w:rPr>
            </w:pPr>
          </w:p>
        </w:tc>
      </w:tr>
      <w:tr w:rsidR="0089165F" w:rsidRPr="00CE4F5D" w14:paraId="04FF4089" w14:textId="28D57F99" w:rsidTr="00E96D28">
        <w:tc>
          <w:tcPr>
            <w:tcW w:w="337" w:type="pct"/>
            <w:gridSpan w:val="2"/>
            <w:vAlign w:val="center"/>
          </w:tcPr>
          <w:p w14:paraId="0760BCAC"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2532D6BF" w14:textId="77777777" w:rsidR="0089165F" w:rsidRPr="00CE4F5D" w:rsidRDefault="0089165F" w:rsidP="0087782F">
            <w:pPr>
              <w:jc w:val="left"/>
              <w:rPr>
                <w:rStyle w:val="Textoennegrita"/>
                <w:i/>
                <w:iCs/>
              </w:rPr>
            </w:pPr>
            <w:r w:rsidRPr="00CE4F5D">
              <w:rPr>
                <w:rStyle w:val="Textoennegrita"/>
                <w:i/>
                <w:iCs/>
              </w:rPr>
              <w:t>03.01. IFC</w:t>
            </w:r>
          </w:p>
        </w:tc>
        <w:tc>
          <w:tcPr>
            <w:tcW w:w="2400" w:type="pct"/>
            <w:shd w:val="clear" w:color="auto" w:fill="F2F2F2" w:themeFill="background1" w:themeFillShade="F2"/>
            <w:vAlign w:val="center"/>
          </w:tcPr>
          <w:p w14:paraId="2A652312" w14:textId="77777777" w:rsidR="0089165F" w:rsidRPr="00CE4F5D" w:rsidRDefault="0089165F" w:rsidP="0087782F">
            <w:pPr>
              <w:jc w:val="left"/>
              <w:rPr>
                <w:rStyle w:val="Textoennegrita"/>
                <w:b w:val="0"/>
                <w:bCs w:val="0"/>
                <w:i/>
                <w:iCs/>
              </w:rPr>
            </w:pPr>
            <w:r w:rsidRPr="00CE4F5D">
              <w:rPr>
                <w:rStyle w:val="Textoennegrita"/>
                <w:b w:val="0"/>
                <w:bCs w:val="0"/>
                <w:i/>
                <w:iCs/>
              </w:rPr>
              <w:t xml:space="preserve">Modelos BIM en formato </w:t>
            </w:r>
            <w:proofErr w:type="spellStart"/>
            <w:r w:rsidRPr="00CE4F5D">
              <w:rPr>
                <w:rStyle w:val="Textoennegrita"/>
                <w:b w:val="0"/>
                <w:bCs w:val="0"/>
                <w:i/>
                <w:iCs/>
              </w:rPr>
              <w:t>OpenBIM</w:t>
            </w:r>
            <w:proofErr w:type="spellEnd"/>
            <w:r w:rsidRPr="00CE4F5D">
              <w:rPr>
                <w:rStyle w:val="Textoennegrita"/>
                <w:b w:val="0"/>
                <w:bCs w:val="0"/>
                <w:i/>
                <w:iCs/>
              </w:rPr>
              <w:t xml:space="preserve"> (IFC)</w:t>
            </w:r>
          </w:p>
        </w:tc>
        <w:tc>
          <w:tcPr>
            <w:tcW w:w="431" w:type="pct"/>
            <w:shd w:val="clear" w:color="auto" w:fill="F2F2F2" w:themeFill="background1" w:themeFillShade="F2"/>
            <w:vAlign w:val="center"/>
          </w:tcPr>
          <w:p w14:paraId="0A7402B3"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373E4CE0"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68860FA6"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18CC735" w14:textId="77777777" w:rsidR="0089165F" w:rsidRPr="00CE4F5D" w:rsidRDefault="0089165F" w:rsidP="0089165F">
            <w:pPr>
              <w:jc w:val="center"/>
              <w:rPr>
                <w:rStyle w:val="Textoennegrita"/>
                <w:b w:val="0"/>
                <w:bCs w:val="0"/>
                <w:i/>
                <w:iCs/>
              </w:rPr>
            </w:pPr>
          </w:p>
        </w:tc>
      </w:tr>
      <w:tr w:rsidR="0089165F" w:rsidRPr="00CE4F5D" w14:paraId="21965FDF" w14:textId="30C2FFB1" w:rsidTr="00E96D28">
        <w:tc>
          <w:tcPr>
            <w:tcW w:w="337" w:type="pct"/>
            <w:gridSpan w:val="2"/>
            <w:vAlign w:val="center"/>
          </w:tcPr>
          <w:p w14:paraId="4F5B76D3"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02EA5931" w14:textId="77777777" w:rsidR="0089165F" w:rsidRPr="00CE4F5D" w:rsidRDefault="0089165F" w:rsidP="0087782F">
            <w:pPr>
              <w:jc w:val="left"/>
              <w:rPr>
                <w:rStyle w:val="Textoennegrita"/>
                <w:i/>
                <w:iCs/>
              </w:rPr>
            </w:pPr>
            <w:r w:rsidRPr="00CE4F5D">
              <w:rPr>
                <w:rStyle w:val="Textoennegrita"/>
                <w:i/>
                <w:iCs/>
              </w:rPr>
              <w:t>03.02. NTV</w:t>
            </w:r>
          </w:p>
        </w:tc>
        <w:tc>
          <w:tcPr>
            <w:tcW w:w="2400" w:type="pct"/>
            <w:shd w:val="clear" w:color="auto" w:fill="F2F2F2" w:themeFill="background1" w:themeFillShade="F2"/>
            <w:vAlign w:val="center"/>
          </w:tcPr>
          <w:p w14:paraId="736C6CC9" w14:textId="77777777" w:rsidR="0089165F" w:rsidRPr="00CE4F5D" w:rsidRDefault="0089165F" w:rsidP="0087782F">
            <w:pPr>
              <w:jc w:val="left"/>
              <w:rPr>
                <w:rStyle w:val="Textoennegrita"/>
                <w:b w:val="0"/>
                <w:bCs w:val="0"/>
                <w:i/>
                <w:iCs/>
              </w:rPr>
            </w:pPr>
            <w:r w:rsidRPr="00CE4F5D">
              <w:rPr>
                <w:rStyle w:val="Textoennegrita"/>
                <w:b w:val="0"/>
                <w:bCs w:val="0"/>
                <w:i/>
                <w:iCs/>
              </w:rPr>
              <w:t>Modelos BIM en formato nativo</w:t>
            </w:r>
          </w:p>
        </w:tc>
        <w:tc>
          <w:tcPr>
            <w:tcW w:w="431" w:type="pct"/>
            <w:shd w:val="clear" w:color="auto" w:fill="F2F2F2" w:themeFill="background1" w:themeFillShade="F2"/>
            <w:vAlign w:val="center"/>
          </w:tcPr>
          <w:p w14:paraId="2E234FB8"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6FC886F0"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4E38E4C8"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43D7EF0F" w14:textId="77777777" w:rsidR="0089165F" w:rsidRPr="00CE4F5D" w:rsidRDefault="0089165F" w:rsidP="0089165F">
            <w:pPr>
              <w:jc w:val="center"/>
              <w:rPr>
                <w:rStyle w:val="Textoennegrita"/>
                <w:b w:val="0"/>
                <w:bCs w:val="0"/>
                <w:i/>
                <w:iCs/>
              </w:rPr>
            </w:pPr>
          </w:p>
        </w:tc>
      </w:tr>
      <w:tr w:rsidR="0089165F" w:rsidRPr="00CE4F5D" w14:paraId="75E10E5B" w14:textId="4DFAF069" w:rsidTr="00E96D28">
        <w:tc>
          <w:tcPr>
            <w:tcW w:w="337" w:type="pct"/>
            <w:gridSpan w:val="2"/>
            <w:vAlign w:val="center"/>
          </w:tcPr>
          <w:p w14:paraId="20E8BA5E"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1B425F26" w14:textId="77777777" w:rsidR="0089165F" w:rsidRPr="00CE4F5D" w:rsidRDefault="0089165F" w:rsidP="0087782F">
            <w:pPr>
              <w:jc w:val="left"/>
              <w:rPr>
                <w:rStyle w:val="Textoennegrita"/>
                <w:i/>
                <w:iCs/>
              </w:rPr>
            </w:pPr>
            <w:r w:rsidRPr="00CE4F5D">
              <w:rPr>
                <w:rStyle w:val="Textoennegrita"/>
                <w:i/>
                <w:iCs/>
              </w:rPr>
              <w:t>03.03 FED</w:t>
            </w:r>
          </w:p>
        </w:tc>
        <w:tc>
          <w:tcPr>
            <w:tcW w:w="2400" w:type="pct"/>
            <w:shd w:val="clear" w:color="auto" w:fill="F2F2F2" w:themeFill="background1" w:themeFillShade="F2"/>
            <w:vAlign w:val="center"/>
          </w:tcPr>
          <w:p w14:paraId="5C48F4B8" w14:textId="77777777" w:rsidR="0089165F" w:rsidRPr="00CE4F5D" w:rsidRDefault="0089165F" w:rsidP="0087782F">
            <w:pPr>
              <w:jc w:val="left"/>
              <w:rPr>
                <w:rStyle w:val="Textoennegrita"/>
                <w:b w:val="0"/>
                <w:bCs w:val="0"/>
                <w:i/>
                <w:iCs/>
              </w:rPr>
            </w:pPr>
            <w:r w:rsidRPr="00CE4F5D">
              <w:rPr>
                <w:rStyle w:val="Textoennegrita"/>
                <w:b w:val="0"/>
                <w:bCs w:val="0"/>
                <w:i/>
                <w:iCs/>
              </w:rPr>
              <w:t>Modelos BIM federados o vistas de coordinación, en su caso</w:t>
            </w:r>
          </w:p>
        </w:tc>
        <w:tc>
          <w:tcPr>
            <w:tcW w:w="431" w:type="pct"/>
            <w:shd w:val="clear" w:color="auto" w:fill="F2F2F2" w:themeFill="background1" w:themeFillShade="F2"/>
            <w:vAlign w:val="center"/>
          </w:tcPr>
          <w:p w14:paraId="32B407B9"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054E745C"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5F43007E"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EE5BD71" w14:textId="77777777" w:rsidR="0089165F" w:rsidRPr="00CE4F5D" w:rsidRDefault="0089165F" w:rsidP="0089165F">
            <w:pPr>
              <w:jc w:val="center"/>
              <w:rPr>
                <w:rStyle w:val="Textoennegrita"/>
                <w:b w:val="0"/>
                <w:bCs w:val="0"/>
                <w:i/>
                <w:iCs/>
              </w:rPr>
            </w:pPr>
          </w:p>
        </w:tc>
      </w:tr>
      <w:tr w:rsidR="0089165F" w:rsidRPr="00CE4F5D" w14:paraId="60F5AC05" w14:textId="3EA174F6" w:rsidTr="00E96D28">
        <w:tc>
          <w:tcPr>
            <w:tcW w:w="337" w:type="pct"/>
            <w:gridSpan w:val="2"/>
            <w:vAlign w:val="center"/>
          </w:tcPr>
          <w:p w14:paraId="55F0BF41"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0FE606BE" w14:textId="77777777" w:rsidR="0089165F" w:rsidRPr="00CE4F5D" w:rsidRDefault="0089165F" w:rsidP="0087782F">
            <w:pPr>
              <w:jc w:val="left"/>
              <w:rPr>
                <w:rStyle w:val="Textoennegrita"/>
                <w:i/>
                <w:iCs/>
              </w:rPr>
            </w:pPr>
            <w:r w:rsidRPr="00CE4F5D">
              <w:rPr>
                <w:rStyle w:val="Textoennegrita"/>
                <w:i/>
                <w:iCs/>
              </w:rPr>
              <w:t>03.04 NPT</w:t>
            </w:r>
          </w:p>
        </w:tc>
        <w:tc>
          <w:tcPr>
            <w:tcW w:w="2400" w:type="pct"/>
            <w:shd w:val="clear" w:color="auto" w:fill="F2F2F2" w:themeFill="background1" w:themeFillShade="F2"/>
            <w:vAlign w:val="center"/>
          </w:tcPr>
          <w:p w14:paraId="069D709B" w14:textId="77777777" w:rsidR="0089165F" w:rsidRPr="00CE4F5D" w:rsidRDefault="0089165F" w:rsidP="0087782F">
            <w:pPr>
              <w:jc w:val="left"/>
              <w:rPr>
                <w:rStyle w:val="Textoennegrita"/>
                <w:b w:val="0"/>
                <w:bCs w:val="0"/>
                <w:i/>
                <w:iCs/>
              </w:rPr>
            </w:pPr>
            <w:r w:rsidRPr="00CE4F5D">
              <w:rPr>
                <w:rStyle w:val="Textoennegrita"/>
                <w:b w:val="0"/>
                <w:bCs w:val="0"/>
                <w:i/>
                <w:iCs/>
              </w:rPr>
              <w:t>Modelos de nube de puntos</w:t>
            </w:r>
          </w:p>
        </w:tc>
        <w:tc>
          <w:tcPr>
            <w:tcW w:w="431" w:type="pct"/>
            <w:shd w:val="clear" w:color="auto" w:fill="F2F2F2" w:themeFill="background1" w:themeFillShade="F2"/>
            <w:vAlign w:val="center"/>
          </w:tcPr>
          <w:p w14:paraId="70FFDA12"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06EBCCC7"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6FF6B176"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5310E432" w14:textId="77777777" w:rsidR="0089165F" w:rsidRPr="00CE4F5D" w:rsidRDefault="0089165F" w:rsidP="0089165F">
            <w:pPr>
              <w:jc w:val="center"/>
              <w:rPr>
                <w:rStyle w:val="Textoennegrita"/>
                <w:b w:val="0"/>
                <w:bCs w:val="0"/>
                <w:i/>
                <w:iCs/>
              </w:rPr>
            </w:pPr>
          </w:p>
        </w:tc>
      </w:tr>
      <w:tr w:rsidR="0089165F" w:rsidRPr="00CE4F5D" w14:paraId="7C55D6E7" w14:textId="4A0F4268" w:rsidTr="00E96D28">
        <w:tc>
          <w:tcPr>
            <w:tcW w:w="168" w:type="pct"/>
            <w:vAlign w:val="center"/>
          </w:tcPr>
          <w:p w14:paraId="4BD5211E" w14:textId="77777777" w:rsidR="0089165F" w:rsidRPr="00CE4F5D" w:rsidRDefault="0089165F" w:rsidP="0087782F">
            <w:pPr>
              <w:jc w:val="left"/>
              <w:rPr>
                <w:rStyle w:val="Textoennegrita"/>
                <w:i/>
                <w:iCs/>
              </w:rPr>
            </w:pPr>
          </w:p>
        </w:tc>
        <w:tc>
          <w:tcPr>
            <w:tcW w:w="708" w:type="pct"/>
            <w:gridSpan w:val="3"/>
            <w:shd w:val="clear" w:color="auto" w:fill="BDD6EE" w:themeFill="accent5" w:themeFillTint="66"/>
            <w:vAlign w:val="center"/>
          </w:tcPr>
          <w:p w14:paraId="4A646BEA" w14:textId="77777777" w:rsidR="0089165F" w:rsidRPr="00CE4F5D" w:rsidRDefault="0089165F" w:rsidP="0087782F">
            <w:pPr>
              <w:jc w:val="left"/>
              <w:rPr>
                <w:rStyle w:val="Textoennegrita"/>
                <w:i/>
                <w:iCs/>
              </w:rPr>
            </w:pPr>
            <w:r w:rsidRPr="00CE4F5D">
              <w:rPr>
                <w:rStyle w:val="Textoennegrita"/>
                <w:i/>
                <w:iCs/>
              </w:rPr>
              <w:t>04. PLA</w:t>
            </w:r>
          </w:p>
        </w:tc>
        <w:tc>
          <w:tcPr>
            <w:tcW w:w="2400" w:type="pct"/>
            <w:shd w:val="clear" w:color="auto" w:fill="BDD6EE" w:themeFill="accent5" w:themeFillTint="66"/>
            <w:vAlign w:val="center"/>
          </w:tcPr>
          <w:p w14:paraId="098CDF0E" w14:textId="77777777" w:rsidR="0089165F" w:rsidRPr="00CE4F5D" w:rsidRDefault="0089165F" w:rsidP="0087782F">
            <w:pPr>
              <w:jc w:val="left"/>
              <w:rPr>
                <w:rStyle w:val="Textoennegrita"/>
                <w:b w:val="0"/>
                <w:bCs w:val="0"/>
                <w:i/>
                <w:iCs/>
              </w:rPr>
            </w:pPr>
            <w:r w:rsidRPr="00CE4F5D">
              <w:rPr>
                <w:rStyle w:val="Textoennegrita"/>
                <w:b w:val="0"/>
                <w:bCs w:val="0"/>
                <w:i/>
                <w:iCs/>
              </w:rPr>
              <w:t>Planos de la actuación derivados, o no, de los modelos BIM. Se incluirá listado de planos, con su estado de desarrollo y/o aprobación, en su caso</w:t>
            </w:r>
          </w:p>
        </w:tc>
        <w:tc>
          <w:tcPr>
            <w:tcW w:w="431" w:type="pct"/>
            <w:shd w:val="clear" w:color="auto" w:fill="BDD6EE" w:themeFill="accent5" w:themeFillTint="66"/>
            <w:vAlign w:val="center"/>
          </w:tcPr>
          <w:p w14:paraId="057C519A"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0424FCB4"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18BE709F"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46736D5E" w14:textId="77777777" w:rsidR="0089165F" w:rsidRPr="00CE4F5D" w:rsidRDefault="0089165F" w:rsidP="0089165F">
            <w:pPr>
              <w:jc w:val="center"/>
              <w:rPr>
                <w:rStyle w:val="Textoennegrita"/>
                <w:b w:val="0"/>
                <w:bCs w:val="0"/>
                <w:i/>
                <w:iCs/>
              </w:rPr>
            </w:pPr>
          </w:p>
        </w:tc>
      </w:tr>
      <w:tr w:rsidR="0089165F" w:rsidRPr="00CE4F5D" w14:paraId="6C78256B" w14:textId="553783F7" w:rsidTr="00E96D28">
        <w:tc>
          <w:tcPr>
            <w:tcW w:w="337" w:type="pct"/>
            <w:gridSpan w:val="2"/>
            <w:vAlign w:val="center"/>
          </w:tcPr>
          <w:p w14:paraId="04224C50"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32D65E39" w14:textId="77777777" w:rsidR="0089165F" w:rsidRPr="00CE4F5D" w:rsidRDefault="0089165F" w:rsidP="0087782F">
            <w:pPr>
              <w:jc w:val="left"/>
              <w:rPr>
                <w:rStyle w:val="Textoennegrita"/>
                <w:i/>
                <w:iCs/>
              </w:rPr>
            </w:pPr>
            <w:r w:rsidRPr="00CE4F5D">
              <w:rPr>
                <w:rStyle w:val="Textoennegrita"/>
                <w:i/>
                <w:iCs/>
              </w:rPr>
              <w:t>04.01. DWG</w:t>
            </w:r>
          </w:p>
        </w:tc>
        <w:tc>
          <w:tcPr>
            <w:tcW w:w="2400" w:type="pct"/>
            <w:shd w:val="clear" w:color="auto" w:fill="F2F2F2" w:themeFill="background1" w:themeFillShade="F2"/>
            <w:vAlign w:val="center"/>
          </w:tcPr>
          <w:p w14:paraId="64E97D48" w14:textId="77777777" w:rsidR="0089165F" w:rsidRPr="00CE4F5D" w:rsidRDefault="0089165F" w:rsidP="0087782F">
            <w:pPr>
              <w:jc w:val="left"/>
              <w:rPr>
                <w:rStyle w:val="Textoennegrita"/>
                <w:b w:val="0"/>
                <w:bCs w:val="0"/>
                <w:i/>
                <w:iCs/>
              </w:rPr>
            </w:pPr>
            <w:r w:rsidRPr="00CE4F5D">
              <w:rPr>
                <w:rStyle w:val="Textoennegrita"/>
                <w:b w:val="0"/>
                <w:bCs w:val="0"/>
                <w:i/>
                <w:iCs/>
              </w:rPr>
              <w:t>Planos en formato vectorial editable (DWG, etc.)</w:t>
            </w:r>
          </w:p>
        </w:tc>
        <w:tc>
          <w:tcPr>
            <w:tcW w:w="431" w:type="pct"/>
            <w:shd w:val="clear" w:color="auto" w:fill="F2F2F2" w:themeFill="background1" w:themeFillShade="F2"/>
            <w:vAlign w:val="center"/>
          </w:tcPr>
          <w:p w14:paraId="4BA489B1"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71B95159"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79C04F26"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4DCE8C3F" w14:textId="77777777" w:rsidR="0089165F" w:rsidRPr="00CE4F5D" w:rsidRDefault="0089165F" w:rsidP="0089165F">
            <w:pPr>
              <w:jc w:val="center"/>
              <w:rPr>
                <w:rStyle w:val="Textoennegrita"/>
                <w:b w:val="0"/>
                <w:bCs w:val="0"/>
                <w:i/>
                <w:iCs/>
              </w:rPr>
            </w:pPr>
          </w:p>
        </w:tc>
      </w:tr>
      <w:tr w:rsidR="0089165F" w:rsidRPr="00CE4F5D" w14:paraId="73C3C62C" w14:textId="07E72DD9" w:rsidTr="00E96D28">
        <w:tc>
          <w:tcPr>
            <w:tcW w:w="337" w:type="pct"/>
            <w:gridSpan w:val="2"/>
            <w:vAlign w:val="center"/>
          </w:tcPr>
          <w:p w14:paraId="58407A26"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3C9ADC72" w14:textId="77777777" w:rsidR="0089165F" w:rsidRPr="00CE4F5D" w:rsidRDefault="0089165F" w:rsidP="0087782F">
            <w:pPr>
              <w:jc w:val="left"/>
              <w:rPr>
                <w:rStyle w:val="Textoennegrita"/>
                <w:i/>
                <w:iCs/>
              </w:rPr>
            </w:pPr>
            <w:r w:rsidRPr="00CE4F5D">
              <w:rPr>
                <w:rStyle w:val="Textoennegrita"/>
                <w:i/>
                <w:iCs/>
              </w:rPr>
              <w:t>04.02. PDF</w:t>
            </w:r>
          </w:p>
        </w:tc>
        <w:tc>
          <w:tcPr>
            <w:tcW w:w="2400" w:type="pct"/>
            <w:shd w:val="clear" w:color="auto" w:fill="F2F2F2" w:themeFill="background1" w:themeFillShade="F2"/>
            <w:vAlign w:val="center"/>
          </w:tcPr>
          <w:p w14:paraId="1C07D6AF" w14:textId="77777777" w:rsidR="0089165F" w:rsidRPr="00CE4F5D" w:rsidRDefault="0089165F" w:rsidP="0087782F">
            <w:pPr>
              <w:jc w:val="left"/>
              <w:rPr>
                <w:rStyle w:val="Textoennegrita"/>
                <w:b w:val="0"/>
                <w:bCs w:val="0"/>
                <w:i/>
                <w:iCs/>
              </w:rPr>
            </w:pPr>
            <w:r w:rsidRPr="00CE4F5D">
              <w:rPr>
                <w:rStyle w:val="Textoennegrita"/>
                <w:b w:val="0"/>
                <w:bCs w:val="0"/>
                <w:i/>
                <w:iCs/>
              </w:rPr>
              <w:t>Planos en formato vectorial no editable (PDF, etc.)</w:t>
            </w:r>
          </w:p>
        </w:tc>
        <w:tc>
          <w:tcPr>
            <w:tcW w:w="431" w:type="pct"/>
            <w:shd w:val="clear" w:color="auto" w:fill="F2F2F2" w:themeFill="background1" w:themeFillShade="F2"/>
            <w:vAlign w:val="center"/>
          </w:tcPr>
          <w:p w14:paraId="64BE0A35"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6656F56E"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383C0A94"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4AD692F5" w14:textId="77777777" w:rsidR="0089165F" w:rsidRPr="00CE4F5D" w:rsidRDefault="0089165F" w:rsidP="0089165F">
            <w:pPr>
              <w:jc w:val="center"/>
              <w:rPr>
                <w:rStyle w:val="Textoennegrita"/>
                <w:b w:val="0"/>
                <w:bCs w:val="0"/>
                <w:i/>
                <w:iCs/>
              </w:rPr>
            </w:pPr>
          </w:p>
        </w:tc>
      </w:tr>
      <w:tr w:rsidR="0089165F" w:rsidRPr="00CE4F5D" w14:paraId="5C75BB09" w14:textId="24D09287" w:rsidTr="00E96D28">
        <w:tc>
          <w:tcPr>
            <w:tcW w:w="168" w:type="pct"/>
            <w:vAlign w:val="center"/>
          </w:tcPr>
          <w:p w14:paraId="38967494" w14:textId="77777777" w:rsidR="0089165F" w:rsidRPr="00CE4F5D" w:rsidRDefault="0089165F" w:rsidP="0087782F">
            <w:pPr>
              <w:jc w:val="left"/>
              <w:rPr>
                <w:rStyle w:val="Textoennegrita"/>
                <w:i/>
                <w:iCs/>
              </w:rPr>
            </w:pPr>
          </w:p>
        </w:tc>
        <w:tc>
          <w:tcPr>
            <w:tcW w:w="708" w:type="pct"/>
            <w:gridSpan w:val="3"/>
            <w:shd w:val="clear" w:color="auto" w:fill="BDD6EE" w:themeFill="accent5" w:themeFillTint="66"/>
            <w:vAlign w:val="center"/>
          </w:tcPr>
          <w:p w14:paraId="7F032F7F" w14:textId="77777777" w:rsidR="0089165F" w:rsidRPr="00CE4F5D" w:rsidRDefault="0089165F" w:rsidP="0087782F">
            <w:pPr>
              <w:jc w:val="left"/>
              <w:rPr>
                <w:rStyle w:val="Textoennegrita"/>
                <w:i/>
                <w:iCs/>
              </w:rPr>
            </w:pPr>
            <w:r w:rsidRPr="00CE4F5D">
              <w:rPr>
                <w:rStyle w:val="Textoennegrita"/>
                <w:i/>
                <w:iCs/>
              </w:rPr>
              <w:t>05. DOC</w:t>
            </w:r>
          </w:p>
        </w:tc>
        <w:tc>
          <w:tcPr>
            <w:tcW w:w="2400" w:type="pct"/>
            <w:shd w:val="clear" w:color="auto" w:fill="BDD6EE" w:themeFill="accent5" w:themeFillTint="66"/>
            <w:vAlign w:val="center"/>
          </w:tcPr>
          <w:p w14:paraId="38422442" w14:textId="77777777" w:rsidR="0089165F" w:rsidRPr="00CE4F5D" w:rsidRDefault="0089165F" w:rsidP="0087782F">
            <w:pPr>
              <w:jc w:val="left"/>
              <w:rPr>
                <w:rStyle w:val="Textoennegrita"/>
                <w:b w:val="0"/>
                <w:bCs w:val="0"/>
                <w:i/>
                <w:iCs/>
              </w:rPr>
            </w:pPr>
            <w:r w:rsidRPr="00CE4F5D">
              <w:rPr>
                <w:rStyle w:val="Textoennegrita"/>
                <w:b w:val="0"/>
                <w:bCs w:val="0"/>
                <w:i/>
                <w:iCs/>
              </w:rPr>
              <w:t xml:space="preserve">Documentación en forma de información no estructurada de la actuación </w:t>
            </w:r>
          </w:p>
        </w:tc>
        <w:tc>
          <w:tcPr>
            <w:tcW w:w="431" w:type="pct"/>
            <w:shd w:val="clear" w:color="auto" w:fill="BDD6EE" w:themeFill="accent5" w:themeFillTint="66"/>
            <w:vAlign w:val="center"/>
          </w:tcPr>
          <w:p w14:paraId="64833874"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290E7755"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194B1E0C"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7092107E" w14:textId="77777777" w:rsidR="0089165F" w:rsidRPr="00CE4F5D" w:rsidRDefault="0089165F" w:rsidP="0089165F">
            <w:pPr>
              <w:jc w:val="center"/>
              <w:rPr>
                <w:rStyle w:val="Textoennegrita"/>
                <w:b w:val="0"/>
                <w:bCs w:val="0"/>
                <w:i/>
                <w:iCs/>
              </w:rPr>
            </w:pPr>
          </w:p>
        </w:tc>
      </w:tr>
      <w:tr w:rsidR="0089165F" w:rsidRPr="00CE4F5D" w14:paraId="5F8FF127" w14:textId="2E8FAE9B" w:rsidTr="00E96D28">
        <w:tc>
          <w:tcPr>
            <w:tcW w:w="337" w:type="pct"/>
            <w:gridSpan w:val="2"/>
            <w:vAlign w:val="center"/>
          </w:tcPr>
          <w:p w14:paraId="2B9537EA"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168ED836" w14:textId="77777777" w:rsidR="0089165F" w:rsidRPr="00CE4F5D" w:rsidRDefault="0089165F" w:rsidP="0087782F">
            <w:pPr>
              <w:jc w:val="left"/>
              <w:rPr>
                <w:rStyle w:val="Textoennegrita"/>
                <w:i/>
                <w:iCs/>
              </w:rPr>
            </w:pPr>
            <w:r w:rsidRPr="00CE4F5D">
              <w:rPr>
                <w:rStyle w:val="Textoennegrita"/>
                <w:i/>
                <w:iCs/>
              </w:rPr>
              <w:t>05.01. MEM</w:t>
            </w:r>
          </w:p>
        </w:tc>
        <w:tc>
          <w:tcPr>
            <w:tcW w:w="2400" w:type="pct"/>
            <w:shd w:val="clear" w:color="auto" w:fill="F2F2F2" w:themeFill="background1" w:themeFillShade="F2"/>
            <w:vAlign w:val="center"/>
          </w:tcPr>
          <w:p w14:paraId="01095F0C" w14:textId="77777777" w:rsidR="0089165F" w:rsidRPr="00CE4F5D" w:rsidRDefault="0089165F" w:rsidP="0087782F">
            <w:pPr>
              <w:jc w:val="left"/>
              <w:rPr>
                <w:rStyle w:val="Textoennegrita"/>
                <w:b w:val="0"/>
                <w:bCs w:val="0"/>
                <w:i/>
                <w:iCs/>
              </w:rPr>
            </w:pPr>
            <w:r w:rsidRPr="00CE4F5D">
              <w:rPr>
                <w:rStyle w:val="Textoennegrita"/>
                <w:b w:val="0"/>
                <w:bCs w:val="0"/>
                <w:i/>
                <w:iCs/>
              </w:rPr>
              <w:t>Memorias descriptivas, constructivas, de carácter urbanístico o técnico relativas a la actuación desarrollada</w:t>
            </w:r>
          </w:p>
        </w:tc>
        <w:tc>
          <w:tcPr>
            <w:tcW w:w="431" w:type="pct"/>
            <w:shd w:val="clear" w:color="auto" w:fill="F2F2F2" w:themeFill="background1" w:themeFillShade="F2"/>
            <w:vAlign w:val="center"/>
          </w:tcPr>
          <w:p w14:paraId="061DCC8C"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7310CFF6"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487FDF05"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592A3B76" w14:textId="77777777" w:rsidR="0089165F" w:rsidRPr="00CE4F5D" w:rsidRDefault="0089165F" w:rsidP="0089165F">
            <w:pPr>
              <w:jc w:val="center"/>
              <w:rPr>
                <w:rStyle w:val="Textoennegrita"/>
                <w:b w:val="0"/>
                <w:bCs w:val="0"/>
                <w:i/>
                <w:iCs/>
              </w:rPr>
            </w:pPr>
          </w:p>
        </w:tc>
      </w:tr>
      <w:tr w:rsidR="0089165F" w:rsidRPr="00CE4F5D" w14:paraId="37997799" w14:textId="4437FED3" w:rsidTr="00E96D28">
        <w:tc>
          <w:tcPr>
            <w:tcW w:w="337" w:type="pct"/>
            <w:gridSpan w:val="2"/>
            <w:vAlign w:val="center"/>
          </w:tcPr>
          <w:p w14:paraId="30233BF0"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52BF322A" w14:textId="77777777" w:rsidR="0089165F" w:rsidRPr="00CE4F5D" w:rsidRDefault="0089165F" w:rsidP="0087782F">
            <w:pPr>
              <w:jc w:val="left"/>
              <w:rPr>
                <w:rStyle w:val="Textoennegrita"/>
                <w:i/>
                <w:iCs/>
              </w:rPr>
            </w:pPr>
            <w:r w:rsidRPr="00CE4F5D">
              <w:rPr>
                <w:rStyle w:val="Textoennegrita"/>
                <w:i/>
                <w:iCs/>
              </w:rPr>
              <w:t>05.02. ANJ</w:t>
            </w:r>
          </w:p>
        </w:tc>
        <w:tc>
          <w:tcPr>
            <w:tcW w:w="2400" w:type="pct"/>
            <w:shd w:val="clear" w:color="auto" w:fill="F2F2F2" w:themeFill="background1" w:themeFillShade="F2"/>
            <w:vAlign w:val="center"/>
          </w:tcPr>
          <w:p w14:paraId="0BF45625" w14:textId="77777777" w:rsidR="0089165F" w:rsidRPr="00CE4F5D" w:rsidRDefault="0089165F" w:rsidP="0087782F">
            <w:pPr>
              <w:jc w:val="left"/>
              <w:rPr>
                <w:rStyle w:val="Textoennegrita"/>
                <w:b w:val="0"/>
                <w:bCs w:val="0"/>
                <w:i/>
                <w:iCs/>
              </w:rPr>
            </w:pPr>
            <w:r w:rsidRPr="00CE4F5D">
              <w:rPr>
                <w:rStyle w:val="Textoennegrita"/>
                <w:b w:val="0"/>
                <w:bCs w:val="0"/>
                <w:i/>
                <w:iCs/>
              </w:rPr>
              <w:t>Anejos de cálculo</w:t>
            </w:r>
          </w:p>
        </w:tc>
        <w:tc>
          <w:tcPr>
            <w:tcW w:w="431" w:type="pct"/>
            <w:shd w:val="clear" w:color="auto" w:fill="F2F2F2" w:themeFill="background1" w:themeFillShade="F2"/>
            <w:vAlign w:val="center"/>
          </w:tcPr>
          <w:p w14:paraId="78A0C619"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1358D6B4"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7AAB828"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3337C024" w14:textId="77777777" w:rsidR="0089165F" w:rsidRPr="00CE4F5D" w:rsidRDefault="0089165F" w:rsidP="0089165F">
            <w:pPr>
              <w:jc w:val="center"/>
              <w:rPr>
                <w:rStyle w:val="Textoennegrita"/>
                <w:b w:val="0"/>
                <w:bCs w:val="0"/>
                <w:i/>
                <w:iCs/>
              </w:rPr>
            </w:pPr>
          </w:p>
        </w:tc>
      </w:tr>
      <w:tr w:rsidR="0089165F" w:rsidRPr="00CE4F5D" w14:paraId="0A2A1C5C" w14:textId="7CD2F699" w:rsidTr="00E96D28">
        <w:tc>
          <w:tcPr>
            <w:tcW w:w="337" w:type="pct"/>
            <w:gridSpan w:val="2"/>
            <w:vAlign w:val="center"/>
          </w:tcPr>
          <w:p w14:paraId="158DFE3A"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035EC227" w14:textId="77777777" w:rsidR="0089165F" w:rsidRPr="00CE4F5D" w:rsidRDefault="0089165F" w:rsidP="0087782F">
            <w:pPr>
              <w:jc w:val="left"/>
              <w:rPr>
                <w:rStyle w:val="Textoennegrita"/>
                <w:i/>
                <w:iCs/>
              </w:rPr>
            </w:pPr>
            <w:r w:rsidRPr="00CE4F5D">
              <w:rPr>
                <w:rStyle w:val="Textoennegrita"/>
                <w:i/>
                <w:iCs/>
              </w:rPr>
              <w:t>05.03. VIS</w:t>
            </w:r>
          </w:p>
        </w:tc>
        <w:tc>
          <w:tcPr>
            <w:tcW w:w="2400" w:type="pct"/>
            <w:shd w:val="clear" w:color="auto" w:fill="F2F2F2" w:themeFill="background1" w:themeFillShade="F2"/>
            <w:vAlign w:val="center"/>
          </w:tcPr>
          <w:p w14:paraId="654B05CB" w14:textId="77777777" w:rsidR="0089165F" w:rsidRPr="00CE4F5D" w:rsidRDefault="0089165F" w:rsidP="0087782F">
            <w:pPr>
              <w:jc w:val="left"/>
              <w:rPr>
                <w:rStyle w:val="Textoennegrita"/>
                <w:b w:val="0"/>
                <w:bCs w:val="0"/>
                <w:i/>
                <w:iCs/>
              </w:rPr>
            </w:pPr>
            <w:r w:rsidRPr="00CE4F5D">
              <w:rPr>
                <w:rStyle w:val="Textoennegrita"/>
                <w:b w:val="0"/>
                <w:bCs w:val="0"/>
                <w:i/>
                <w:iCs/>
              </w:rPr>
              <w:t>Fotografías, vídeos y otros contenedores de información de carácter visual que registren, complementen o ilustren las condiciones de la actuación</w:t>
            </w:r>
          </w:p>
        </w:tc>
        <w:tc>
          <w:tcPr>
            <w:tcW w:w="431" w:type="pct"/>
            <w:shd w:val="clear" w:color="auto" w:fill="F2F2F2" w:themeFill="background1" w:themeFillShade="F2"/>
            <w:vAlign w:val="center"/>
          </w:tcPr>
          <w:p w14:paraId="0F1319B8"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50F6C91E"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F17B589"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444B3D66" w14:textId="77777777" w:rsidR="0089165F" w:rsidRPr="00CE4F5D" w:rsidRDefault="0089165F" w:rsidP="0089165F">
            <w:pPr>
              <w:jc w:val="center"/>
              <w:rPr>
                <w:rStyle w:val="Textoennegrita"/>
                <w:b w:val="0"/>
                <w:bCs w:val="0"/>
                <w:i/>
                <w:iCs/>
              </w:rPr>
            </w:pPr>
          </w:p>
        </w:tc>
      </w:tr>
      <w:tr w:rsidR="0089165F" w:rsidRPr="00CE4F5D" w14:paraId="07E7E093" w14:textId="157F489A" w:rsidTr="00E96D28">
        <w:tc>
          <w:tcPr>
            <w:tcW w:w="168" w:type="pct"/>
            <w:vAlign w:val="center"/>
          </w:tcPr>
          <w:p w14:paraId="0C8EA036" w14:textId="77777777" w:rsidR="0089165F" w:rsidRPr="00CE4F5D" w:rsidRDefault="0089165F" w:rsidP="0087782F">
            <w:pPr>
              <w:jc w:val="left"/>
              <w:rPr>
                <w:rStyle w:val="Textoennegrita"/>
                <w:i/>
                <w:iCs/>
              </w:rPr>
            </w:pPr>
          </w:p>
        </w:tc>
        <w:tc>
          <w:tcPr>
            <w:tcW w:w="708" w:type="pct"/>
            <w:gridSpan w:val="3"/>
            <w:shd w:val="clear" w:color="auto" w:fill="BDD6EE" w:themeFill="accent5" w:themeFillTint="66"/>
            <w:vAlign w:val="center"/>
          </w:tcPr>
          <w:p w14:paraId="56A4E03A" w14:textId="77777777" w:rsidR="0089165F" w:rsidRPr="00CE4F5D" w:rsidRDefault="0089165F" w:rsidP="0087782F">
            <w:pPr>
              <w:jc w:val="left"/>
              <w:rPr>
                <w:rStyle w:val="Textoennegrita"/>
                <w:i/>
                <w:iCs/>
              </w:rPr>
            </w:pPr>
            <w:r w:rsidRPr="00CE4F5D">
              <w:rPr>
                <w:rStyle w:val="Textoennegrita"/>
                <w:i/>
                <w:iCs/>
              </w:rPr>
              <w:t>06. MED</w:t>
            </w:r>
          </w:p>
        </w:tc>
        <w:tc>
          <w:tcPr>
            <w:tcW w:w="2400" w:type="pct"/>
            <w:shd w:val="clear" w:color="auto" w:fill="BDD6EE" w:themeFill="accent5" w:themeFillTint="66"/>
            <w:vAlign w:val="center"/>
          </w:tcPr>
          <w:p w14:paraId="0E3AFC25" w14:textId="77777777" w:rsidR="0089165F" w:rsidRPr="00CE4F5D" w:rsidRDefault="0089165F" w:rsidP="0087782F">
            <w:pPr>
              <w:jc w:val="left"/>
              <w:rPr>
                <w:rStyle w:val="Textoennegrita"/>
                <w:b w:val="0"/>
                <w:bCs w:val="0"/>
                <w:i/>
                <w:iCs/>
              </w:rPr>
            </w:pPr>
            <w:r w:rsidRPr="00CE4F5D">
              <w:rPr>
                <w:rStyle w:val="Textoennegrita"/>
                <w:b w:val="0"/>
                <w:bCs w:val="0"/>
                <w:i/>
                <w:iCs/>
              </w:rPr>
              <w:t>Mediciones y presupuesto de la actuación, tanto en formato nativo como en formato estándar de la industria (BC3), así como en otros formatos editables, como Excel, en su caso</w:t>
            </w:r>
          </w:p>
        </w:tc>
        <w:tc>
          <w:tcPr>
            <w:tcW w:w="431" w:type="pct"/>
            <w:shd w:val="clear" w:color="auto" w:fill="BDD6EE" w:themeFill="accent5" w:themeFillTint="66"/>
            <w:vAlign w:val="center"/>
          </w:tcPr>
          <w:p w14:paraId="08E2D25A"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3D6A1BF2"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6FB4CEAB"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4F10E78E" w14:textId="77777777" w:rsidR="0089165F" w:rsidRPr="00CE4F5D" w:rsidRDefault="0089165F" w:rsidP="0089165F">
            <w:pPr>
              <w:jc w:val="center"/>
              <w:rPr>
                <w:rStyle w:val="Textoennegrita"/>
                <w:b w:val="0"/>
                <w:bCs w:val="0"/>
                <w:i/>
                <w:iCs/>
              </w:rPr>
            </w:pPr>
          </w:p>
        </w:tc>
      </w:tr>
      <w:tr w:rsidR="0089165F" w:rsidRPr="00CE4F5D" w14:paraId="2DA8A732" w14:textId="5690017C" w:rsidTr="00E96D28">
        <w:tc>
          <w:tcPr>
            <w:tcW w:w="168" w:type="pct"/>
            <w:vAlign w:val="center"/>
          </w:tcPr>
          <w:p w14:paraId="659F25AA" w14:textId="77777777" w:rsidR="0089165F" w:rsidRPr="00CE4F5D" w:rsidRDefault="0089165F" w:rsidP="0087782F">
            <w:pPr>
              <w:jc w:val="left"/>
              <w:rPr>
                <w:rStyle w:val="Textoennegrita"/>
                <w:i/>
                <w:iCs/>
              </w:rPr>
            </w:pPr>
          </w:p>
        </w:tc>
        <w:tc>
          <w:tcPr>
            <w:tcW w:w="708" w:type="pct"/>
            <w:gridSpan w:val="3"/>
            <w:shd w:val="clear" w:color="auto" w:fill="BDD6EE" w:themeFill="accent5" w:themeFillTint="66"/>
            <w:vAlign w:val="center"/>
          </w:tcPr>
          <w:p w14:paraId="2574E8CA" w14:textId="77777777" w:rsidR="0089165F" w:rsidRPr="00CE4F5D" w:rsidRDefault="0089165F" w:rsidP="0087782F">
            <w:pPr>
              <w:jc w:val="left"/>
              <w:rPr>
                <w:rStyle w:val="Textoennegrita"/>
                <w:i/>
                <w:iCs/>
              </w:rPr>
            </w:pPr>
            <w:r w:rsidRPr="00CE4F5D">
              <w:rPr>
                <w:rStyle w:val="Textoennegrita"/>
                <w:i/>
                <w:iCs/>
              </w:rPr>
              <w:t>07. INF</w:t>
            </w:r>
          </w:p>
        </w:tc>
        <w:tc>
          <w:tcPr>
            <w:tcW w:w="2400" w:type="pct"/>
            <w:shd w:val="clear" w:color="auto" w:fill="BDD6EE" w:themeFill="accent5" w:themeFillTint="66"/>
            <w:vAlign w:val="center"/>
          </w:tcPr>
          <w:p w14:paraId="111354CB" w14:textId="77777777" w:rsidR="0089165F" w:rsidRPr="00CE4F5D" w:rsidRDefault="0089165F" w:rsidP="0087782F">
            <w:pPr>
              <w:jc w:val="left"/>
              <w:rPr>
                <w:rStyle w:val="Textoennegrita"/>
                <w:b w:val="0"/>
                <w:bCs w:val="0"/>
                <w:i/>
                <w:iCs/>
              </w:rPr>
            </w:pPr>
            <w:r w:rsidRPr="00CE4F5D">
              <w:rPr>
                <w:rStyle w:val="Textoennegrita"/>
                <w:b w:val="0"/>
                <w:bCs w:val="0"/>
                <w:i/>
                <w:iCs/>
              </w:rPr>
              <w:t>Informes y otros documentos. En caso de componerse de diferentes contenedores de información, se albergarán de manera conjunta, para cada clase de informe descrito en el nivel inferior a este, en una única carpeta cuya denominación hará referencia a la fecha en la que se genera el informe*</w:t>
            </w:r>
          </w:p>
        </w:tc>
        <w:tc>
          <w:tcPr>
            <w:tcW w:w="431" w:type="pct"/>
            <w:shd w:val="clear" w:color="auto" w:fill="BDD6EE" w:themeFill="accent5" w:themeFillTint="66"/>
            <w:vAlign w:val="center"/>
          </w:tcPr>
          <w:p w14:paraId="76F6D7B3"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7A485160"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167A2513"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6D95D626" w14:textId="77777777" w:rsidR="0089165F" w:rsidRPr="00CE4F5D" w:rsidRDefault="0089165F" w:rsidP="0089165F">
            <w:pPr>
              <w:jc w:val="center"/>
              <w:rPr>
                <w:rStyle w:val="Textoennegrita"/>
                <w:b w:val="0"/>
                <w:bCs w:val="0"/>
                <w:i/>
                <w:iCs/>
              </w:rPr>
            </w:pPr>
          </w:p>
        </w:tc>
      </w:tr>
      <w:tr w:rsidR="0089165F" w:rsidRPr="00CE4F5D" w14:paraId="7B9A15C9" w14:textId="2845636C" w:rsidTr="00E96D28">
        <w:tc>
          <w:tcPr>
            <w:tcW w:w="337" w:type="pct"/>
            <w:gridSpan w:val="2"/>
            <w:vAlign w:val="center"/>
          </w:tcPr>
          <w:p w14:paraId="3A22EC86"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68D8B5D5" w14:textId="77777777" w:rsidR="0089165F" w:rsidRPr="00CE4F5D" w:rsidRDefault="0089165F" w:rsidP="0087782F">
            <w:pPr>
              <w:jc w:val="left"/>
              <w:rPr>
                <w:rStyle w:val="Textoennegrita"/>
                <w:i/>
                <w:iCs/>
              </w:rPr>
            </w:pPr>
            <w:r w:rsidRPr="00CE4F5D">
              <w:rPr>
                <w:rStyle w:val="Textoennegrita"/>
                <w:i/>
                <w:iCs/>
              </w:rPr>
              <w:t>07.01. AVC</w:t>
            </w:r>
          </w:p>
        </w:tc>
        <w:tc>
          <w:tcPr>
            <w:tcW w:w="2400" w:type="pct"/>
            <w:shd w:val="clear" w:color="auto" w:fill="F2F2F2" w:themeFill="background1" w:themeFillShade="F2"/>
            <w:vAlign w:val="center"/>
          </w:tcPr>
          <w:p w14:paraId="5CC48E75" w14:textId="77777777" w:rsidR="0089165F" w:rsidRPr="00CE4F5D" w:rsidRDefault="0089165F" w:rsidP="0087782F">
            <w:pPr>
              <w:jc w:val="left"/>
              <w:rPr>
                <w:rStyle w:val="Textoennegrita"/>
                <w:b w:val="0"/>
                <w:bCs w:val="0"/>
                <w:i/>
                <w:iCs/>
              </w:rPr>
            </w:pPr>
            <w:r w:rsidRPr="00CE4F5D">
              <w:rPr>
                <w:rStyle w:val="Textoennegrita"/>
                <w:b w:val="0"/>
                <w:bCs w:val="0"/>
                <w:i/>
                <w:iCs/>
              </w:rPr>
              <w:t>Informes de avances y, si procede, de revisión de estos</w:t>
            </w:r>
          </w:p>
        </w:tc>
        <w:tc>
          <w:tcPr>
            <w:tcW w:w="431" w:type="pct"/>
            <w:shd w:val="clear" w:color="auto" w:fill="F2F2F2" w:themeFill="background1" w:themeFillShade="F2"/>
            <w:vAlign w:val="center"/>
          </w:tcPr>
          <w:p w14:paraId="70212271"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5A5200B3"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F704501"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0903E434" w14:textId="77777777" w:rsidR="0089165F" w:rsidRPr="00CE4F5D" w:rsidRDefault="0089165F" w:rsidP="0089165F">
            <w:pPr>
              <w:jc w:val="center"/>
              <w:rPr>
                <w:rStyle w:val="Textoennegrita"/>
                <w:b w:val="0"/>
                <w:bCs w:val="0"/>
                <w:i/>
                <w:iCs/>
              </w:rPr>
            </w:pPr>
          </w:p>
        </w:tc>
      </w:tr>
      <w:tr w:rsidR="0089165F" w:rsidRPr="00CE4F5D" w14:paraId="0E248073" w14:textId="75565AAE" w:rsidTr="00E96D28">
        <w:tc>
          <w:tcPr>
            <w:tcW w:w="337" w:type="pct"/>
            <w:gridSpan w:val="2"/>
            <w:vAlign w:val="center"/>
          </w:tcPr>
          <w:p w14:paraId="6142C6D0"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59D21112" w14:textId="77777777" w:rsidR="0089165F" w:rsidRPr="00CE4F5D" w:rsidRDefault="0089165F" w:rsidP="0087782F">
            <w:pPr>
              <w:jc w:val="left"/>
              <w:rPr>
                <w:rStyle w:val="Textoennegrita"/>
                <w:i/>
                <w:iCs/>
              </w:rPr>
            </w:pPr>
            <w:r w:rsidRPr="00CE4F5D">
              <w:rPr>
                <w:rStyle w:val="Textoennegrita"/>
                <w:i/>
                <w:iCs/>
              </w:rPr>
              <w:t>07.02. ICL</w:t>
            </w:r>
          </w:p>
        </w:tc>
        <w:tc>
          <w:tcPr>
            <w:tcW w:w="2400" w:type="pct"/>
            <w:shd w:val="clear" w:color="auto" w:fill="F2F2F2" w:themeFill="background1" w:themeFillShade="F2"/>
            <w:vAlign w:val="center"/>
          </w:tcPr>
          <w:p w14:paraId="6AE5D4E0" w14:textId="77777777" w:rsidR="0089165F" w:rsidRPr="00CE4F5D" w:rsidRDefault="0089165F" w:rsidP="0087782F">
            <w:pPr>
              <w:jc w:val="left"/>
              <w:rPr>
                <w:rStyle w:val="Textoennegrita"/>
                <w:b w:val="0"/>
                <w:bCs w:val="0"/>
                <w:i/>
                <w:iCs/>
              </w:rPr>
            </w:pPr>
            <w:r w:rsidRPr="00CE4F5D">
              <w:rPr>
                <w:rStyle w:val="Textoennegrita"/>
                <w:b w:val="0"/>
                <w:bCs w:val="0"/>
                <w:i/>
                <w:iCs/>
              </w:rPr>
              <w:t>Informes de colisiones</w:t>
            </w:r>
          </w:p>
        </w:tc>
        <w:tc>
          <w:tcPr>
            <w:tcW w:w="431" w:type="pct"/>
            <w:shd w:val="clear" w:color="auto" w:fill="F2F2F2" w:themeFill="background1" w:themeFillShade="F2"/>
            <w:vAlign w:val="center"/>
          </w:tcPr>
          <w:p w14:paraId="405B04BA"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50ACB061"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75F3D6F4"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0CE1C378" w14:textId="77777777" w:rsidR="0089165F" w:rsidRPr="00CE4F5D" w:rsidRDefault="0089165F" w:rsidP="0089165F">
            <w:pPr>
              <w:jc w:val="center"/>
              <w:rPr>
                <w:rStyle w:val="Textoennegrita"/>
                <w:b w:val="0"/>
                <w:bCs w:val="0"/>
                <w:i/>
                <w:iCs/>
              </w:rPr>
            </w:pPr>
          </w:p>
        </w:tc>
      </w:tr>
      <w:tr w:rsidR="0089165F" w:rsidRPr="00CE4F5D" w14:paraId="77000ABE" w14:textId="4C14889E" w:rsidTr="00E96D28">
        <w:tc>
          <w:tcPr>
            <w:tcW w:w="337" w:type="pct"/>
            <w:gridSpan w:val="2"/>
            <w:vAlign w:val="center"/>
          </w:tcPr>
          <w:p w14:paraId="296084FC" w14:textId="77777777" w:rsidR="0089165F" w:rsidRPr="00CE4F5D" w:rsidRDefault="0089165F" w:rsidP="0087782F">
            <w:pPr>
              <w:jc w:val="left"/>
              <w:rPr>
                <w:rStyle w:val="Textoennegrita"/>
                <w:i/>
                <w:iCs/>
              </w:rPr>
            </w:pPr>
          </w:p>
        </w:tc>
        <w:tc>
          <w:tcPr>
            <w:tcW w:w="540" w:type="pct"/>
            <w:gridSpan w:val="2"/>
            <w:shd w:val="clear" w:color="auto" w:fill="F2F2F2" w:themeFill="background1" w:themeFillShade="F2"/>
            <w:vAlign w:val="center"/>
          </w:tcPr>
          <w:p w14:paraId="76DA7CC7" w14:textId="77777777" w:rsidR="0089165F" w:rsidRPr="00CE4F5D" w:rsidRDefault="0089165F" w:rsidP="0087782F">
            <w:pPr>
              <w:jc w:val="left"/>
              <w:rPr>
                <w:rStyle w:val="Textoennegrita"/>
                <w:i/>
                <w:iCs/>
              </w:rPr>
            </w:pPr>
            <w:r w:rsidRPr="00CE4F5D">
              <w:rPr>
                <w:rStyle w:val="Textoennegrita"/>
                <w:i/>
                <w:iCs/>
              </w:rPr>
              <w:t>07.03. OBR</w:t>
            </w:r>
          </w:p>
        </w:tc>
        <w:tc>
          <w:tcPr>
            <w:tcW w:w="2400" w:type="pct"/>
            <w:shd w:val="clear" w:color="auto" w:fill="F2F2F2" w:themeFill="background1" w:themeFillShade="F2"/>
            <w:vAlign w:val="center"/>
          </w:tcPr>
          <w:p w14:paraId="36F1D834" w14:textId="77777777" w:rsidR="0089165F" w:rsidRPr="00CE4F5D" w:rsidRDefault="0089165F" w:rsidP="0087782F">
            <w:pPr>
              <w:jc w:val="left"/>
              <w:rPr>
                <w:rStyle w:val="Textoennegrita"/>
                <w:b w:val="0"/>
                <w:bCs w:val="0"/>
                <w:i/>
                <w:iCs/>
              </w:rPr>
            </w:pPr>
            <w:r w:rsidRPr="00CE4F5D">
              <w:rPr>
                <w:rStyle w:val="Textoennegrita"/>
                <w:b w:val="0"/>
                <w:bCs w:val="0"/>
                <w:i/>
                <w:iCs/>
              </w:rPr>
              <w:t>Informes de visitas de obra</w:t>
            </w:r>
          </w:p>
        </w:tc>
        <w:tc>
          <w:tcPr>
            <w:tcW w:w="431" w:type="pct"/>
            <w:shd w:val="clear" w:color="auto" w:fill="F2F2F2" w:themeFill="background1" w:themeFillShade="F2"/>
            <w:vAlign w:val="center"/>
          </w:tcPr>
          <w:p w14:paraId="3BC4AFED"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C65BEFB"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213C45FC" w14:textId="77777777" w:rsidR="0089165F" w:rsidRPr="00CE4F5D" w:rsidRDefault="0089165F" w:rsidP="0089165F">
            <w:pPr>
              <w:jc w:val="center"/>
              <w:rPr>
                <w:rStyle w:val="Textoennegrita"/>
                <w:b w:val="0"/>
                <w:bCs w:val="0"/>
                <w:i/>
                <w:iCs/>
              </w:rPr>
            </w:pPr>
          </w:p>
        </w:tc>
        <w:tc>
          <w:tcPr>
            <w:tcW w:w="431" w:type="pct"/>
            <w:shd w:val="clear" w:color="auto" w:fill="F2F2F2" w:themeFill="background1" w:themeFillShade="F2"/>
            <w:vAlign w:val="center"/>
          </w:tcPr>
          <w:p w14:paraId="4AC9EDD0" w14:textId="77777777" w:rsidR="0089165F" w:rsidRPr="00CE4F5D" w:rsidRDefault="0089165F" w:rsidP="0089165F">
            <w:pPr>
              <w:jc w:val="center"/>
              <w:rPr>
                <w:rStyle w:val="Textoennegrita"/>
                <w:b w:val="0"/>
                <w:bCs w:val="0"/>
                <w:i/>
                <w:iCs/>
              </w:rPr>
            </w:pPr>
          </w:p>
        </w:tc>
      </w:tr>
      <w:tr w:rsidR="0089165F" w:rsidRPr="00CE4F5D" w14:paraId="759DEB96" w14:textId="3FB52B4A" w:rsidTr="00E96D28">
        <w:tc>
          <w:tcPr>
            <w:tcW w:w="564" w:type="pct"/>
            <w:gridSpan w:val="3"/>
            <w:vAlign w:val="center"/>
          </w:tcPr>
          <w:p w14:paraId="57A922A4" w14:textId="77777777" w:rsidR="0089165F" w:rsidRPr="00CE4F5D" w:rsidRDefault="0089165F" w:rsidP="0087782F">
            <w:pPr>
              <w:jc w:val="left"/>
              <w:rPr>
                <w:rStyle w:val="Textoennegrita"/>
                <w:i/>
                <w:iCs/>
              </w:rPr>
            </w:pPr>
          </w:p>
        </w:tc>
        <w:tc>
          <w:tcPr>
            <w:tcW w:w="313" w:type="pct"/>
            <w:vAlign w:val="center"/>
          </w:tcPr>
          <w:p w14:paraId="0EA2E518" w14:textId="77777777" w:rsidR="0089165F" w:rsidRPr="00CE4F5D" w:rsidRDefault="0089165F" w:rsidP="0087782F">
            <w:pPr>
              <w:jc w:val="left"/>
              <w:rPr>
                <w:rStyle w:val="Textoennegrita"/>
                <w:i/>
                <w:iCs/>
              </w:rPr>
            </w:pPr>
            <w:r w:rsidRPr="00CE4F5D">
              <w:rPr>
                <w:rStyle w:val="Textoennegrita"/>
                <w:i/>
                <w:iCs/>
              </w:rPr>
              <w:t>25.09.09</w:t>
            </w:r>
          </w:p>
        </w:tc>
        <w:tc>
          <w:tcPr>
            <w:tcW w:w="2400" w:type="pct"/>
            <w:vAlign w:val="center"/>
          </w:tcPr>
          <w:p w14:paraId="1A3B7255" w14:textId="77777777" w:rsidR="0089165F" w:rsidRPr="00CE4F5D" w:rsidRDefault="0089165F" w:rsidP="0087782F">
            <w:pPr>
              <w:jc w:val="left"/>
              <w:rPr>
                <w:rStyle w:val="Textoennegrita"/>
                <w:b w:val="0"/>
                <w:bCs w:val="0"/>
                <w:i/>
                <w:iCs/>
              </w:rPr>
            </w:pPr>
            <w:r w:rsidRPr="00CE4F5D">
              <w:rPr>
                <w:rStyle w:val="Textoennegrita"/>
                <w:b w:val="0"/>
                <w:bCs w:val="0"/>
                <w:i/>
                <w:iCs/>
              </w:rPr>
              <w:t>* En su caso, carpeta con la fecha en la que se emite el informe y la documentación asociada a este</w:t>
            </w:r>
          </w:p>
        </w:tc>
        <w:tc>
          <w:tcPr>
            <w:tcW w:w="431" w:type="pct"/>
            <w:vAlign w:val="center"/>
          </w:tcPr>
          <w:p w14:paraId="5D0E7A69" w14:textId="77777777" w:rsidR="0089165F" w:rsidRPr="00CE4F5D" w:rsidRDefault="0089165F" w:rsidP="0089165F">
            <w:pPr>
              <w:jc w:val="center"/>
              <w:rPr>
                <w:rStyle w:val="Textoennegrita"/>
                <w:b w:val="0"/>
                <w:bCs w:val="0"/>
                <w:i/>
                <w:iCs/>
              </w:rPr>
            </w:pPr>
          </w:p>
        </w:tc>
        <w:tc>
          <w:tcPr>
            <w:tcW w:w="431" w:type="pct"/>
            <w:vAlign w:val="center"/>
          </w:tcPr>
          <w:p w14:paraId="30EDF220" w14:textId="77777777" w:rsidR="0089165F" w:rsidRPr="00CE4F5D" w:rsidRDefault="0089165F" w:rsidP="0089165F">
            <w:pPr>
              <w:jc w:val="center"/>
              <w:rPr>
                <w:rStyle w:val="Textoennegrita"/>
                <w:b w:val="0"/>
                <w:bCs w:val="0"/>
                <w:i/>
                <w:iCs/>
              </w:rPr>
            </w:pPr>
          </w:p>
        </w:tc>
        <w:tc>
          <w:tcPr>
            <w:tcW w:w="431" w:type="pct"/>
            <w:vAlign w:val="center"/>
          </w:tcPr>
          <w:p w14:paraId="11100926" w14:textId="77777777" w:rsidR="0089165F" w:rsidRPr="00CE4F5D" w:rsidRDefault="0089165F" w:rsidP="0089165F">
            <w:pPr>
              <w:jc w:val="center"/>
              <w:rPr>
                <w:rStyle w:val="Textoennegrita"/>
                <w:b w:val="0"/>
                <w:bCs w:val="0"/>
                <w:i/>
                <w:iCs/>
              </w:rPr>
            </w:pPr>
          </w:p>
        </w:tc>
        <w:tc>
          <w:tcPr>
            <w:tcW w:w="431" w:type="pct"/>
            <w:vAlign w:val="center"/>
          </w:tcPr>
          <w:p w14:paraId="244A90D9" w14:textId="77777777" w:rsidR="0089165F" w:rsidRPr="00CE4F5D" w:rsidRDefault="0089165F" w:rsidP="0089165F">
            <w:pPr>
              <w:jc w:val="center"/>
              <w:rPr>
                <w:rStyle w:val="Textoennegrita"/>
                <w:b w:val="0"/>
                <w:bCs w:val="0"/>
                <w:i/>
                <w:iCs/>
              </w:rPr>
            </w:pPr>
          </w:p>
        </w:tc>
      </w:tr>
      <w:tr w:rsidR="0089165F" w:rsidRPr="00CE4F5D" w14:paraId="1E6FAF03" w14:textId="5BA39BF0" w:rsidTr="00E96D28">
        <w:tc>
          <w:tcPr>
            <w:tcW w:w="168" w:type="pct"/>
            <w:vAlign w:val="center"/>
          </w:tcPr>
          <w:p w14:paraId="4663C8FC" w14:textId="77777777" w:rsidR="0089165F" w:rsidRPr="00CE4F5D" w:rsidRDefault="0089165F" w:rsidP="0087782F">
            <w:pPr>
              <w:jc w:val="left"/>
              <w:rPr>
                <w:rStyle w:val="Textoennegrita"/>
                <w:i/>
                <w:iCs/>
              </w:rPr>
            </w:pPr>
          </w:p>
        </w:tc>
        <w:tc>
          <w:tcPr>
            <w:tcW w:w="708" w:type="pct"/>
            <w:gridSpan w:val="3"/>
            <w:shd w:val="clear" w:color="auto" w:fill="BDD6EE" w:themeFill="accent5" w:themeFillTint="66"/>
            <w:vAlign w:val="center"/>
          </w:tcPr>
          <w:p w14:paraId="7D22502C" w14:textId="77777777" w:rsidR="0089165F" w:rsidRPr="00CE4F5D" w:rsidRDefault="0089165F" w:rsidP="0087782F">
            <w:pPr>
              <w:jc w:val="left"/>
              <w:rPr>
                <w:rStyle w:val="Textoennegrita"/>
                <w:i/>
                <w:iCs/>
              </w:rPr>
            </w:pPr>
            <w:r w:rsidRPr="00CE4F5D">
              <w:rPr>
                <w:rStyle w:val="Textoennegrita"/>
                <w:i/>
                <w:iCs/>
              </w:rPr>
              <w:t>…</w:t>
            </w:r>
          </w:p>
        </w:tc>
        <w:tc>
          <w:tcPr>
            <w:tcW w:w="2400" w:type="pct"/>
            <w:shd w:val="clear" w:color="auto" w:fill="BDD6EE" w:themeFill="accent5" w:themeFillTint="66"/>
            <w:vAlign w:val="center"/>
          </w:tcPr>
          <w:p w14:paraId="286AA604" w14:textId="77777777" w:rsidR="0089165F" w:rsidRPr="00CE4F5D" w:rsidRDefault="0089165F" w:rsidP="0087782F">
            <w:pPr>
              <w:jc w:val="left"/>
              <w:rPr>
                <w:rStyle w:val="Textoennegrita"/>
                <w:b w:val="0"/>
                <w:bCs w:val="0"/>
                <w:i/>
                <w:iCs/>
              </w:rPr>
            </w:pPr>
            <w:r w:rsidRPr="00CE4F5D">
              <w:rPr>
                <w:rStyle w:val="Textoennegrita"/>
                <w:b w:val="0"/>
                <w:bCs w:val="0"/>
                <w:i/>
                <w:iCs/>
              </w:rPr>
              <w:t>Cuantas otras carpetas sean necesarias para alojar adecuadamente la información derivada de la actuación</w:t>
            </w:r>
          </w:p>
        </w:tc>
        <w:tc>
          <w:tcPr>
            <w:tcW w:w="431" w:type="pct"/>
            <w:shd w:val="clear" w:color="auto" w:fill="BDD6EE" w:themeFill="accent5" w:themeFillTint="66"/>
            <w:vAlign w:val="center"/>
          </w:tcPr>
          <w:p w14:paraId="7ABAADDA"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3306FF77"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2228197D" w14:textId="77777777" w:rsidR="0089165F" w:rsidRPr="00CE4F5D" w:rsidRDefault="0089165F" w:rsidP="0089165F">
            <w:pPr>
              <w:jc w:val="center"/>
              <w:rPr>
                <w:rStyle w:val="Textoennegrita"/>
                <w:b w:val="0"/>
                <w:bCs w:val="0"/>
                <w:i/>
                <w:iCs/>
              </w:rPr>
            </w:pPr>
          </w:p>
        </w:tc>
        <w:tc>
          <w:tcPr>
            <w:tcW w:w="431" w:type="pct"/>
            <w:shd w:val="clear" w:color="auto" w:fill="BDD6EE" w:themeFill="accent5" w:themeFillTint="66"/>
            <w:vAlign w:val="center"/>
          </w:tcPr>
          <w:p w14:paraId="2EA22E7D" w14:textId="77777777" w:rsidR="0089165F" w:rsidRPr="00CE4F5D" w:rsidRDefault="0089165F" w:rsidP="0089165F">
            <w:pPr>
              <w:jc w:val="center"/>
              <w:rPr>
                <w:rStyle w:val="Textoennegrita"/>
                <w:b w:val="0"/>
                <w:bCs w:val="0"/>
                <w:i/>
                <w:iCs/>
              </w:rPr>
            </w:pPr>
          </w:p>
        </w:tc>
      </w:tr>
    </w:tbl>
    <w:p w14:paraId="6E04A5DC" w14:textId="2CA68D94" w:rsidR="00087FD4" w:rsidRDefault="00087FD4" w:rsidP="00B87744">
      <w:pPr>
        <w:pStyle w:val="Ttulo2"/>
        <w:ind w:left="567" w:hanging="425"/>
      </w:pPr>
      <w:bookmarkStart w:id="21" w:name="_Toc205188264"/>
      <w:r>
        <w:t>COMPARTICIÓN DE LA INFORMACIÓN Y COMUNICACIÓN</w:t>
      </w:r>
      <w:bookmarkEnd w:id="21"/>
    </w:p>
    <w:p w14:paraId="417FE9E3" w14:textId="4ADB1AF7" w:rsidR="00F26459" w:rsidRDefault="0029479F" w:rsidP="00F26459">
      <w:pPr>
        <w:pStyle w:val="Ttulo3"/>
        <w:ind w:left="851" w:hanging="567"/>
      </w:pPr>
      <w:bookmarkStart w:id="22" w:name="_Toc205188265"/>
      <w:r>
        <w:t xml:space="preserve">Estrategia </w:t>
      </w:r>
      <w:r w:rsidR="00D94E45">
        <w:t xml:space="preserve">general </w:t>
      </w:r>
      <w:r>
        <w:t>de colaboración</w:t>
      </w:r>
      <w:bookmarkEnd w:id="22"/>
      <w:r w:rsidR="00D94E45">
        <w:t xml:space="preserve"> para la actuación</w:t>
      </w:r>
    </w:p>
    <w:p w14:paraId="23EF7C8D" w14:textId="77777777" w:rsidR="00081DBD" w:rsidRPr="00081DBD" w:rsidRDefault="00081DBD" w:rsidP="00081DBD">
      <w:pPr>
        <w:ind w:left="284"/>
      </w:pPr>
      <w:r w:rsidRPr="00081DBD">
        <w:t>Se describirá la estrategia de colaboración entre agentes en las siguientes líneas:</w:t>
      </w:r>
    </w:p>
    <w:p w14:paraId="3589E186" w14:textId="77777777" w:rsidR="00081DBD" w:rsidRPr="00081DBD" w:rsidRDefault="00081DBD" w:rsidP="00081DBD">
      <w:pPr>
        <w:pStyle w:val="Prrafodelista"/>
        <w:numPr>
          <w:ilvl w:val="0"/>
          <w:numId w:val="70"/>
        </w:numPr>
        <w:ind w:left="709" w:hanging="284"/>
        <w:contextualSpacing w:val="0"/>
      </w:pPr>
      <w:r w:rsidRPr="00081DBD">
        <w:t>Trabajo colaborativo entre agentes que desarrollan un mismo entregable</w:t>
      </w:r>
    </w:p>
    <w:p w14:paraId="059DA348" w14:textId="299D4E76" w:rsidR="00081DBD" w:rsidRPr="00081DBD" w:rsidRDefault="00372BF7" w:rsidP="00081DBD">
      <w:pPr>
        <w:pStyle w:val="Prrafodelista"/>
        <w:numPr>
          <w:ilvl w:val="0"/>
          <w:numId w:val="70"/>
        </w:numPr>
        <w:ind w:left="709" w:hanging="284"/>
        <w:contextualSpacing w:val="0"/>
      </w:pPr>
      <w:r>
        <w:lastRenderedPageBreak/>
        <w:t>Frecuencia de i</w:t>
      </w:r>
      <w:r w:rsidR="00081DBD" w:rsidRPr="00081DBD">
        <w:t>ntercambio de información entre agent</w:t>
      </w:r>
      <w:r w:rsidR="00B3579C">
        <w:t>es</w:t>
      </w:r>
      <w:r w:rsidR="0014529E">
        <w:t xml:space="preserve"> a través del ECD</w:t>
      </w:r>
    </w:p>
    <w:p w14:paraId="0B8DAD38" w14:textId="77777777" w:rsidR="00081DBD" w:rsidRPr="00081DBD" w:rsidRDefault="00081DBD" w:rsidP="00081DBD">
      <w:pPr>
        <w:pStyle w:val="Prrafodelista"/>
        <w:numPr>
          <w:ilvl w:val="0"/>
          <w:numId w:val="70"/>
        </w:numPr>
        <w:ind w:left="709" w:hanging="284"/>
        <w:contextualSpacing w:val="0"/>
      </w:pPr>
      <w:r w:rsidRPr="00081DBD">
        <w:t>Incorporación de cambios al modelo según órdenes de cambio aprobadas</w:t>
      </w:r>
    </w:p>
    <w:p w14:paraId="553AE953" w14:textId="05826A58" w:rsidR="00081DBD" w:rsidRDefault="00081DBD" w:rsidP="00081DBD">
      <w:pPr>
        <w:pStyle w:val="Prrafodelista"/>
        <w:numPr>
          <w:ilvl w:val="0"/>
          <w:numId w:val="70"/>
        </w:numPr>
        <w:ind w:left="709" w:hanging="284"/>
        <w:contextualSpacing w:val="0"/>
      </w:pPr>
      <w:r w:rsidRPr="00081DBD">
        <w:t xml:space="preserve">Entrega a </w:t>
      </w:r>
      <w:r w:rsidR="00B3579C">
        <w:t>EMACSA</w:t>
      </w:r>
      <w:r w:rsidRPr="00081DBD">
        <w:t xml:space="preserve"> de modelos BIM y </w:t>
      </w:r>
      <w:r w:rsidR="00B3579C">
        <w:t xml:space="preserve">de sus entregables </w:t>
      </w:r>
      <w:r w:rsidRPr="00081DBD">
        <w:t>derivados</w:t>
      </w:r>
    </w:p>
    <w:p w14:paraId="0C44744A" w14:textId="724B95AA" w:rsidR="00377362" w:rsidRDefault="00377362" w:rsidP="00377362">
      <w:pPr>
        <w:ind w:left="284"/>
      </w:pPr>
      <w:r>
        <w:t>Podrán elaborarse esquemas representativos de estas estrategias de colaboración.</w:t>
      </w:r>
      <w:r w:rsidR="00F75113">
        <w:t xml:space="preserve"> En general, el flujo de trabajo habitual responderá a la siguiente descripción:</w:t>
      </w:r>
    </w:p>
    <w:p w14:paraId="4E1BF6C9" w14:textId="77777777" w:rsidR="00D76107" w:rsidRPr="00D76107" w:rsidRDefault="00D76107" w:rsidP="00D76107">
      <w:pPr>
        <w:spacing w:after="120"/>
        <w:ind w:left="284"/>
        <w:rPr>
          <w:i/>
          <w:iCs/>
        </w:rPr>
      </w:pPr>
      <w:r w:rsidRPr="00D76107">
        <w:rPr>
          <w:i/>
          <w:iCs/>
        </w:rPr>
        <w:t>El estado del documento según se encuentre en proceso de revisión, comentarios o aprobación por alguna de las partes se puede obtener a partir del diagrama de intercambio de información, donde:</w:t>
      </w:r>
    </w:p>
    <w:p w14:paraId="21D74A46" w14:textId="4BF4150C" w:rsidR="00D76107" w:rsidRPr="00D76107" w:rsidRDefault="00D76107" w:rsidP="00D76107">
      <w:pPr>
        <w:pStyle w:val="Prrafodelista"/>
        <w:numPr>
          <w:ilvl w:val="0"/>
          <w:numId w:val="118"/>
        </w:numPr>
        <w:spacing w:after="120"/>
        <w:rPr>
          <w:i/>
          <w:iCs/>
        </w:rPr>
      </w:pPr>
      <w:r w:rsidRPr="00D76107">
        <w:rPr>
          <w:i/>
          <w:iCs/>
        </w:rPr>
        <w:t>Generar trabajo en curso (WIP, “</w:t>
      </w:r>
      <w:proofErr w:type="spellStart"/>
      <w:r w:rsidR="00F75113">
        <w:rPr>
          <w:i/>
          <w:iCs/>
        </w:rPr>
        <w:t>W</w:t>
      </w:r>
      <w:r w:rsidRPr="00D76107">
        <w:rPr>
          <w:i/>
          <w:iCs/>
        </w:rPr>
        <w:t>ork</w:t>
      </w:r>
      <w:proofErr w:type="spellEnd"/>
      <w:r w:rsidRPr="00D76107">
        <w:rPr>
          <w:i/>
          <w:iCs/>
        </w:rPr>
        <w:t xml:space="preserve"> </w:t>
      </w:r>
      <w:r w:rsidR="00F75113">
        <w:rPr>
          <w:i/>
          <w:iCs/>
        </w:rPr>
        <w:t>I</w:t>
      </w:r>
      <w:r w:rsidRPr="00D76107">
        <w:rPr>
          <w:i/>
          <w:iCs/>
        </w:rPr>
        <w:t xml:space="preserve">n </w:t>
      </w:r>
      <w:proofErr w:type="spellStart"/>
      <w:r w:rsidR="00F75113">
        <w:rPr>
          <w:i/>
          <w:iCs/>
        </w:rPr>
        <w:t>P</w:t>
      </w:r>
      <w:r w:rsidRPr="00D76107">
        <w:rPr>
          <w:i/>
          <w:iCs/>
        </w:rPr>
        <w:t>rogress</w:t>
      </w:r>
      <w:proofErr w:type="spellEnd"/>
      <w:r w:rsidRPr="00D76107">
        <w:rPr>
          <w:i/>
          <w:iCs/>
        </w:rPr>
        <w:t>”)</w:t>
      </w:r>
    </w:p>
    <w:p w14:paraId="5B491D52" w14:textId="77777777" w:rsidR="00D76107" w:rsidRPr="00D76107" w:rsidRDefault="00D76107" w:rsidP="00D76107">
      <w:pPr>
        <w:pStyle w:val="Prrafodelista"/>
        <w:numPr>
          <w:ilvl w:val="0"/>
          <w:numId w:val="118"/>
        </w:numPr>
        <w:spacing w:after="120"/>
        <w:rPr>
          <w:i/>
          <w:iCs/>
        </w:rPr>
      </w:pPr>
      <w:r w:rsidRPr="00D76107">
        <w:rPr>
          <w:i/>
          <w:iCs/>
        </w:rPr>
        <w:t>Utilizar el estado compartido</w:t>
      </w:r>
    </w:p>
    <w:p w14:paraId="1EF6ADFB" w14:textId="77777777" w:rsidR="00D76107" w:rsidRPr="00D76107" w:rsidRDefault="00D76107" w:rsidP="00D76107">
      <w:pPr>
        <w:pStyle w:val="Prrafodelista"/>
        <w:numPr>
          <w:ilvl w:val="0"/>
          <w:numId w:val="118"/>
        </w:numPr>
        <w:spacing w:after="120"/>
        <w:rPr>
          <w:i/>
          <w:iCs/>
        </w:rPr>
      </w:pPr>
      <w:r w:rsidRPr="00D76107">
        <w:rPr>
          <w:i/>
          <w:iCs/>
        </w:rPr>
        <w:t>Utilizar el estado publicado</w:t>
      </w:r>
    </w:p>
    <w:p w14:paraId="787D2BD4" w14:textId="77777777" w:rsidR="00D76107" w:rsidRPr="00D76107" w:rsidRDefault="00D76107" w:rsidP="00D76107">
      <w:pPr>
        <w:pStyle w:val="Prrafodelista"/>
        <w:numPr>
          <w:ilvl w:val="0"/>
          <w:numId w:val="118"/>
        </w:numPr>
        <w:spacing w:after="120"/>
        <w:rPr>
          <w:i/>
          <w:iCs/>
        </w:rPr>
      </w:pPr>
      <w:r w:rsidRPr="00D76107">
        <w:rPr>
          <w:i/>
          <w:iCs/>
        </w:rPr>
        <w:t>Desarrollar acciones de cambio</w:t>
      </w:r>
    </w:p>
    <w:p w14:paraId="75076650" w14:textId="77777777" w:rsidR="00D76107" w:rsidRPr="00D76107" w:rsidRDefault="00D76107" w:rsidP="00D76107">
      <w:pPr>
        <w:spacing w:after="0"/>
        <w:ind w:left="284"/>
        <w:rPr>
          <w:i/>
          <w:iCs/>
        </w:rPr>
      </w:pPr>
      <w:r w:rsidRPr="00D76107">
        <w:rPr>
          <w:i/>
          <w:iCs/>
        </w:rPr>
        <w:t>Decisión A: a1.- aprobar para compartir, a0.- cambiar la acción, a2.- omitir el estado compartido</w:t>
      </w:r>
    </w:p>
    <w:p w14:paraId="37ED0678" w14:textId="77777777" w:rsidR="00D76107" w:rsidRPr="00D76107" w:rsidRDefault="00D76107" w:rsidP="00D76107">
      <w:pPr>
        <w:spacing w:before="0" w:after="120"/>
        <w:ind w:left="284"/>
        <w:rPr>
          <w:i/>
          <w:iCs/>
        </w:rPr>
      </w:pPr>
      <w:r w:rsidRPr="00D76107">
        <w:rPr>
          <w:i/>
          <w:iCs/>
        </w:rPr>
        <w:t>Decisión B: b1.- autorizar y aceptar para publicación, b0.- acción de cambio</w:t>
      </w:r>
    </w:p>
    <w:p w14:paraId="1B1E09BB" w14:textId="77777777" w:rsidR="00D76107" w:rsidRPr="00D76107" w:rsidRDefault="00D76107" w:rsidP="00D76107">
      <w:pPr>
        <w:spacing w:after="120"/>
        <w:jc w:val="center"/>
        <w:rPr>
          <w:i/>
          <w:iCs/>
        </w:rPr>
      </w:pPr>
      <w:r w:rsidRPr="00D76107">
        <w:rPr>
          <w:i/>
          <w:iCs/>
          <w:noProof/>
          <w14:ligatures w14:val="standardContextual"/>
        </w:rPr>
        <w:drawing>
          <wp:inline distT="0" distB="0" distL="0" distR="0" wp14:anchorId="32D9F0D8" wp14:editId="6DF955CC">
            <wp:extent cx="6143625" cy="126682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43625" cy="1266825"/>
                    </a:xfrm>
                    <a:prstGeom prst="rect">
                      <a:avLst/>
                    </a:prstGeom>
                  </pic:spPr>
                </pic:pic>
              </a:graphicData>
            </a:graphic>
          </wp:inline>
        </w:drawing>
      </w:r>
    </w:p>
    <w:p w14:paraId="6A680021" w14:textId="77777777" w:rsidR="00D76107" w:rsidRDefault="00D76107" w:rsidP="00D76107">
      <w:pPr>
        <w:spacing w:after="120"/>
        <w:ind w:left="284"/>
        <w:rPr>
          <w:i/>
          <w:iCs/>
        </w:rPr>
      </w:pPr>
      <w:r w:rsidRPr="00D76107">
        <w:rPr>
          <w:i/>
          <w:iCs/>
        </w:rPr>
        <w:t>La carpeta interna (en progreso), al tratarse de una carpeta de almacenaje de documentación generada en el día a día del equipo de diseño del proyecto, no tendrá validez contractual.</w:t>
      </w:r>
    </w:p>
    <w:p w14:paraId="6E194581" w14:textId="1F836333" w:rsidR="0049546B" w:rsidRDefault="0049546B" w:rsidP="0049546B">
      <w:pPr>
        <w:pStyle w:val="Ttulo3"/>
        <w:ind w:left="851" w:hanging="567"/>
      </w:pPr>
      <w:r>
        <w:lastRenderedPageBreak/>
        <w:t>Descripción de</w:t>
      </w:r>
      <w:r w:rsidR="00D571FC">
        <w:t xml:space="preserve"> los</w:t>
      </w:r>
      <w:r>
        <w:t xml:space="preserve"> flujo</w:t>
      </w:r>
      <w:r w:rsidR="00D571FC">
        <w:t>s</w:t>
      </w:r>
      <w:r>
        <w:t xml:space="preserve"> de desarrollo</w:t>
      </w:r>
      <w:r w:rsidR="00D571FC">
        <w:t xml:space="preserve"> y compartición</w:t>
      </w:r>
      <w:r>
        <w:t xml:space="preserve"> de la información</w:t>
      </w:r>
    </w:p>
    <w:p w14:paraId="313F8D37" w14:textId="443BAB47" w:rsidR="0049546B" w:rsidRDefault="0049546B" w:rsidP="0049546B">
      <w:pPr>
        <w:spacing w:after="120"/>
        <w:ind w:left="284"/>
      </w:pPr>
      <w:r>
        <w:t xml:space="preserve">Incluirá la descripción detallada de </w:t>
      </w:r>
      <w:r w:rsidR="00084258">
        <w:t>los procesos de desarrollo e intercambio de información entre los agentes y estados de trabajo con el objetivo de que cualquier agente que se incorpore al desarrollo de la actuación entienda fácilmente</w:t>
      </w:r>
      <w:r w:rsidR="00975D4A">
        <w:t xml:space="preserve"> este mecanismo. Por ejemplo:</w:t>
      </w:r>
    </w:p>
    <w:p w14:paraId="5DA5C977" w14:textId="77777777" w:rsidR="0049546B" w:rsidRPr="0049546B" w:rsidRDefault="0049546B" w:rsidP="0049546B">
      <w:pPr>
        <w:spacing w:after="120"/>
        <w:ind w:left="284"/>
        <w:rPr>
          <w:i/>
          <w:iCs/>
        </w:rPr>
      </w:pPr>
      <w:r w:rsidRPr="0049546B">
        <w:rPr>
          <w:i/>
          <w:iCs/>
        </w:rPr>
        <w:t>Para redacciones de proyecto y ejecuciones de obra, los flujos serán los siguientes:</w:t>
      </w:r>
    </w:p>
    <w:p w14:paraId="3C2EC77A" w14:textId="0143B54B" w:rsidR="0049546B" w:rsidRPr="0049546B" w:rsidRDefault="0049546B" w:rsidP="00D94E45">
      <w:pPr>
        <w:pStyle w:val="Prrafodelista"/>
        <w:numPr>
          <w:ilvl w:val="0"/>
          <w:numId w:val="119"/>
        </w:numPr>
        <w:spacing w:before="60" w:after="0"/>
        <w:ind w:left="709" w:hanging="284"/>
        <w:contextualSpacing w:val="0"/>
        <w:rPr>
          <w:i/>
          <w:iCs/>
        </w:rPr>
      </w:pPr>
      <w:r w:rsidRPr="0049546B">
        <w:rPr>
          <w:i/>
          <w:iCs/>
        </w:rPr>
        <w:t>El traspaso de documentación de los ámbitos de trabajo internos (WIP) a la compartida, deberá ser validada por parte del Responsable BIM de la actuació</w:t>
      </w:r>
      <w:r w:rsidR="00953C80">
        <w:rPr>
          <w:i/>
          <w:iCs/>
        </w:rPr>
        <w:t>n por parte del contratista.</w:t>
      </w:r>
    </w:p>
    <w:p w14:paraId="69A766B7" w14:textId="37F950B0" w:rsidR="0049546B" w:rsidRPr="0049546B" w:rsidRDefault="0049546B" w:rsidP="00D94E45">
      <w:pPr>
        <w:pStyle w:val="Prrafodelista"/>
        <w:numPr>
          <w:ilvl w:val="0"/>
          <w:numId w:val="119"/>
        </w:numPr>
        <w:spacing w:before="60" w:after="0"/>
        <w:ind w:left="709" w:hanging="284"/>
        <w:contextualSpacing w:val="0"/>
        <w:rPr>
          <w:i/>
          <w:iCs/>
        </w:rPr>
      </w:pPr>
      <w:r w:rsidRPr="0049546B">
        <w:rPr>
          <w:i/>
          <w:iCs/>
        </w:rPr>
        <w:t>Aquella documentación que, una vez revisada y compartida en el Área Compartida</w:t>
      </w:r>
      <w:r w:rsidR="00953C80">
        <w:rPr>
          <w:i/>
          <w:iCs/>
        </w:rPr>
        <w:t xml:space="preserve"> </w:t>
      </w:r>
      <w:r w:rsidRPr="0049546B">
        <w:rPr>
          <w:i/>
          <w:iCs/>
        </w:rPr>
        <w:t>pasará a revisión del responsable de los trabajos de EMACSA</w:t>
      </w:r>
      <w:r w:rsidR="00953C80">
        <w:rPr>
          <w:i/>
          <w:iCs/>
        </w:rPr>
        <w:t>, así como de su persona responsable BIM</w:t>
      </w:r>
      <w:r w:rsidRPr="0049546B">
        <w:rPr>
          <w:i/>
          <w:iCs/>
        </w:rPr>
        <w:t>. Arrancará el proceso de aprobación y de validación de los documentos que</w:t>
      </w:r>
      <w:r w:rsidR="00A60BBF">
        <w:rPr>
          <w:i/>
          <w:iCs/>
        </w:rPr>
        <w:t>, idealmente,</w:t>
      </w:r>
      <w:r w:rsidRPr="0049546B">
        <w:rPr>
          <w:i/>
          <w:iCs/>
        </w:rPr>
        <w:t xml:space="preserve"> se llevará a cabo en flujos dentro de la propia plataforma ECD</w:t>
      </w:r>
      <w:r w:rsidR="00A60BBF">
        <w:rPr>
          <w:i/>
          <w:iCs/>
        </w:rPr>
        <w:t>.</w:t>
      </w:r>
    </w:p>
    <w:p w14:paraId="561C5AB0" w14:textId="08314821" w:rsidR="0049546B" w:rsidRPr="0049546B" w:rsidRDefault="0049546B" w:rsidP="00D94E45">
      <w:pPr>
        <w:pStyle w:val="Prrafodelista"/>
        <w:numPr>
          <w:ilvl w:val="0"/>
          <w:numId w:val="119"/>
        </w:numPr>
        <w:spacing w:before="60" w:after="0"/>
        <w:ind w:left="709" w:hanging="284"/>
        <w:contextualSpacing w:val="0"/>
        <w:rPr>
          <w:i/>
          <w:iCs/>
        </w:rPr>
      </w:pPr>
      <w:r w:rsidRPr="0049546B">
        <w:rPr>
          <w:i/>
          <w:iCs/>
        </w:rPr>
        <w:t xml:space="preserve">Toda aquella información apta para pasar a la siguiente </w:t>
      </w:r>
      <w:r w:rsidR="00C43F80">
        <w:rPr>
          <w:i/>
          <w:iCs/>
        </w:rPr>
        <w:t xml:space="preserve">fase será compartida </w:t>
      </w:r>
      <w:r w:rsidR="0039387A">
        <w:rPr>
          <w:i/>
          <w:iCs/>
        </w:rPr>
        <w:t xml:space="preserve">por la persona responsable BIM de EMACSA </w:t>
      </w:r>
      <w:r w:rsidR="00C43F80">
        <w:rPr>
          <w:i/>
          <w:iCs/>
        </w:rPr>
        <w:t xml:space="preserve">en el </w:t>
      </w:r>
      <w:r w:rsidRPr="0049546B">
        <w:rPr>
          <w:i/>
          <w:iCs/>
        </w:rPr>
        <w:t>Área de Publicación</w:t>
      </w:r>
      <w:r w:rsidR="0039387A">
        <w:rPr>
          <w:i/>
          <w:iCs/>
        </w:rPr>
        <w:t xml:space="preserve">, donde siempre se encontrará la información que alcance el carácter de </w:t>
      </w:r>
      <w:r w:rsidRPr="0049546B">
        <w:rPr>
          <w:i/>
          <w:iCs/>
        </w:rPr>
        <w:t xml:space="preserve">contractual. </w:t>
      </w:r>
      <w:r w:rsidR="0039387A">
        <w:rPr>
          <w:i/>
          <w:iCs/>
        </w:rPr>
        <w:t>En caso de automatizarse este proceso, se indicará.</w:t>
      </w:r>
    </w:p>
    <w:p w14:paraId="18CFF479" w14:textId="3585C4CE" w:rsidR="0049546B" w:rsidRPr="0049546B" w:rsidRDefault="0039387A" w:rsidP="00D94E45">
      <w:pPr>
        <w:pStyle w:val="Prrafodelista"/>
        <w:numPr>
          <w:ilvl w:val="0"/>
          <w:numId w:val="119"/>
        </w:numPr>
        <w:spacing w:before="60" w:after="0"/>
        <w:ind w:left="709" w:hanging="284"/>
        <w:contextualSpacing w:val="0"/>
        <w:rPr>
          <w:i/>
          <w:iCs/>
        </w:rPr>
      </w:pPr>
      <w:r>
        <w:rPr>
          <w:i/>
          <w:iCs/>
        </w:rPr>
        <w:t>Con el fin de controlar la trazabilidad de cada contenedor de información en el ECD, t</w:t>
      </w:r>
      <w:r w:rsidR="0049546B" w:rsidRPr="0049546B">
        <w:rPr>
          <w:i/>
          <w:iCs/>
        </w:rPr>
        <w:t xml:space="preserve">oda aquella información </w:t>
      </w:r>
      <w:r>
        <w:rPr>
          <w:i/>
          <w:iCs/>
        </w:rPr>
        <w:t xml:space="preserve">previamente </w:t>
      </w:r>
      <w:r w:rsidR="0049546B" w:rsidRPr="0049546B">
        <w:rPr>
          <w:i/>
          <w:iCs/>
        </w:rPr>
        <w:t>publicad</w:t>
      </w:r>
      <w:r>
        <w:rPr>
          <w:i/>
          <w:iCs/>
        </w:rPr>
        <w:t xml:space="preserve">a que haya </w:t>
      </w:r>
      <w:r w:rsidR="0049546B" w:rsidRPr="0049546B">
        <w:rPr>
          <w:i/>
          <w:iCs/>
        </w:rPr>
        <w:t xml:space="preserve">perdido </w:t>
      </w:r>
      <w:r>
        <w:rPr>
          <w:i/>
          <w:iCs/>
        </w:rPr>
        <w:t xml:space="preserve">su </w:t>
      </w:r>
      <w:r w:rsidR="0049546B" w:rsidRPr="0049546B">
        <w:rPr>
          <w:i/>
          <w:iCs/>
        </w:rPr>
        <w:t xml:space="preserve">vigencia, así como aquellas versiones o alternativas subidas al área de Compartido que hayan quedado descartadas </w:t>
      </w:r>
      <w:r>
        <w:rPr>
          <w:i/>
          <w:iCs/>
        </w:rPr>
        <w:t>u</w:t>
      </w:r>
      <w:r w:rsidR="0049546B" w:rsidRPr="0049546B">
        <w:rPr>
          <w:i/>
          <w:iCs/>
        </w:rPr>
        <w:t xml:space="preserve"> obsoletas</w:t>
      </w:r>
      <w:r>
        <w:rPr>
          <w:i/>
          <w:iCs/>
        </w:rPr>
        <w:t>,</w:t>
      </w:r>
      <w:r w:rsidR="0049546B" w:rsidRPr="0049546B">
        <w:rPr>
          <w:i/>
          <w:iCs/>
        </w:rPr>
        <w:t xml:space="preserve"> se </w:t>
      </w:r>
      <w:r>
        <w:rPr>
          <w:i/>
          <w:iCs/>
        </w:rPr>
        <w:t xml:space="preserve">trasladarán al </w:t>
      </w:r>
      <w:r w:rsidR="0049546B" w:rsidRPr="0049546B">
        <w:rPr>
          <w:i/>
          <w:iCs/>
        </w:rPr>
        <w:t>Área de archivado, previa revisión de EMACSA. Será el propio gestor de la redacción quien facilite el paso de dichas carpetas a la archivada.</w:t>
      </w:r>
    </w:p>
    <w:p w14:paraId="6589A8FA" w14:textId="0268D2C3" w:rsidR="00F26459" w:rsidRDefault="0029479F" w:rsidP="00F26459">
      <w:pPr>
        <w:pStyle w:val="Ttulo3"/>
        <w:ind w:left="851" w:hanging="567"/>
      </w:pPr>
      <w:bookmarkStart w:id="23" w:name="_Toc205188266"/>
      <w:r>
        <w:t>Emisión de informes</w:t>
      </w:r>
      <w:r w:rsidR="0094301B">
        <w:t xml:space="preserve"> de avance</w:t>
      </w:r>
      <w:bookmarkEnd w:id="23"/>
    </w:p>
    <w:p w14:paraId="41590952" w14:textId="77777777" w:rsidR="00081DBD" w:rsidRDefault="00770161" w:rsidP="00F26459">
      <w:pPr>
        <w:ind w:left="284"/>
      </w:pPr>
      <w:r>
        <w:t xml:space="preserve">Se indicará la frecuencia de emisión de informes de seguimiento por parte de cada una de las partes intervinientes en la producción de información. </w:t>
      </w:r>
    </w:p>
    <w:p w14:paraId="472D3FAA" w14:textId="1F4AC8D2" w:rsidR="00F26459" w:rsidRDefault="00770161" w:rsidP="00372BF7">
      <w:pPr>
        <w:spacing w:after="120"/>
        <w:ind w:left="284"/>
      </w:pPr>
      <w:r>
        <w:t>Como mínimo</w:t>
      </w:r>
      <w:r w:rsidR="00081DBD">
        <w:t xml:space="preserve">, y conforme a lo establecido en el punto </w:t>
      </w:r>
      <w:r w:rsidR="00081DBD" w:rsidRPr="00081DBD">
        <w:rPr>
          <w:i/>
          <w:iCs/>
          <w:color w:val="2F5496" w:themeColor="accent1" w:themeShade="BF"/>
        </w:rPr>
        <w:t>6.3.7 Informes de avance parcial</w:t>
      </w:r>
      <w:r w:rsidR="00081DBD">
        <w:rPr>
          <w:color w:val="2F5496" w:themeColor="accent1" w:themeShade="BF"/>
        </w:rPr>
        <w:t xml:space="preserve">, </w:t>
      </w:r>
      <w:r>
        <w:t xml:space="preserve">se incluirá un informe </w:t>
      </w:r>
      <w:r w:rsidR="00081DBD">
        <w:t>con los avances y modificaciones efectuados en cada subida de información.</w:t>
      </w:r>
      <w:r w:rsidR="0084005C">
        <w:t xml:space="preserve"> Podrán establecerse otras fechas de entrega de informes.</w:t>
      </w:r>
    </w:p>
    <w:tbl>
      <w:tblPr>
        <w:tblStyle w:val="Tablaconcuadrcula"/>
        <w:tblW w:w="13750" w:type="dxa"/>
        <w:tblInd w:w="279" w:type="dxa"/>
        <w:tblLayout w:type="fixed"/>
        <w:tblLook w:val="04A0" w:firstRow="1" w:lastRow="0" w:firstColumn="1" w:lastColumn="0" w:noHBand="0" w:noVBand="1"/>
      </w:tblPr>
      <w:tblGrid>
        <w:gridCol w:w="2948"/>
        <w:gridCol w:w="2523"/>
        <w:gridCol w:w="2523"/>
        <w:gridCol w:w="2523"/>
        <w:gridCol w:w="3233"/>
      </w:tblGrid>
      <w:tr w:rsidR="00372BF7" w:rsidRPr="000D2F69" w14:paraId="2E900220" w14:textId="77777777" w:rsidTr="00F24D7A">
        <w:tc>
          <w:tcPr>
            <w:tcW w:w="2948" w:type="dxa"/>
            <w:shd w:val="clear" w:color="auto" w:fill="002060"/>
            <w:vAlign w:val="center"/>
          </w:tcPr>
          <w:p w14:paraId="40B63F4D" w14:textId="30DF95A6" w:rsidR="00372BF7" w:rsidRPr="000D2F69" w:rsidRDefault="00372BF7" w:rsidP="0078710F">
            <w:pPr>
              <w:jc w:val="center"/>
              <w:rPr>
                <w:b/>
                <w:bCs/>
                <w:i/>
                <w:iCs/>
                <w:color w:val="FFFFFF" w:themeColor="background1"/>
              </w:rPr>
            </w:pPr>
            <w:r w:rsidRPr="000D2F69">
              <w:rPr>
                <w:b/>
                <w:bCs/>
                <w:i/>
                <w:iCs/>
                <w:color w:val="FFFFFF" w:themeColor="background1"/>
              </w:rPr>
              <w:t>Tipo de informe</w:t>
            </w:r>
          </w:p>
        </w:tc>
        <w:tc>
          <w:tcPr>
            <w:tcW w:w="2523" w:type="dxa"/>
            <w:shd w:val="clear" w:color="auto" w:fill="002060"/>
            <w:vAlign w:val="center"/>
          </w:tcPr>
          <w:p w14:paraId="27C06E69" w14:textId="269244E7" w:rsidR="00372BF7" w:rsidRPr="000D2F69" w:rsidRDefault="00372BF7" w:rsidP="0078710F">
            <w:pPr>
              <w:jc w:val="center"/>
              <w:rPr>
                <w:b/>
                <w:bCs/>
                <w:i/>
                <w:iCs/>
                <w:color w:val="FFFFFF" w:themeColor="background1"/>
              </w:rPr>
            </w:pPr>
            <w:r w:rsidRPr="000D2F69">
              <w:rPr>
                <w:b/>
                <w:bCs/>
                <w:i/>
                <w:iCs/>
                <w:color w:val="FFFFFF" w:themeColor="background1"/>
              </w:rPr>
              <w:t>Objetivo</w:t>
            </w:r>
          </w:p>
        </w:tc>
        <w:tc>
          <w:tcPr>
            <w:tcW w:w="2523" w:type="dxa"/>
            <w:shd w:val="clear" w:color="auto" w:fill="002060"/>
            <w:vAlign w:val="center"/>
          </w:tcPr>
          <w:p w14:paraId="2AA730C9" w14:textId="3BA9BD1A" w:rsidR="00372BF7" w:rsidRPr="000D2F69" w:rsidRDefault="00372BF7" w:rsidP="0078710F">
            <w:pPr>
              <w:jc w:val="center"/>
              <w:rPr>
                <w:b/>
                <w:bCs/>
                <w:i/>
                <w:iCs/>
                <w:color w:val="FFFFFF" w:themeColor="background1"/>
              </w:rPr>
            </w:pPr>
            <w:r w:rsidRPr="000D2F69">
              <w:rPr>
                <w:b/>
                <w:bCs/>
                <w:i/>
                <w:iCs/>
                <w:color w:val="FFFFFF" w:themeColor="background1"/>
              </w:rPr>
              <w:t>Frecuencia</w:t>
            </w:r>
          </w:p>
        </w:tc>
        <w:tc>
          <w:tcPr>
            <w:tcW w:w="2523" w:type="dxa"/>
            <w:shd w:val="clear" w:color="auto" w:fill="002060"/>
            <w:vAlign w:val="center"/>
          </w:tcPr>
          <w:p w14:paraId="6B075141" w14:textId="4AC63361" w:rsidR="00372BF7" w:rsidRPr="000D2F69" w:rsidRDefault="00372BF7" w:rsidP="0078710F">
            <w:pPr>
              <w:jc w:val="center"/>
              <w:rPr>
                <w:b/>
                <w:bCs/>
                <w:i/>
                <w:iCs/>
                <w:color w:val="FFFFFF" w:themeColor="background1"/>
              </w:rPr>
            </w:pPr>
            <w:r w:rsidRPr="000D2F69">
              <w:rPr>
                <w:b/>
                <w:bCs/>
                <w:i/>
                <w:iCs/>
                <w:color w:val="FFFFFF" w:themeColor="background1"/>
              </w:rPr>
              <w:t>Responsable del informe</w:t>
            </w:r>
          </w:p>
        </w:tc>
        <w:tc>
          <w:tcPr>
            <w:tcW w:w="3233" w:type="dxa"/>
            <w:shd w:val="clear" w:color="auto" w:fill="002060"/>
            <w:vAlign w:val="center"/>
          </w:tcPr>
          <w:p w14:paraId="12C51A56" w14:textId="08FA5F45" w:rsidR="00372BF7" w:rsidRPr="000D2F69" w:rsidRDefault="00372BF7" w:rsidP="0078710F">
            <w:pPr>
              <w:jc w:val="center"/>
              <w:rPr>
                <w:b/>
                <w:bCs/>
                <w:i/>
                <w:iCs/>
                <w:color w:val="FFFFFF" w:themeColor="background1"/>
              </w:rPr>
            </w:pPr>
            <w:r w:rsidRPr="000D2F69">
              <w:rPr>
                <w:b/>
                <w:bCs/>
                <w:i/>
                <w:iCs/>
                <w:color w:val="FFFFFF" w:themeColor="background1"/>
              </w:rPr>
              <w:t>Receptor del informe</w:t>
            </w:r>
          </w:p>
        </w:tc>
      </w:tr>
      <w:tr w:rsidR="00372BF7" w:rsidRPr="000D2F69" w14:paraId="1354BC28" w14:textId="77777777" w:rsidTr="00F24D7A">
        <w:tc>
          <w:tcPr>
            <w:tcW w:w="2948" w:type="dxa"/>
            <w:shd w:val="clear" w:color="auto" w:fill="0070C0"/>
            <w:vAlign w:val="center"/>
          </w:tcPr>
          <w:p w14:paraId="65AE57E5" w14:textId="53059455" w:rsidR="00372BF7" w:rsidRPr="000D2F69" w:rsidRDefault="00372BF7" w:rsidP="00685FF8">
            <w:pPr>
              <w:pStyle w:val="Estilotablas"/>
              <w:rPr>
                <w:rStyle w:val="nfasissutil"/>
                <w:i/>
                <w:color w:val="FFFFFF" w:themeColor="background1"/>
              </w:rPr>
            </w:pPr>
            <w:r w:rsidRPr="000D2F69">
              <w:rPr>
                <w:rStyle w:val="nfasissutil"/>
                <w:i/>
                <w:color w:val="FFFFFF" w:themeColor="background1"/>
              </w:rPr>
              <w:t>Seguimiento</w:t>
            </w:r>
            <w:r w:rsidR="00765C03" w:rsidRPr="000D2F69">
              <w:rPr>
                <w:rStyle w:val="nfasissutil"/>
                <w:i/>
                <w:color w:val="FFFFFF" w:themeColor="background1"/>
              </w:rPr>
              <w:t xml:space="preserve"> de los</w:t>
            </w:r>
            <w:r w:rsidRPr="000D2F69">
              <w:rPr>
                <w:rStyle w:val="nfasissutil"/>
                <w:i/>
                <w:color w:val="FFFFFF" w:themeColor="background1"/>
              </w:rPr>
              <w:t xml:space="preserve"> trabajos</w:t>
            </w:r>
          </w:p>
        </w:tc>
        <w:tc>
          <w:tcPr>
            <w:tcW w:w="2523" w:type="dxa"/>
            <w:vAlign w:val="center"/>
          </w:tcPr>
          <w:p w14:paraId="0A3BD407" w14:textId="61323AA8" w:rsidR="00372BF7" w:rsidRPr="000D2F69" w:rsidRDefault="00372BF7" w:rsidP="00685FF8">
            <w:pPr>
              <w:pStyle w:val="Estilotablas"/>
              <w:rPr>
                <w:rStyle w:val="nfasissutil"/>
                <w:b w:val="0"/>
                <w:bCs w:val="0"/>
                <w:i/>
              </w:rPr>
            </w:pPr>
            <w:r w:rsidRPr="000D2F69">
              <w:rPr>
                <w:rStyle w:val="nfasissutil"/>
                <w:b w:val="0"/>
                <w:bCs w:val="0"/>
                <w:i/>
              </w:rPr>
              <w:t>Actualización del estado de los trabajos según PEB</w:t>
            </w:r>
          </w:p>
        </w:tc>
        <w:tc>
          <w:tcPr>
            <w:tcW w:w="2523" w:type="dxa"/>
            <w:vAlign w:val="center"/>
          </w:tcPr>
          <w:p w14:paraId="6C6ED6F6" w14:textId="3806A2A6" w:rsidR="00372BF7" w:rsidRPr="000D2F69" w:rsidRDefault="00372BF7" w:rsidP="00685FF8">
            <w:pPr>
              <w:pStyle w:val="Estilotablas"/>
              <w:rPr>
                <w:rStyle w:val="nfasissutil"/>
                <w:b w:val="0"/>
                <w:bCs w:val="0"/>
                <w:i/>
              </w:rPr>
            </w:pPr>
            <w:r w:rsidRPr="000D2F69">
              <w:rPr>
                <w:rStyle w:val="nfasissutil"/>
                <w:b w:val="0"/>
                <w:bCs w:val="0"/>
                <w:i/>
              </w:rPr>
              <w:t>Semanal</w:t>
            </w:r>
          </w:p>
        </w:tc>
        <w:tc>
          <w:tcPr>
            <w:tcW w:w="2523" w:type="dxa"/>
            <w:vAlign w:val="center"/>
          </w:tcPr>
          <w:p w14:paraId="010427A9" w14:textId="39680C08" w:rsidR="00372BF7" w:rsidRPr="000D2F69" w:rsidRDefault="00372BF7" w:rsidP="00685FF8">
            <w:pPr>
              <w:pStyle w:val="Estilotablas"/>
              <w:rPr>
                <w:rStyle w:val="nfasissutil"/>
                <w:b w:val="0"/>
                <w:bCs w:val="0"/>
                <w:i/>
              </w:rPr>
            </w:pPr>
            <w:r w:rsidRPr="000D2F69">
              <w:rPr>
                <w:rStyle w:val="nfasissutil"/>
                <w:b w:val="0"/>
                <w:bCs w:val="0"/>
                <w:i/>
              </w:rPr>
              <w:t>Coordinador BIM de disciplina</w:t>
            </w:r>
          </w:p>
        </w:tc>
        <w:tc>
          <w:tcPr>
            <w:tcW w:w="3233" w:type="dxa"/>
            <w:vAlign w:val="center"/>
          </w:tcPr>
          <w:p w14:paraId="4104B10B" w14:textId="77777777" w:rsidR="00314506" w:rsidRPr="000D2F69" w:rsidRDefault="00314506" w:rsidP="00685FF8">
            <w:pPr>
              <w:pStyle w:val="Estilotablas"/>
              <w:rPr>
                <w:rStyle w:val="nfasissutil"/>
                <w:b w:val="0"/>
                <w:bCs w:val="0"/>
                <w:i/>
              </w:rPr>
            </w:pPr>
            <w:r w:rsidRPr="000D2F69">
              <w:rPr>
                <w:rStyle w:val="nfasissutil"/>
                <w:b w:val="0"/>
                <w:bCs w:val="0"/>
                <w:i/>
              </w:rPr>
              <w:t>Responsable BIM EMACSA</w:t>
            </w:r>
          </w:p>
          <w:p w14:paraId="194481B5" w14:textId="77777777" w:rsidR="00314506" w:rsidRPr="000D2F69" w:rsidRDefault="00314506" w:rsidP="00685FF8">
            <w:pPr>
              <w:pStyle w:val="Estilotablas"/>
              <w:rPr>
                <w:rStyle w:val="nfasissutil"/>
                <w:b w:val="0"/>
                <w:bCs w:val="0"/>
                <w:i/>
              </w:rPr>
            </w:pPr>
            <w:r w:rsidRPr="000D2F69">
              <w:rPr>
                <w:rStyle w:val="nfasissutil"/>
                <w:b w:val="0"/>
                <w:bCs w:val="0"/>
                <w:i/>
              </w:rPr>
              <w:lastRenderedPageBreak/>
              <w:t>Responsable contrato EMACSA</w:t>
            </w:r>
          </w:p>
          <w:p w14:paraId="1772347F" w14:textId="0BD778F3" w:rsidR="00314506" w:rsidRPr="000D2F69" w:rsidRDefault="00314506" w:rsidP="00685FF8">
            <w:pPr>
              <w:pStyle w:val="Estilotablas"/>
              <w:rPr>
                <w:rStyle w:val="nfasissutil"/>
                <w:b w:val="0"/>
                <w:bCs w:val="0"/>
                <w:i/>
              </w:rPr>
            </w:pPr>
            <w:r w:rsidRPr="000D2F69">
              <w:rPr>
                <w:rStyle w:val="nfasissutil"/>
                <w:b w:val="0"/>
                <w:bCs w:val="0"/>
                <w:i/>
              </w:rPr>
              <w:t>Otros Coordinadores (si procede)</w:t>
            </w:r>
          </w:p>
        </w:tc>
      </w:tr>
      <w:tr w:rsidR="00372BF7" w:rsidRPr="000D2F69" w14:paraId="7FD6B950" w14:textId="77777777" w:rsidTr="00F24D7A">
        <w:tc>
          <w:tcPr>
            <w:tcW w:w="2948" w:type="dxa"/>
            <w:shd w:val="clear" w:color="auto" w:fill="0070C0"/>
            <w:vAlign w:val="center"/>
          </w:tcPr>
          <w:p w14:paraId="34C310F2" w14:textId="28163970" w:rsidR="00372BF7" w:rsidRPr="000D2F69" w:rsidRDefault="00314506" w:rsidP="00685FF8">
            <w:pPr>
              <w:pStyle w:val="Estilotablas"/>
              <w:rPr>
                <w:rStyle w:val="nfasissutil"/>
                <w:i/>
                <w:color w:val="FFFFFF" w:themeColor="background1"/>
              </w:rPr>
            </w:pPr>
            <w:r w:rsidRPr="000D2F69">
              <w:rPr>
                <w:rStyle w:val="nfasissutil"/>
                <w:i/>
                <w:color w:val="FFFFFF" w:themeColor="background1"/>
              </w:rPr>
              <w:lastRenderedPageBreak/>
              <w:t>Verificación</w:t>
            </w:r>
            <w:r w:rsidR="00A212BA" w:rsidRPr="000D2F69">
              <w:rPr>
                <w:rStyle w:val="nfasissutil"/>
                <w:i/>
                <w:color w:val="FFFFFF" w:themeColor="background1"/>
              </w:rPr>
              <w:t xml:space="preserve"> de</w:t>
            </w:r>
            <w:r w:rsidR="00771C31" w:rsidRPr="000D2F69">
              <w:rPr>
                <w:rStyle w:val="nfasissutil"/>
                <w:i/>
                <w:color w:val="FFFFFF" w:themeColor="background1"/>
              </w:rPr>
              <w:t xml:space="preserve"> </w:t>
            </w:r>
            <w:r w:rsidRPr="000D2F69">
              <w:rPr>
                <w:rStyle w:val="nfasissutil"/>
                <w:i/>
                <w:color w:val="FFFFFF" w:themeColor="background1"/>
              </w:rPr>
              <w:t>entregables</w:t>
            </w:r>
          </w:p>
        </w:tc>
        <w:tc>
          <w:tcPr>
            <w:tcW w:w="2523" w:type="dxa"/>
            <w:vAlign w:val="center"/>
          </w:tcPr>
          <w:p w14:paraId="5B6425E7" w14:textId="3536A49A" w:rsidR="00372BF7" w:rsidRPr="000D2F69" w:rsidRDefault="00314506" w:rsidP="00685FF8">
            <w:pPr>
              <w:pStyle w:val="Estilotablas"/>
              <w:rPr>
                <w:rStyle w:val="nfasissutil"/>
                <w:b w:val="0"/>
                <w:bCs w:val="0"/>
                <w:i/>
              </w:rPr>
            </w:pPr>
            <w:r w:rsidRPr="000D2F69">
              <w:rPr>
                <w:rStyle w:val="nfasissutil"/>
                <w:b w:val="0"/>
                <w:bCs w:val="0"/>
                <w:i/>
              </w:rPr>
              <w:t>Documentar los resultados de la verificación de entregables BIM</w:t>
            </w:r>
          </w:p>
        </w:tc>
        <w:tc>
          <w:tcPr>
            <w:tcW w:w="2523" w:type="dxa"/>
            <w:vAlign w:val="center"/>
          </w:tcPr>
          <w:p w14:paraId="3A6DEBB6" w14:textId="17C1E8A9" w:rsidR="00372BF7" w:rsidRPr="000D2F69" w:rsidRDefault="00DB1337" w:rsidP="00685FF8">
            <w:pPr>
              <w:pStyle w:val="Estilotablas"/>
              <w:rPr>
                <w:rStyle w:val="nfasissutil"/>
                <w:b w:val="0"/>
                <w:bCs w:val="0"/>
                <w:i/>
              </w:rPr>
            </w:pPr>
            <w:r w:rsidRPr="000D2F69">
              <w:rPr>
                <w:rStyle w:val="nfasissutil"/>
                <w:b w:val="0"/>
                <w:bCs w:val="0"/>
                <w:i/>
              </w:rPr>
              <w:t>Semanal</w:t>
            </w:r>
          </w:p>
        </w:tc>
        <w:tc>
          <w:tcPr>
            <w:tcW w:w="2523" w:type="dxa"/>
            <w:vAlign w:val="center"/>
          </w:tcPr>
          <w:p w14:paraId="25F88254" w14:textId="79287AA3" w:rsidR="00372BF7" w:rsidRPr="000D2F69" w:rsidRDefault="00314506" w:rsidP="00685FF8">
            <w:pPr>
              <w:pStyle w:val="Estilotablas"/>
              <w:rPr>
                <w:rStyle w:val="nfasissutil"/>
                <w:b w:val="0"/>
                <w:bCs w:val="0"/>
                <w:i/>
              </w:rPr>
            </w:pPr>
            <w:r w:rsidRPr="000D2F69">
              <w:rPr>
                <w:rStyle w:val="nfasissutil"/>
                <w:b w:val="0"/>
                <w:bCs w:val="0"/>
                <w:i/>
              </w:rPr>
              <w:t>Responsable BIM EMACSA</w:t>
            </w:r>
          </w:p>
        </w:tc>
        <w:tc>
          <w:tcPr>
            <w:tcW w:w="3233" w:type="dxa"/>
            <w:vAlign w:val="center"/>
          </w:tcPr>
          <w:p w14:paraId="49ACA8DB" w14:textId="6D1DCD7F" w:rsidR="00372BF7" w:rsidRPr="000D2F69" w:rsidRDefault="00DB1337" w:rsidP="00685FF8">
            <w:pPr>
              <w:pStyle w:val="Estilotablas"/>
              <w:rPr>
                <w:rStyle w:val="nfasissutil"/>
                <w:b w:val="0"/>
                <w:bCs w:val="0"/>
                <w:i/>
              </w:rPr>
            </w:pPr>
            <w:r w:rsidRPr="000D2F69">
              <w:rPr>
                <w:rStyle w:val="nfasissutil"/>
                <w:b w:val="0"/>
                <w:bCs w:val="0"/>
                <w:i/>
              </w:rPr>
              <w:t>Responsable BIM adjudicatario</w:t>
            </w:r>
          </w:p>
        </w:tc>
      </w:tr>
      <w:tr w:rsidR="00C93CB3" w:rsidRPr="000D2F69" w14:paraId="35477B5E" w14:textId="77777777" w:rsidTr="00F24D7A">
        <w:tc>
          <w:tcPr>
            <w:tcW w:w="2948" w:type="dxa"/>
            <w:shd w:val="clear" w:color="auto" w:fill="0070C0"/>
            <w:vAlign w:val="center"/>
          </w:tcPr>
          <w:p w14:paraId="174439B2" w14:textId="6D363EFE" w:rsidR="00C93CB3" w:rsidRPr="000D2F69" w:rsidRDefault="00C93CB3" w:rsidP="00685FF8">
            <w:pPr>
              <w:pStyle w:val="Estilotablas"/>
              <w:rPr>
                <w:rStyle w:val="nfasissutil"/>
                <w:i/>
                <w:color w:val="FFFFFF" w:themeColor="background1"/>
              </w:rPr>
            </w:pPr>
            <w:r w:rsidRPr="000D2F69">
              <w:rPr>
                <w:rStyle w:val="nfasissutil"/>
                <w:i/>
                <w:color w:val="FFFFFF" w:themeColor="background1"/>
              </w:rPr>
              <w:t>Otros</w:t>
            </w:r>
          </w:p>
        </w:tc>
        <w:tc>
          <w:tcPr>
            <w:tcW w:w="2523" w:type="dxa"/>
            <w:vAlign w:val="center"/>
          </w:tcPr>
          <w:p w14:paraId="2F66173D" w14:textId="77777777" w:rsidR="00C93CB3" w:rsidRPr="000D2F69" w:rsidRDefault="00C93CB3" w:rsidP="00685FF8">
            <w:pPr>
              <w:pStyle w:val="Estilotablas"/>
              <w:rPr>
                <w:rStyle w:val="nfasissutil"/>
                <w:b w:val="0"/>
                <w:bCs w:val="0"/>
                <w:i/>
              </w:rPr>
            </w:pPr>
          </w:p>
        </w:tc>
        <w:tc>
          <w:tcPr>
            <w:tcW w:w="2523" w:type="dxa"/>
            <w:vAlign w:val="center"/>
          </w:tcPr>
          <w:p w14:paraId="7A965420" w14:textId="0464E1FA" w:rsidR="00C93CB3" w:rsidRPr="000D2F69" w:rsidRDefault="00C93CB3" w:rsidP="00685FF8">
            <w:pPr>
              <w:pStyle w:val="Estilotablas"/>
              <w:rPr>
                <w:rStyle w:val="nfasissutil"/>
                <w:b w:val="0"/>
                <w:bCs w:val="0"/>
                <w:i/>
              </w:rPr>
            </w:pPr>
            <w:r w:rsidRPr="000D2F69">
              <w:rPr>
                <w:rStyle w:val="nfasissutil"/>
                <w:b w:val="0"/>
                <w:bCs w:val="0"/>
                <w:i/>
              </w:rPr>
              <w:t>A demanda</w:t>
            </w:r>
          </w:p>
        </w:tc>
        <w:tc>
          <w:tcPr>
            <w:tcW w:w="2523" w:type="dxa"/>
            <w:vAlign w:val="center"/>
          </w:tcPr>
          <w:p w14:paraId="74264F13" w14:textId="77777777" w:rsidR="00C93CB3" w:rsidRPr="000D2F69" w:rsidRDefault="00C93CB3" w:rsidP="00685FF8">
            <w:pPr>
              <w:pStyle w:val="Estilotablas"/>
              <w:rPr>
                <w:rStyle w:val="nfasissutil"/>
                <w:b w:val="0"/>
                <w:bCs w:val="0"/>
                <w:i/>
              </w:rPr>
            </w:pPr>
          </w:p>
        </w:tc>
        <w:tc>
          <w:tcPr>
            <w:tcW w:w="3233" w:type="dxa"/>
            <w:vAlign w:val="center"/>
          </w:tcPr>
          <w:p w14:paraId="7CB48B0D" w14:textId="77777777" w:rsidR="00C93CB3" w:rsidRPr="000D2F69" w:rsidRDefault="00C93CB3" w:rsidP="00685FF8">
            <w:pPr>
              <w:pStyle w:val="Estilotablas"/>
              <w:rPr>
                <w:rStyle w:val="nfasissutil"/>
                <w:b w:val="0"/>
                <w:bCs w:val="0"/>
                <w:i/>
              </w:rPr>
            </w:pPr>
          </w:p>
        </w:tc>
      </w:tr>
    </w:tbl>
    <w:p w14:paraId="3F81DAF0" w14:textId="26172A57" w:rsidR="00BF73A6" w:rsidRDefault="00BF73A6" w:rsidP="00BF73A6">
      <w:pPr>
        <w:pStyle w:val="Ttulo3"/>
        <w:ind w:left="851" w:hanging="567"/>
      </w:pPr>
      <w:bookmarkStart w:id="24" w:name="_Toc205188267"/>
      <w:r>
        <w:t xml:space="preserve">Aprobación </w:t>
      </w:r>
      <w:r w:rsidR="00C778C9">
        <w:t xml:space="preserve">y archivo </w:t>
      </w:r>
      <w:r>
        <w:t>de los entregables</w:t>
      </w:r>
      <w:bookmarkEnd w:id="24"/>
    </w:p>
    <w:p w14:paraId="73B8F3F7" w14:textId="0BBCAC6D" w:rsidR="00BF73A6" w:rsidRDefault="00C778C9" w:rsidP="00BF73A6">
      <w:pPr>
        <w:ind w:left="284"/>
      </w:pPr>
      <w:r>
        <w:t xml:space="preserve">Quedará descrito el proceso de aprobación de los entregables de la actuación por parte de la persona responsable BIM de EMACSA, por la cual los entregables pasarán al estado </w:t>
      </w:r>
      <w:r w:rsidRPr="00620B03">
        <w:rPr>
          <w:i/>
          <w:iCs/>
        </w:rPr>
        <w:t>“Publicado”,</w:t>
      </w:r>
      <w:r>
        <w:t xml:space="preserve"> así como al de </w:t>
      </w:r>
      <w:r w:rsidRPr="00620B03">
        <w:rPr>
          <w:i/>
          <w:iCs/>
        </w:rPr>
        <w:t>“Archivado”</w:t>
      </w:r>
      <w:r>
        <w:t xml:space="preserve"> cuando sean reemplazados por una versión de </w:t>
      </w:r>
      <w:r w:rsidR="0084005C">
        <w:t>estos</w:t>
      </w:r>
      <w:r>
        <w:t xml:space="preserve"> más actualizada o modificada.</w:t>
      </w:r>
    </w:p>
    <w:p w14:paraId="4596D709" w14:textId="00EF2A91" w:rsidR="00F26459" w:rsidRDefault="0029479F" w:rsidP="00F26459">
      <w:pPr>
        <w:pStyle w:val="Ttulo3"/>
        <w:ind w:left="851" w:hanging="567"/>
      </w:pPr>
      <w:bookmarkStart w:id="25" w:name="_Toc205188268"/>
      <w:r>
        <w:t>Reuniones de coordinación</w:t>
      </w:r>
      <w:bookmarkEnd w:id="25"/>
    </w:p>
    <w:p w14:paraId="04ED99E4" w14:textId="48B03E4C" w:rsidR="00F26459" w:rsidRDefault="0084005C" w:rsidP="00F26459">
      <w:pPr>
        <w:ind w:left="284"/>
      </w:pPr>
      <w:r>
        <w:t>En coordinación con todas las partes, se establecerán reuniones periódicas de coordinación con la periodicidad que quedará fijada en este apartado. Se recomienda establecer las siguientes:</w:t>
      </w:r>
    </w:p>
    <w:p w14:paraId="3522E15B" w14:textId="0CD15330" w:rsidR="0084005C" w:rsidRDefault="0084005C" w:rsidP="00372BF7">
      <w:pPr>
        <w:pStyle w:val="Prrafodelista"/>
        <w:numPr>
          <w:ilvl w:val="0"/>
          <w:numId w:val="70"/>
        </w:numPr>
        <w:spacing w:before="60" w:after="0"/>
        <w:ind w:left="709" w:hanging="284"/>
        <w:contextualSpacing w:val="0"/>
      </w:pPr>
      <w:r>
        <w:t>Reunión de lanzamiento.</w:t>
      </w:r>
    </w:p>
    <w:p w14:paraId="6CB203E0" w14:textId="4567679E" w:rsidR="0084005C" w:rsidRDefault="0084005C" w:rsidP="00372BF7">
      <w:pPr>
        <w:pStyle w:val="Prrafodelista"/>
        <w:numPr>
          <w:ilvl w:val="0"/>
          <w:numId w:val="70"/>
        </w:numPr>
        <w:spacing w:before="60" w:after="0"/>
        <w:ind w:left="709" w:hanging="284"/>
        <w:contextualSpacing w:val="0"/>
      </w:pPr>
      <w:r>
        <w:t xml:space="preserve">Reuniones </w:t>
      </w:r>
      <w:r w:rsidRPr="0026462A">
        <w:rPr>
          <w:u w:val="single"/>
        </w:rPr>
        <w:t>semanales</w:t>
      </w:r>
      <w:r>
        <w:t xml:space="preserve"> de coordinación.</w:t>
      </w:r>
    </w:p>
    <w:p w14:paraId="39539675" w14:textId="7FD3FD7E" w:rsidR="0084005C" w:rsidRDefault="0084005C" w:rsidP="00372BF7">
      <w:pPr>
        <w:pStyle w:val="Prrafodelista"/>
        <w:numPr>
          <w:ilvl w:val="0"/>
          <w:numId w:val="70"/>
        </w:numPr>
        <w:spacing w:before="60" w:after="120"/>
        <w:ind w:left="709" w:hanging="284"/>
        <w:contextualSpacing w:val="0"/>
      </w:pPr>
      <w:r>
        <w:t>Reunión de cierre.</w:t>
      </w:r>
    </w:p>
    <w:tbl>
      <w:tblPr>
        <w:tblStyle w:val="Tablaconcuadrcula"/>
        <w:tblW w:w="13750" w:type="dxa"/>
        <w:tblInd w:w="279" w:type="dxa"/>
        <w:tblLayout w:type="fixed"/>
        <w:tblLook w:val="04A0" w:firstRow="1" w:lastRow="0" w:firstColumn="1" w:lastColumn="0" w:noHBand="0" w:noVBand="1"/>
      </w:tblPr>
      <w:tblGrid>
        <w:gridCol w:w="2291"/>
        <w:gridCol w:w="2292"/>
        <w:gridCol w:w="2292"/>
        <w:gridCol w:w="2291"/>
        <w:gridCol w:w="2292"/>
        <w:gridCol w:w="2292"/>
      </w:tblGrid>
      <w:tr w:rsidR="002278AD" w:rsidRPr="00C07433" w14:paraId="1A118255" w14:textId="77777777" w:rsidTr="00E96D28">
        <w:tc>
          <w:tcPr>
            <w:tcW w:w="2291" w:type="dxa"/>
            <w:shd w:val="clear" w:color="auto" w:fill="002060"/>
            <w:vAlign w:val="center"/>
          </w:tcPr>
          <w:p w14:paraId="10F8B641" w14:textId="69D7BA05" w:rsidR="002278AD" w:rsidRPr="00C07433" w:rsidRDefault="00DF772A" w:rsidP="0078710F">
            <w:pPr>
              <w:jc w:val="center"/>
              <w:rPr>
                <w:b/>
                <w:bCs/>
                <w:i/>
                <w:color w:val="FFFFFF" w:themeColor="background1"/>
              </w:rPr>
            </w:pPr>
            <w:r w:rsidRPr="00C07433">
              <w:rPr>
                <w:b/>
                <w:bCs/>
                <w:i/>
                <w:color w:val="FFFFFF" w:themeColor="background1"/>
              </w:rPr>
              <w:t>Tipo de reunión</w:t>
            </w:r>
          </w:p>
        </w:tc>
        <w:tc>
          <w:tcPr>
            <w:tcW w:w="2292" w:type="dxa"/>
            <w:shd w:val="clear" w:color="auto" w:fill="002060"/>
            <w:vAlign w:val="center"/>
          </w:tcPr>
          <w:p w14:paraId="4813F67E" w14:textId="206DCD5D" w:rsidR="002278AD" w:rsidRPr="00C07433" w:rsidRDefault="00DF772A" w:rsidP="0078710F">
            <w:pPr>
              <w:jc w:val="center"/>
              <w:rPr>
                <w:b/>
                <w:bCs/>
                <w:i/>
                <w:color w:val="FFFFFF" w:themeColor="background1"/>
              </w:rPr>
            </w:pPr>
            <w:r w:rsidRPr="00C07433">
              <w:rPr>
                <w:b/>
                <w:bCs/>
                <w:i/>
                <w:color w:val="FFFFFF" w:themeColor="background1"/>
              </w:rPr>
              <w:t>Objetivo</w:t>
            </w:r>
          </w:p>
        </w:tc>
        <w:tc>
          <w:tcPr>
            <w:tcW w:w="2292" w:type="dxa"/>
            <w:shd w:val="clear" w:color="auto" w:fill="002060"/>
            <w:vAlign w:val="center"/>
          </w:tcPr>
          <w:p w14:paraId="78065F9E" w14:textId="3D57D544" w:rsidR="002278AD" w:rsidRPr="00C07433" w:rsidRDefault="00DF772A" w:rsidP="0078710F">
            <w:pPr>
              <w:jc w:val="center"/>
              <w:rPr>
                <w:b/>
                <w:bCs/>
                <w:i/>
                <w:color w:val="FFFFFF" w:themeColor="background1"/>
              </w:rPr>
            </w:pPr>
            <w:r w:rsidRPr="00C07433">
              <w:rPr>
                <w:b/>
                <w:bCs/>
                <w:i/>
                <w:color w:val="FFFFFF" w:themeColor="background1"/>
              </w:rPr>
              <w:t>Canal</w:t>
            </w:r>
          </w:p>
        </w:tc>
        <w:tc>
          <w:tcPr>
            <w:tcW w:w="2291" w:type="dxa"/>
            <w:shd w:val="clear" w:color="auto" w:fill="002060"/>
            <w:vAlign w:val="center"/>
          </w:tcPr>
          <w:p w14:paraId="30749C21" w14:textId="3F68978F" w:rsidR="002278AD" w:rsidRPr="00C07433" w:rsidRDefault="00DF772A" w:rsidP="0078710F">
            <w:pPr>
              <w:jc w:val="center"/>
              <w:rPr>
                <w:b/>
                <w:bCs/>
                <w:i/>
                <w:color w:val="FFFFFF" w:themeColor="background1"/>
              </w:rPr>
            </w:pPr>
            <w:r w:rsidRPr="00C07433">
              <w:rPr>
                <w:b/>
                <w:bCs/>
                <w:i/>
                <w:color w:val="FFFFFF" w:themeColor="background1"/>
              </w:rPr>
              <w:t>Frecuencia</w:t>
            </w:r>
          </w:p>
        </w:tc>
        <w:tc>
          <w:tcPr>
            <w:tcW w:w="2292" w:type="dxa"/>
            <w:shd w:val="clear" w:color="auto" w:fill="002060"/>
            <w:vAlign w:val="center"/>
          </w:tcPr>
          <w:p w14:paraId="04966087" w14:textId="176ABF9A" w:rsidR="002278AD" w:rsidRPr="00C07433" w:rsidRDefault="00DF772A" w:rsidP="0078710F">
            <w:pPr>
              <w:jc w:val="center"/>
              <w:rPr>
                <w:b/>
                <w:bCs/>
                <w:i/>
                <w:color w:val="FFFFFF" w:themeColor="background1"/>
              </w:rPr>
            </w:pPr>
            <w:r w:rsidRPr="00C07433">
              <w:rPr>
                <w:b/>
                <w:bCs/>
                <w:i/>
                <w:color w:val="FFFFFF" w:themeColor="background1"/>
              </w:rPr>
              <w:t>Coordinador reunión</w:t>
            </w:r>
          </w:p>
        </w:tc>
        <w:tc>
          <w:tcPr>
            <w:tcW w:w="2292" w:type="dxa"/>
            <w:shd w:val="clear" w:color="auto" w:fill="002060"/>
            <w:vAlign w:val="center"/>
          </w:tcPr>
          <w:p w14:paraId="1801D9E9" w14:textId="6C21D8DD" w:rsidR="002278AD" w:rsidRPr="00C07433" w:rsidRDefault="00DF772A" w:rsidP="0078710F">
            <w:pPr>
              <w:jc w:val="center"/>
              <w:rPr>
                <w:b/>
                <w:bCs/>
                <w:i/>
                <w:color w:val="FFFFFF" w:themeColor="background1"/>
              </w:rPr>
            </w:pPr>
            <w:r w:rsidRPr="00C07433">
              <w:rPr>
                <w:b/>
                <w:bCs/>
                <w:i/>
                <w:color w:val="FFFFFF" w:themeColor="background1"/>
              </w:rPr>
              <w:t>Asistentes</w:t>
            </w:r>
          </w:p>
        </w:tc>
      </w:tr>
      <w:tr w:rsidR="002278AD" w:rsidRPr="00C07433" w14:paraId="4860231F" w14:textId="77777777" w:rsidTr="00E96D28">
        <w:tc>
          <w:tcPr>
            <w:tcW w:w="2291" w:type="dxa"/>
            <w:shd w:val="clear" w:color="auto" w:fill="0070C0"/>
            <w:vAlign w:val="center"/>
          </w:tcPr>
          <w:p w14:paraId="2CC1C3AF" w14:textId="1653D8F0" w:rsidR="002278AD" w:rsidRPr="00C07433" w:rsidRDefault="004526CE" w:rsidP="00685FF8">
            <w:pPr>
              <w:pStyle w:val="Estilotablas"/>
              <w:rPr>
                <w:rStyle w:val="nfasissutil"/>
                <w:i/>
                <w:iCs w:val="0"/>
                <w:color w:val="FFFFFF" w:themeColor="background1"/>
              </w:rPr>
            </w:pPr>
            <w:r w:rsidRPr="00C07433">
              <w:rPr>
                <w:rStyle w:val="nfasissutil"/>
                <w:i/>
                <w:iCs w:val="0"/>
                <w:color w:val="FFFFFF" w:themeColor="background1"/>
              </w:rPr>
              <w:t>Lanzamiento</w:t>
            </w:r>
          </w:p>
        </w:tc>
        <w:tc>
          <w:tcPr>
            <w:tcW w:w="2292" w:type="dxa"/>
            <w:vAlign w:val="center"/>
          </w:tcPr>
          <w:p w14:paraId="0B275D28" w14:textId="77777777" w:rsidR="002278AD" w:rsidRPr="00C07433" w:rsidRDefault="002278AD" w:rsidP="00685FF8">
            <w:pPr>
              <w:pStyle w:val="Estilotablas"/>
              <w:rPr>
                <w:rStyle w:val="nfasissutil"/>
                <w:b w:val="0"/>
                <w:bCs w:val="0"/>
                <w:i/>
                <w:iCs w:val="0"/>
              </w:rPr>
            </w:pPr>
          </w:p>
        </w:tc>
        <w:tc>
          <w:tcPr>
            <w:tcW w:w="2292" w:type="dxa"/>
            <w:vAlign w:val="center"/>
          </w:tcPr>
          <w:p w14:paraId="376002B3" w14:textId="304966D5" w:rsidR="002278AD" w:rsidRPr="00C07433" w:rsidRDefault="004526CE" w:rsidP="00685FF8">
            <w:pPr>
              <w:pStyle w:val="Estilotablas"/>
              <w:rPr>
                <w:rStyle w:val="nfasissutil"/>
                <w:b w:val="0"/>
                <w:bCs w:val="0"/>
                <w:i/>
                <w:iCs w:val="0"/>
              </w:rPr>
            </w:pPr>
            <w:r w:rsidRPr="00C07433">
              <w:rPr>
                <w:rStyle w:val="nfasissutil"/>
                <w:b w:val="0"/>
                <w:bCs w:val="0"/>
                <w:i/>
                <w:iCs w:val="0"/>
              </w:rPr>
              <w:t>Presencial</w:t>
            </w:r>
          </w:p>
        </w:tc>
        <w:tc>
          <w:tcPr>
            <w:tcW w:w="2291" w:type="dxa"/>
            <w:vAlign w:val="center"/>
          </w:tcPr>
          <w:p w14:paraId="207CCB05" w14:textId="21FDC018" w:rsidR="002278AD" w:rsidRPr="00C07433" w:rsidRDefault="004526CE" w:rsidP="00685FF8">
            <w:pPr>
              <w:pStyle w:val="Estilotablas"/>
              <w:rPr>
                <w:rStyle w:val="nfasissutil"/>
                <w:b w:val="0"/>
                <w:bCs w:val="0"/>
                <w:i/>
                <w:iCs w:val="0"/>
              </w:rPr>
            </w:pPr>
            <w:r w:rsidRPr="00C07433">
              <w:rPr>
                <w:rStyle w:val="nfasissutil"/>
                <w:b w:val="0"/>
                <w:bCs w:val="0"/>
                <w:i/>
                <w:iCs w:val="0"/>
              </w:rPr>
              <w:t>Al comienzo</w:t>
            </w:r>
          </w:p>
        </w:tc>
        <w:tc>
          <w:tcPr>
            <w:tcW w:w="2292" w:type="dxa"/>
            <w:vAlign w:val="center"/>
          </w:tcPr>
          <w:p w14:paraId="57375ADC" w14:textId="5C7C8877" w:rsidR="002278AD" w:rsidRPr="00C07433" w:rsidRDefault="004526CE" w:rsidP="00685FF8">
            <w:pPr>
              <w:pStyle w:val="Estilotablas"/>
              <w:rPr>
                <w:rStyle w:val="nfasissutil"/>
                <w:b w:val="0"/>
                <w:bCs w:val="0"/>
                <w:i/>
                <w:iCs w:val="0"/>
              </w:rPr>
            </w:pPr>
            <w:r w:rsidRPr="00C07433">
              <w:rPr>
                <w:rStyle w:val="nfasissutil"/>
                <w:b w:val="0"/>
                <w:bCs w:val="0"/>
                <w:i/>
                <w:iCs w:val="0"/>
              </w:rPr>
              <w:t>Responsable BIM EMACSA</w:t>
            </w:r>
          </w:p>
        </w:tc>
        <w:tc>
          <w:tcPr>
            <w:tcW w:w="2292" w:type="dxa"/>
            <w:vAlign w:val="center"/>
          </w:tcPr>
          <w:p w14:paraId="01A59560" w14:textId="7A26D22A" w:rsidR="002278AD" w:rsidRPr="00C07433" w:rsidRDefault="004526CE" w:rsidP="00685FF8">
            <w:pPr>
              <w:pStyle w:val="Estilotablas"/>
              <w:rPr>
                <w:rStyle w:val="nfasissutil"/>
                <w:b w:val="0"/>
                <w:bCs w:val="0"/>
                <w:i/>
                <w:iCs w:val="0"/>
              </w:rPr>
            </w:pPr>
            <w:r w:rsidRPr="00C07433">
              <w:rPr>
                <w:rStyle w:val="nfasissutil"/>
                <w:b w:val="0"/>
                <w:bCs w:val="0"/>
                <w:i/>
                <w:iCs w:val="0"/>
              </w:rPr>
              <w:t>Todos los agentes</w:t>
            </w:r>
          </w:p>
        </w:tc>
      </w:tr>
      <w:tr w:rsidR="002278AD" w:rsidRPr="00C07433" w14:paraId="1D05897B" w14:textId="77777777" w:rsidTr="00E96D28">
        <w:tc>
          <w:tcPr>
            <w:tcW w:w="2291" w:type="dxa"/>
            <w:shd w:val="clear" w:color="auto" w:fill="0070C0"/>
            <w:vAlign w:val="center"/>
          </w:tcPr>
          <w:p w14:paraId="2B302C4A" w14:textId="0B262006" w:rsidR="002278AD" w:rsidRPr="00C07433" w:rsidRDefault="005C5A99" w:rsidP="00685FF8">
            <w:pPr>
              <w:pStyle w:val="Estilotablas"/>
              <w:rPr>
                <w:rStyle w:val="nfasissutil"/>
                <w:i/>
                <w:iCs w:val="0"/>
                <w:color w:val="FFFFFF" w:themeColor="background1"/>
              </w:rPr>
            </w:pPr>
            <w:r w:rsidRPr="00C07433">
              <w:rPr>
                <w:rStyle w:val="nfasissutil"/>
                <w:i/>
                <w:iCs w:val="0"/>
                <w:color w:val="FFFFFF" w:themeColor="background1"/>
              </w:rPr>
              <w:lastRenderedPageBreak/>
              <w:t>Informativa</w:t>
            </w:r>
          </w:p>
        </w:tc>
        <w:tc>
          <w:tcPr>
            <w:tcW w:w="2292" w:type="dxa"/>
            <w:vAlign w:val="center"/>
          </w:tcPr>
          <w:p w14:paraId="6D337D9E" w14:textId="77777777" w:rsidR="002278AD" w:rsidRPr="00C07433" w:rsidRDefault="002278AD" w:rsidP="00685FF8">
            <w:pPr>
              <w:pStyle w:val="Estilotablas"/>
              <w:rPr>
                <w:rStyle w:val="nfasissutil"/>
                <w:b w:val="0"/>
                <w:bCs w:val="0"/>
                <w:i/>
                <w:iCs w:val="0"/>
              </w:rPr>
            </w:pPr>
          </w:p>
        </w:tc>
        <w:tc>
          <w:tcPr>
            <w:tcW w:w="2292" w:type="dxa"/>
            <w:vAlign w:val="center"/>
          </w:tcPr>
          <w:p w14:paraId="3368E1F0" w14:textId="31547D49" w:rsidR="002278AD" w:rsidRPr="00C07433" w:rsidRDefault="005C5A99" w:rsidP="00685FF8">
            <w:pPr>
              <w:pStyle w:val="Estilotablas"/>
              <w:rPr>
                <w:rStyle w:val="nfasissutil"/>
                <w:b w:val="0"/>
                <w:bCs w:val="0"/>
                <w:i/>
                <w:iCs w:val="0"/>
              </w:rPr>
            </w:pPr>
            <w:r w:rsidRPr="00C07433">
              <w:rPr>
                <w:rStyle w:val="nfasissutil"/>
                <w:b w:val="0"/>
                <w:bCs w:val="0"/>
                <w:i/>
                <w:iCs w:val="0"/>
              </w:rPr>
              <w:t>Videoconferencia</w:t>
            </w:r>
          </w:p>
        </w:tc>
        <w:tc>
          <w:tcPr>
            <w:tcW w:w="2291" w:type="dxa"/>
            <w:vAlign w:val="center"/>
          </w:tcPr>
          <w:p w14:paraId="721FD185" w14:textId="7ABB4A10" w:rsidR="002278AD" w:rsidRPr="00C07433" w:rsidRDefault="005C5A99" w:rsidP="00685FF8">
            <w:pPr>
              <w:pStyle w:val="Estilotablas"/>
              <w:rPr>
                <w:rStyle w:val="nfasissutil"/>
                <w:b w:val="0"/>
                <w:bCs w:val="0"/>
                <w:i/>
                <w:iCs w:val="0"/>
              </w:rPr>
            </w:pPr>
            <w:r w:rsidRPr="00C07433">
              <w:rPr>
                <w:rStyle w:val="nfasissutil"/>
                <w:b w:val="0"/>
                <w:bCs w:val="0"/>
                <w:i/>
                <w:iCs w:val="0"/>
              </w:rPr>
              <w:t>Mensual</w:t>
            </w:r>
          </w:p>
        </w:tc>
        <w:tc>
          <w:tcPr>
            <w:tcW w:w="2292" w:type="dxa"/>
            <w:vAlign w:val="center"/>
          </w:tcPr>
          <w:p w14:paraId="49B5D5D3" w14:textId="3940A73C" w:rsidR="002278AD" w:rsidRPr="00C07433" w:rsidRDefault="0043151F" w:rsidP="00685FF8">
            <w:pPr>
              <w:pStyle w:val="Estilotablas"/>
              <w:rPr>
                <w:rStyle w:val="nfasissutil"/>
                <w:b w:val="0"/>
                <w:bCs w:val="0"/>
                <w:i/>
                <w:iCs w:val="0"/>
              </w:rPr>
            </w:pPr>
            <w:r w:rsidRPr="00C07433">
              <w:rPr>
                <w:rStyle w:val="nfasissutil"/>
                <w:b w:val="0"/>
                <w:bCs w:val="0"/>
                <w:i/>
                <w:iCs w:val="0"/>
              </w:rPr>
              <w:t>Responsable BIM EMACSA</w:t>
            </w:r>
          </w:p>
        </w:tc>
        <w:tc>
          <w:tcPr>
            <w:tcW w:w="2292" w:type="dxa"/>
            <w:vAlign w:val="center"/>
          </w:tcPr>
          <w:p w14:paraId="5FD8D8E4" w14:textId="682A04E0" w:rsidR="002278AD" w:rsidRPr="00C07433" w:rsidRDefault="002278AD" w:rsidP="00685FF8">
            <w:pPr>
              <w:pStyle w:val="Estilotablas"/>
              <w:rPr>
                <w:rStyle w:val="nfasissutil"/>
                <w:b w:val="0"/>
                <w:bCs w:val="0"/>
                <w:i/>
                <w:iCs w:val="0"/>
              </w:rPr>
            </w:pPr>
          </w:p>
        </w:tc>
      </w:tr>
      <w:tr w:rsidR="00DF772A" w:rsidRPr="00C07433" w14:paraId="4725085E" w14:textId="77777777" w:rsidTr="00E96D28">
        <w:tc>
          <w:tcPr>
            <w:tcW w:w="2291" w:type="dxa"/>
            <w:shd w:val="clear" w:color="auto" w:fill="0070C0"/>
            <w:vAlign w:val="center"/>
          </w:tcPr>
          <w:p w14:paraId="7CBF5E2E" w14:textId="2C844383" w:rsidR="00DF772A" w:rsidRPr="00C07433" w:rsidRDefault="0043151F" w:rsidP="00685FF8">
            <w:pPr>
              <w:pStyle w:val="Estilotablas"/>
              <w:rPr>
                <w:rStyle w:val="nfasissutil"/>
                <w:i/>
                <w:iCs w:val="0"/>
                <w:color w:val="FFFFFF" w:themeColor="background1"/>
              </w:rPr>
            </w:pPr>
            <w:r w:rsidRPr="00C07433">
              <w:rPr>
                <w:rStyle w:val="nfasissutil"/>
                <w:i/>
                <w:iCs w:val="0"/>
                <w:color w:val="FFFFFF" w:themeColor="background1"/>
              </w:rPr>
              <w:t>Formativa</w:t>
            </w:r>
          </w:p>
        </w:tc>
        <w:tc>
          <w:tcPr>
            <w:tcW w:w="2292" w:type="dxa"/>
            <w:vAlign w:val="center"/>
          </w:tcPr>
          <w:p w14:paraId="548CF64F" w14:textId="77777777" w:rsidR="00DF772A" w:rsidRPr="00C07433" w:rsidRDefault="00DF772A" w:rsidP="00685FF8">
            <w:pPr>
              <w:pStyle w:val="Estilotablas"/>
              <w:rPr>
                <w:rStyle w:val="nfasissutil"/>
                <w:b w:val="0"/>
                <w:bCs w:val="0"/>
                <w:i/>
                <w:iCs w:val="0"/>
              </w:rPr>
            </w:pPr>
          </w:p>
        </w:tc>
        <w:tc>
          <w:tcPr>
            <w:tcW w:w="2292" w:type="dxa"/>
            <w:vAlign w:val="center"/>
          </w:tcPr>
          <w:p w14:paraId="3ED2083F" w14:textId="77777777" w:rsidR="00DF772A" w:rsidRPr="00C07433" w:rsidRDefault="00DF772A" w:rsidP="00685FF8">
            <w:pPr>
              <w:pStyle w:val="Estilotablas"/>
              <w:rPr>
                <w:rStyle w:val="nfasissutil"/>
                <w:b w:val="0"/>
                <w:bCs w:val="0"/>
                <w:i/>
                <w:iCs w:val="0"/>
              </w:rPr>
            </w:pPr>
          </w:p>
        </w:tc>
        <w:tc>
          <w:tcPr>
            <w:tcW w:w="2291" w:type="dxa"/>
            <w:vAlign w:val="center"/>
          </w:tcPr>
          <w:p w14:paraId="1A9320AC" w14:textId="6E928288" w:rsidR="00DF772A" w:rsidRPr="00C07433" w:rsidRDefault="0043151F" w:rsidP="00685FF8">
            <w:pPr>
              <w:pStyle w:val="Estilotablas"/>
              <w:rPr>
                <w:rStyle w:val="nfasissutil"/>
                <w:b w:val="0"/>
                <w:bCs w:val="0"/>
                <w:i/>
                <w:iCs w:val="0"/>
              </w:rPr>
            </w:pPr>
            <w:r w:rsidRPr="00C07433">
              <w:rPr>
                <w:rStyle w:val="nfasissutil"/>
                <w:b w:val="0"/>
                <w:bCs w:val="0"/>
                <w:i/>
                <w:iCs w:val="0"/>
              </w:rPr>
              <w:t>Cuando se requiera</w:t>
            </w:r>
          </w:p>
        </w:tc>
        <w:tc>
          <w:tcPr>
            <w:tcW w:w="2292" w:type="dxa"/>
            <w:vAlign w:val="center"/>
          </w:tcPr>
          <w:p w14:paraId="19591A6A" w14:textId="77777777" w:rsidR="00DF772A" w:rsidRPr="00C07433" w:rsidRDefault="00DF772A" w:rsidP="00685FF8">
            <w:pPr>
              <w:pStyle w:val="Estilotablas"/>
              <w:rPr>
                <w:rStyle w:val="nfasissutil"/>
                <w:b w:val="0"/>
                <w:bCs w:val="0"/>
                <w:i/>
                <w:iCs w:val="0"/>
              </w:rPr>
            </w:pPr>
          </w:p>
        </w:tc>
        <w:tc>
          <w:tcPr>
            <w:tcW w:w="2292" w:type="dxa"/>
            <w:vAlign w:val="center"/>
          </w:tcPr>
          <w:p w14:paraId="0A570344" w14:textId="77777777" w:rsidR="00DF772A" w:rsidRPr="00C07433" w:rsidRDefault="00DF772A" w:rsidP="00685FF8">
            <w:pPr>
              <w:pStyle w:val="Estilotablas"/>
              <w:rPr>
                <w:rStyle w:val="nfasissutil"/>
                <w:b w:val="0"/>
                <w:bCs w:val="0"/>
                <w:i/>
                <w:iCs w:val="0"/>
              </w:rPr>
            </w:pPr>
          </w:p>
        </w:tc>
      </w:tr>
      <w:tr w:rsidR="00DF772A" w:rsidRPr="00C07433" w14:paraId="1D918700" w14:textId="77777777" w:rsidTr="00E96D28">
        <w:tc>
          <w:tcPr>
            <w:tcW w:w="2291" w:type="dxa"/>
            <w:shd w:val="clear" w:color="auto" w:fill="0070C0"/>
            <w:vAlign w:val="center"/>
          </w:tcPr>
          <w:p w14:paraId="2FE693F6" w14:textId="10FF7993" w:rsidR="00DF772A" w:rsidRPr="00C07433" w:rsidRDefault="0043151F" w:rsidP="00685FF8">
            <w:pPr>
              <w:pStyle w:val="Estilotablas"/>
              <w:rPr>
                <w:rStyle w:val="nfasissutil"/>
                <w:i/>
                <w:iCs w:val="0"/>
                <w:color w:val="FFFFFF" w:themeColor="background1"/>
              </w:rPr>
            </w:pPr>
            <w:r w:rsidRPr="00C07433">
              <w:rPr>
                <w:rStyle w:val="nfasissutil"/>
                <w:i/>
                <w:iCs w:val="0"/>
                <w:color w:val="FFFFFF" w:themeColor="background1"/>
              </w:rPr>
              <w:t>Seguimiento</w:t>
            </w:r>
          </w:p>
        </w:tc>
        <w:tc>
          <w:tcPr>
            <w:tcW w:w="2292" w:type="dxa"/>
            <w:vAlign w:val="center"/>
          </w:tcPr>
          <w:p w14:paraId="3BC71584" w14:textId="77777777" w:rsidR="00DF772A" w:rsidRPr="00C07433" w:rsidRDefault="00DF772A" w:rsidP="00685FF8">
            <w:pPr>
              <w:pStyle w:val="Estilotablas"/>
              <w:rPr>
                <w:rStyle w:val="nfasissutil"/>
                <w:b w:val="0"/>
                <w:bCs w:val="0"/>
                <w:i/>
                <w:iCs w:val="0"/>
              </w:rPr>
            </w:pPr>
          </w:p>
        </w:tc>
        <w:tc>
          <w:tcPr>
            <w:tcW w:w="2292" w:type="dxa"/>
            <w:vAlign w:val="center"/>
          </w:tcPr>
          <w:p w14:paraId="5F9137ED" w14:textId="77777777" w:rsidR="00DF772A" w:rsidRPr="00C07433" w:rsidRDefault="00DF772A" w:rsidP="00685FF8">
            <w:pPr>
              <w:pStyle w:val="Estilotablas"/>
              <w:rPr>
                <w:rStyle w:val="nfasissutil"/>
                <w:b w:val="0"/>
                <w:bCs w:val="0"/>
                <w:i/>
                <w:iCs w:val="0"/>
              </w:rPr>
            </w:pPr>
          </w:p>
        </w:tc>
        <w:tc>
          <w:tcPr>
            <w:tcW w:w="2291" w:type="dxa"/>
            <w:vAlign w:val="center"/>
          </w:tcPr>
          <w:p w14:paraId="611B6A2B" w14:textId="77777777" w:rsidR="00DF772A" w:rsidRPr="00C07433" w:rsidRDefault="00DF772A" w:rsidP="00685FF8">
            <w:pPr>
              <w:pStyle w:val="Estilotablas"/>
              <w:rPr>
                <w:rStyle w:val="nfasissutil"/>
                <w:b w:val="0"/>
                <w:bCs w:val="0"/>
                <w:i/>
                <w:iCs w:val="0"/>
              </w:rPr>
            </w:pPr>
          </w:p>
        </w:tc>
        <w:tc>
          <w:tcPr>
            <w:tcW w:w="2292" w:type="dxa"/>
            <w:vAlign w:val="center"/>
          </w:tcPr>
          <w:p w14:paraId="73C4E31D" w14:textId="4CEC3556" w:rsidR="00DF772A" w:rsidRPr="00C07433" w:rsidRDefault="0043151F" w:rsidP="00685FF8">
            <w:pPr>
              <w:pStyle w:val="Estilotablas"/>
              <w:rPr>
                <w:rStyle w:val="nfasissutil"/>
                <w:b w:val="0"/>
                <w:bCs w:val="0"/>
                <w:i/>
                <w:iCs w:val="0"/>
              </w:rPr>
            </w:pPr>
            <w:r w:rsidRPr="00C07433">
              <w:rPr>
                <w:rStyle w:val="nfasissutil"/>
                <w:b w:val="0"/>
                <w:bCs w:val="0"/>
                <w:i/>
                <w:iCs w:val="0"/>
              </w:rPr>
              <w:t>Responsable BIM adjudicatario</w:t>
            </w:r>
          </w:p>
        </w:tc>
        <w:tc>
          <w:tcPr>
            <w:tcW w:w="2292" w:type="dxa"/>
            <w:vAlign w:val="center"/>
          </w:tcPr>
          <w:p w14:paraId="6349B429" w14:textId="77777777" w:rsidR="00DF772A" w:rsidRPr="00C07433" w:rsidRDefault="00DF772A" w:rsidP="00685FF8">
            <w:pPr>
              <w:pStyle w:val="Estilotablas"/>
              <w:rPr>
                <w:rStyle w:val="nfasissutil"/>
                <w:b w:val="0"/>
                <w:bCs w:val="0"/>
                <w:i/>
                <w:iCs w:val="0"/>
              </w:rPr>
            </w:pPr>
          </w:p>
        </w:tc>
      </w:tr>
      <w:tr w:rsidR="00DF772A" w:rsidRPr="00C07433" w14:paraId="0E906C1D" w14:textId="77777777" w:rsidTr="00E96D28">
        <w:tc>
          <w:tcPr>
            <w:tcW w:w="2291" w:type="dxa"/>
            <w:shd w:val="clear" w:color="auto" w:fill="0070C0"/>
            <w:vAlign w:val="center"/>
          </w:tcPr>
          <w:p w14:paraId="0E9910FB" w14:textId="169AC7F8" w:rsidR="00DF772A" w:rsidRPr="00C07433" w:rsidRDefault="0043151F" w:rsidP="00685FF8">
            <w:pPr>
              <w:pStyle w:val="Estilotablas"/>
              <w:rPr>
                <w:rStyle w:val="nfasissutil"/>
                <w:i/>
                <w:iCs w:val="0"/>
                <w:color w:val="FFFFFF" w:themeColor="background1"/>
              </w:rPr>
            </w:pPr>
            <w:r w:rsidRPr="00C07433">
              <w:rPr>
                <w:rStyle w:val="nfasissutil"/>
                <w:i/>
                <w:iCs w:val="0"/>
                <w:color w:val="FFFFFF" w:themeColor="background1"/>
              </w:rPr>
              <w:t>Otras</w:t>
            </w:r>
          </w:p>
        </w:tc>
        <w:tc>
          <w:tcPr>
            <w:tcW w:w="2292" w:type="dxa"/>
            <w:vAlign w:val="center"/>
          </w:tcPr>
          <w:p w14:paraId="212D35B8" w14:textId="77777777" w:rsidR="00DF772A" w:rsidRPr="00C07433" w:rsidRDefault="00DF772A" w:rsidP="00685FF8">
            <w:pPr>
              <w:pStyle w:val="Estilotablas"/>
              <w:rPr>
                <w:rStyle w:val="nfasissutil"/>
                <w:b w:val="0"/>
                <w:bCs w:val="0"/>
                <w:i/>
                <w:iCs w:val="0"/>
              </w:rPr>
            </w:pPr>
          </w:p>
        </w:tc>
        <w:tc>
          <w:tcPr>
            <w:tcW w:w="2292" w:type="dxa"/>
            <w:vAlign w:val="center"/>
          </w:tcPr>
          <w:p w14:paraId="5E728C3A" w14:textId="77777777" w:rsidR="00DF772A" w:rsidRPr="00C07433" w:rsidRDefault="00DF772A" w:rsidP="00685FF8">
            <w:pPr>
              <w:pStyle w:val="Estilotablas"/>
              <w:rPr>
                <w:rStyle w:val="nfasissutil"/>
                <w:b w:val="0"/>
                <w:bCs w:val="0"/>
                <w:i/>
                <w:iCs w:val="0"/>
              </w:rPr>
            </w:pPr>
          </w:p>
        </w:tc>
        <w:tc>
          <w:tcPr>
            <w:tcW w:w="2291" w:type="dxa"/>
            <w:vAlign w:val="center"/>
          </w:tcPr>
          <w:p w14:paraId="6B7A6DFD" w14:textId="77777777" w:rsidR="00DF772A" w:rsidRPr="00C07433" w:rsidRDefault="00DF772A" w:rsidP="00685FF8">
            <w:pPr>
              <w:pStyle w:val="Estilotablas"/>
              <w:rPr>
                <w:rStyle w:val="nfasissutil"/>
                <w:b w:val="0"/>
                <w:bCs w:val="0"/>
                <w:i/>
                <w:iCs w:val="0"/>
              </w:rPr>
            </w:pPr>
          </w:p>
        </w:tc>
        <w:tc>
          <w:tcPr>
            <w:tcW w:w="2292" w:type="dxa"/>
            <w:vAlign w:val="center"/>
          </w:tcPr>
          <w:p w14:paraId="52DA6E0F" w14:textId="77777777" w:rsidR="00DF772A" w:rsidRPr="00C07433" w:rsidRDefault="00DF772A" w:rsidP="00685FF8">
            <w:pPr>
              <w:pStyle w:val="Estilotablas"/>
              <w:rPr>
                <w:rStyle w:val="nfasissutil"/>
                <w:b w:val="0"/>
                <w:bCs w:val="0"/>
                <w:i/>
                <w:iCs w:val="0"/>
              </w:rPr>
            </w:pPr>
          </w:p>
        </w:tc>
        <w:tc>
          <w:tcPr>
            <w:tcW w:w="2292" w:type="dxa"/>
            <w:vAlign w:val="center"/>
          </w:tcPr>
          <w:p w14:paraId="20BD05B3" w14:textId="77777777" w:rsidR="00DF772A" w:rsidRPr="00C07433" w:rsidRDefault="00DF772A" w:rsidP="00685FF8">
            <w:pPr>
              <w:pStyle w:val="Estilotablas"/>
              <w:rPr>
                <w:rStyle w:val="nfasissutil"/>
                <w:b w:val="0"/>
                <w:bCs w:val="0"/>
                <w:i/>
                <w:iCs w:val="0"/>
              </w:rPr>
            </w:pPr>
          </w:p>
        </w:tc>
      </w:tr>
    </w:tbl>
    <w:p w14:paraId="6C2F0A8A" w14:textId="6706FD97" w:rsidR="00E91629" w:rsidRDefault="00E91629" w:rsidP="003C32ED">
      <w:pPr>
        <w:pStyle w:val="Ttulo1"/>
        <w:ind w:left="426" w:hanging="426"/>
      </w:pPr>
      <w:bookmarkStart w:id="26" w:name="_Toc205188269"/>
      <w:r>
        <w:t>USOS DE</w:t>
      </w:r>
      <w:r w:rsidR="002F2317">
        <w:t xml:space="preserve"> </w:t>
      </w:r>
      <w:r>
        <w:t>L</w:t>
      </w:r>
      <w:r w:rsidR="002F2317">
        <w:t>OS</w:t>
      </w:r>
      <w:r>
        <w:t xml:space="preserve"> MODELO</w:t>
      </w:r>
      <w:r w:rsidR="002F2317">
        <w:t xml:space="preserve">S </w:t>
      </w:r>
      <w:r w:rsidR="002379A1">
        <w:t xml:space="preserve">BIM </w:t>
      </w:r>
      <w:r w:rsidR="00771C31">
        <w:t>DESARROLLADOS PARA LA</w:t>
      </w:r>
      <w:r w:rsidR="002F2317">
        <w:t xml:space="preserve"> ACTUACIÓN</w:t>
      </w:r>
      <w:bookmarkEnd w:id="26"/>
    </w:p>
    <w:p w14:paraId="63B445D8" w14:textId="28D41451" w:rsidR="00E91629" w:rsidRDefault="00E91629" w:rsidP="00E91629">
      <w:pPr>
        <w:pStyle w:val="Ttulo2"/>
        <w:ind w:left="567" w:hanging="425"/>
      </w:pPr>
      <w:bookmarkStart w:id="27" w:name="_Toc205188270"/>
      <w:r>
        <w:t>USOS PREVISTOS</w:t>
      </w:r>
      <w:r w:rsidR="006B235E">
        <w:t xml:space="preserve"> </w:t>
      </w:r>
      <w:r w:rsidR="00F151C9">
        <w:t xml:space="preserve">POR FASES </w:t>
      </w:r>
      <w:r w:rsidR="006B235E">
        <w:t>Y RESPONSABILIDAD</w:t>
      </w:r>
      <w:bookmarkEnd w:id="27"/>
    </w:p>
    <w:p w14:paraId="58062F47" w14:textId="77777777" w:rsidR="006F6407" w:rsidRDefault="006F6407" w:rsidP="006F6407">
      <w:pPr>
        <w:spacing w:after="120"/>
        <w:ind w:left="284"/>
      </w:pPr>
      <w:r>
        <w:t xml:space="preserve">En función de los objetivos BIM definidos por EMACSA para la actuación y enumerados en el punto </w:t>
      </w:r>
      <w:r w:rsidRPr="006F6407">
        <w:rPr>
          <w:i/>
          <w:iCs/>
          <w:color w:val="2F5496" w:themeColor="accent1" w:themeShade="BF"/>
        </w:rPr>
        <w:t>2.3 Objetivos BIM de EMACSA para la actuación</w:t>
      </w:r>
      <w:r w:rsidRPr="006F6407">
        <w:rPr>
          <w:color w:val="2F5496" w:themeColor="accent1" w:themeShade="BF"/>
        </w:rPr>
        <w:t xml:space="preserve"> </w:t>
      </w:r>
      <w:r>
        <w:t>del Anexo 01 Objetivos, acciones, usos y entregables BIM.</w:t>
      </w:r>
    </w:p>
    <w:p w14:paraId="6C099ED0" w14:textId="0BE80AE0" w:rsidR="00C908A3" w:rsidRDefault="006F6407" w:rsidP="006F6407">
      <w:pPr>
        <w:spacing w:after="120"/>
        <w:ind w:left="284"/>
      </w:pPr>
      <w:r>
        <w:t>R</w:t>
      </w:r>
      <w:r w:rsidR="002F2317">
        <w:t>elación de Usos previs</w:t>
      </w:r>
      <w:r w:rsidR="002379A1">
        <w:t>tos para los modelos en función de los objetivos BIM fijados para la actuación</w:t>
      </w:r>
      <w:r>
        <w:t xml:space="preserve"> y enumerados en el</w:t>
      </w:r>
      <w:r w:rsidRPr="006F6407">
        <w:t xml:space="preserve"> </w:t>
      </w:r>
      <w:r>
        <w:t xml:space="preserve">punto </w:t>
      </w:r>
      <w:r w:rsidRPr="006F6407">
        <w:rPr>
          <w:i/>
          <w:iCs/>
          <w:color w:val="2F5496" w:themeColor="accent1" w:themeShade="BF"/>
        </w:rPr>
        <w:t>2.3 Objetivos BIM de EMACSA para la actuación</w:t>
      </w:r>
      <w:r w:rsidR="00E356BB">
        <w:t xml:space="preserve">, así como identificación de los </w:t>
      </w:r>
      <w:r>
        <w:t xml:space="preserve">agentes </w:t>
      </w:r>
      <w:r w:rsidR="00E356BB">
        <w:t>responsables</w:t>
      </w:r>
      <w:r>
        <w:t xml:space="preserve"> de su desarrollo.</w:t>
      </w:r>
    </w:p>
    <w:tbl>
      <w:tblPr>
        <w:tblStyle w:val="Tablaconcuadrcula"/>
        <w:tblW w:w="13750" w:type="dxa"/>
        <w:tblInd w:w="279" w:type="dxa"/>
        <w:tblLayout w:type="fixed"/>
        <w:tblLook w:val="04A0" w:firstRow="1" w:lastRow="0" w:firstColumn="1" w:lastColumn="0" w:noHBand="0" w:noVBand="1"/>
      </w:tblPr>
      <w:tblGrid>
        <w:gridCol w:w="2977"/>
        <w:gridCol w:w="1795"/>
        <w:gridCol w:w="1796"/>
        <w:gridCol w:w="1795"/>
        <w:gridCol w:w="1796"/>
        <w:gridCol w:w="1795"/>
        <w:gridCol w:w="1796"/>
      </w:tblGrid>
      <w:tr w:rsidR="00190AA5" w:rsidRPr="00C07433" w14:paraId="265A980A" w14:textId="79B1E7AC" w:rsidTr="00E96D28">
        <w:tc>
          <w:tcPr>
            <w:tcW w:w="2977" w:type="dxa"/>
            <w:vMerge w:val="restart"/>
            <w:shd w:val="clear" w:color="auto" w:fill="002060"/>
            <w:vAlign w:val="center"/>
          </w:tcPr>
          <w:p w14:paraId="28A74DBB" w14:textId="6CE106A8" w:rsidR="00190AA5" w:rsidRPr="00C07433" w:rsidRDefault="00190AA5" w:rsidP="00E4566C">
            <w:pPr>
              <w:jc w:val="center"/>
              <w:rPr>
                <w:b/>
                <w:bCs/>
                <w:i/>
                <w:iCs/>
                <w:color w:val="FFFFFF" w:themeColor="background1"/>
              </w:rPr>
            </w:pPr>
            <w:r w:rsidRPr="00C07433">
              <w:rPr>
                <w:b/>
                <w:bCs/>
                <w:i/>
                <w:iCs/>
                <w:color w:val="FFFFFF" w:themeColor="background1"/>
              </w:rPr>
              <w:t>ID USO</w:t>
            </w:r>
          </w:p>
        </w:tc>
        <w:tc>
          <w:tcPr>
            <w:tcW w:w="3591" w:type="dxa"/>
            <w:gridSpan w:val="2"/>
            <w:shd w:val="clear" w:color="auto" w:fill="002060"/>
            <w:vAlign w:val="center"/>
          </w:tcPr>
          <w:p w14:paraId="6A9469A5" w14:textId="4E6FBDCF" w:rsidR="00190AA5" w:rsidRPr="00C07433" w:rsidRDefault="00190AA5" w:rsidP="00F151C9">
            <w:pPr>
              <w:jc w:val="center"/>
              <w:rPr>
                <w:b/>
                <w:bCs/>
                <w:i/>
                <w:iCs/>
                <w:color w:val="FFFFFF" w:themeColor="background1"/>
              </w:rPr>
            </w:pPr>
            <w:r w:rsidRPr="00C07433">
              <w:rPr>
                <w:b/>
                <w:bCs/>
                <w:i/>
                <w:iCs/>
                <w:color w:val="FFFFFF" w:themeColor="background1"/>
              </w:rPr>
              <w:t>FASE 1</w:t>
            </w:r>
          </w:p>
        </w:tc>
        <w:tc>
          <w:tcPr>
            <w:tcW w:w="3591" w:type="dxa"/>
            <w:gridSpan w:val="2"/>
            <w:shd w:val="clear" w:color="auto" w:fill="002060"/>
            <w:vAlign w:val="center"/>
          </w:tcPr>
          <w:p w14:paraId="0502F3E4" w14:textId="1E77964B" w:rsidR="00190AA5" w:rsidRPr="00C07433" w:rsidRDefault="00190AA5" w:rsidP="00E4566C">
            <w:pPr>
              <w:jc w:val="center"/>
              <w:rPr>
                <w:b/>
                <w:bCs/>
                <w:i/>
                <w:iCs/>
                <w:color w:val="FFFFFF" w:themeColor="background1"/>
              </w:rPr>
            </w:pPr>
            <w:r w:rsidRPr="00C07433">
              <w:rPr>
                <w:b/>
                <w:bCs/>
                <w:i/>
                <w:iCs/>
                <w:color w:val="FFFFFF" w:themeColor="background1"/>
              </w:rPr>
              <w:t>FASE 2</w:t>
            </w:r>
          </w:p>
        </w:tc>
        <w:tc>
          <w:tcPr>
            <w:tcW w:w="3591" w:type="dxa"/>
            <w:gridSpan w:val="2"/>
            <w:shd w:val="clear" w:color="auto" w:fill="002060"/>
          </w:tcPr>
          <w:p w14:paraId="3911ADF1" w14:textId="4B19FBB4" w:rsidR="00190AA5" w:rsidRPr="00C07433" w:rsidRDefault="00190AA5" w:rsidP="00E4566C">
            <w:pPr>
              <w:jc w:val="center"/>
              <w:rPr>
                <w:b/>
                <w:bCs/>
                <w:i/>
                <w:iCs/>
                <w:color w:val="FFFFFF" w:themeColor="background1"/>
              </w:rPr>
            </w:pPr>
            <w:r w:rsidRPr="00C07433">
              <w:rPr>
                <w:b/>
                <w:bCs/>
                <w:i/>
                <w:iCs/>
                <w:color w:val="FFFFFF" w:themeColor="background1"/>
              </w:rPr>
              <w:t>FASE 3</w:t>
            </w:r>
          </w:p>
        </w:tc>
      </w:tr>
      <w:tr w:rsidR="00190AA5" w:rsidRPr="00C07433" w14:paraId="4A0D284F" w14:textId="77777777" w:rsidTr="00E96D28">
        <w:tc>
          <w:tcPr>
            <w:tcW w:w="2977" w:type="dxa"/>
            <w:vMerge/>
            <w:shd w:val="clear" w:color="auto" w:fill="002060"/>
            <w:vAlign w:val="center"/>
          </w:tcPr>
          <w:p w14:paraId="216494B4" w14:textId="77777777" w:rsidR="00190AA5" w:rsidRPr="00C07433" w:rsidRDefault="00190AA5" w:rsidP="00F151C9">
            <w:pPr>
              <w:jc w:val="center"/>
              <w:rPr>
                <w:b/>
                <w:bCs/>
                <w:i/>
                <w:iCs/>
                <w:color w:val="FFFFFF" w:themeColor="background1"/>
              </w:rPr>
            </w:pPr>
          </w:p>
        </w:tc>
        <w:tc>
          <w:tcPr>
            <w:tcW w:w="1795" w:type="dxa"/>
            <w:shd w:val="clear" w:color="auto" w:fill="002060"/>
            <w:vAlign w:val="center"/>
          </w:tcPr>
          <w:p w14:paraId="2AA98D31" w14:textId="1D3604E4" w:rsidR="00190AA5" w:rsidRPr="00C07433" w:rsidRDefault="00190AA5" w:rsidP="00F151C9">
            <w:pPr>
              <w:jc w:val="center"/>
              <w:rPr>
                <w:b/>
                <w:bCs/>
                <w:i/>
                <w:iCs/>
                <w:color w:val="FFFFFF" w:themeColor="background1"/>
              </w:rPr>
            </w:pPr>
            <w:r w:rsidRPr="00C07433">
              <w:rPr>
                <w:b/>
                <w:bCs/>
                <w:i/>
                <w:iCs/>
                <w:color w:val="FFFFFF" w:themeColor="background1"/>
              </w:rPr>
              <w:t>¿Aplica?</w:t>
            </w:r>
          </w:p>
        </w:tc>
        <w:tc>
          <w:tcPr>
            <w:tcW w:w="1796" w:type="dxa"/>
            <w:shd w:val="clear" w:color="auto" w:fill="002060"/>
            <w:vAlign w:val="center"/>
          </w:tcPr>
          <w:p w14:paraId="459A556F" w14:textId="75D196C3" w:rsidR="00190AA5" w:rsidRPr="00C07433" w:rsidRDefault="00190AA5" w:rsidP="00F151C9">
            <w:pPr>
              <w:jc w:val="center"/>
              <w:rPr>
                <w:b/>
                <w:bCs/>
                <w:i/>
                <w:iCs/>
                <w:color w:val="FFFFFF" w:themeColor="background1"/>
              </w:rPr>
            </w:pPr>
            <w:r w:rsidRPr="00C07433">
              <w:rPr>
                <w:b/>
                <w:bCs/>
                <w:i/>
                <w:iCs/>
                <w:color w:val="FFFFFF" w:themeColor="background1"/>
              </w:rPr>
              <w:t>Responsable</w:t>
            </w:r>
          </w:p>
        </w:tc>
        <w:tc>
          <w:tcPr>
            <w:tcW w:w="1795" w:type="dxa"/>
            <w:shd w:val="clear" w:color="auto" w:fill="002060"/>
            <w:vAlign w:val="center"/>
          </w:tcPr>
          <w:p w14:paraId="4CCC6BD9" w14:textId="35DDEA8C" w:rsidR="00190AA5" w:rsidRPr="00C07433" w:rsidRDefault="00190AA5" w:rsidP="00F151C9">
            <w:pPr>
              <w:jc w:val="center"/>
              <w:rPr>
                <w:b/>
                <w:bCs/>
                <w:i/>
                <w:iCs/>
                <w:color w:val="FFFFFF" w:themeColor="background1"/>
              </w:rPr>
            </w:pPr>
            <w:r w:rsidRPr="00C07433">
              <w:rPr>
                <w:b/>
                <w:bCs/>
                <w:i/>
                <w:iCs/>
                <w:color w:val="FFFFFF" w:themeColor="background1"/>
              </w:rPr>
              <w:t>¿Aplica?</w:t>
            </w:r>
          </w:p>
        </w:tc>
        <w:tc>
          <w:tcPr>
            <w:tcW w:w="1796" w:type="dxa"/>
            <w:shd w:val="clear" w:color="auto" w:fill="002060"/>
            <w:vAlign w:val="center"/>
          </w:tcPr>
          <w:p w14:paraId="59524C95" w14:textId="1D7BDD12" w:rsidR="00190AA5" w:rsidRPr="00C07433" w:rsidRDefault="00190AA5" w:rsidP="00F151C9">
            <w:pPr>
              <w:jc w:val="center"/>
              <w:rPr>
                <w:b/>
                <w:bCs/>
                <w:i/>
                <w:iCs/>
                <w:color w:val="FFFFFF" w:themeColor="background1"/>
              </w:rPr>
            </w:pPr>
            <w:r w:rsidRPr="00C07433">
              <w:rPr>
                <w:b/>
                <w:bCs/>
                <w:i/>
                <w:iCs/>
                <w:color w:val="FFFFFF" w:themeColor="background1"/>
              </w:rPr>
              <w:t>Responsable</w:t>
            </w:r>
          </w:p>
        </w:tc>
        <w:tc>
          <w:tcPr>
            <w:tcW w:w="1795" w:type="dxa"/>
            <w:shd w:val="clear" w:color="auto" w:fill="002060"/>
            <w:vAlign w:val="center"/>
          </w:tcPr>
          <w:p w14:paraId="4550C76C" w14:textId="383F3CDB" w:rsidR="00190AA5" w:rsidRPr="00C07433" w:rsidRDefault="00190AA5" w:rsidP="00F151C9">
            <w:pPr>
              <w:jc w:val="center"/>
              <w:rPr>
                <w:b/>
                <w:bCs/>
                <w:i/>
                <w:iCs/>
                <w:color w:val="FFFFFF" w:themeColor="background1"/>
              </w:rPr>
            </w:pPr>
            <w:r w:rsidRPr="00C07433">
              <w:rPr>
                <w:b/>
                <w:bCs/>
                <w:i/>
                <w:iCs/>
                <w:color w:val="FFFFFF" w:themeColor="background1"/>
              </w:rPr>
              <w:t>¿Aplica?</w:t>
            </w:r>
          </w:p>
        </w:tc>
        <w:tc>
          <w:tcPr>
            <w:tcW w:w="1796" w:type="dxa"/>
            <w:shd w:val="clear" w:color="auto" w:fill="002060"/>
            <w:vAlign w:val="center"/>
          </w:tcPr>
          <w:p w14:paraId="46FF452A" w14:textId="6D0E718D" w:rsidR="00190AA5" w:rsidRPr="00C07433" w:rsidRDefault="00190AA5" w:rsidP="00F151C9">
            <w:pPr>
              <w:jc w:val="center"/>
              <w:rPr>
                <w:b/>
                <w:bCs/>
                <w:i/>
                <w:iCs/>
                <w:color w:val="FFFFFF" w:themeColor="background1"/>
              </w:rPr>
            </w:pPr>
            <w:r w:rsidRPr="00C07433">
              <w:rPr>
                <w:b/>
                <w:bCs/>
                <w:i/>
                <w:iCs/>
                <w:color w:val="FFFFFF" w:themeColor="background1"/>
              </w:rPr>
              <w:t>Responsable</w:t>
            </w:r>
          </w:p>
        </w:tc>
      </w:tr>
      <w:tr w:rsidR="00190AA5" w:rsidRPr="00C07433" w14:paraId="31E0A7CA" w14:textId="77777777" w:rsidTr="00E96D28">
        <w:tc>
          <w:tcPr>
            <w:tcW w:w="2977" w:type="dxa"/>
            <w:shd w:val="clear" w:color="auto" w:fill="0070C0"/>
            <w:vAlign w:val="center"/>
          </w:tcPr>
          <w:p w14:paraId="07139C75" w14:textId="0281B0A1" w:rsidR="00190AA5" w:rsidRPr="00C07433" w:rsidRDefault="00190AA5" w:rsidP="00E4566C">
            <w:pPr>
              <w:jc w:val="center"/>
              <w:rPr>
                <w:b/>
                <w:bCs/>
                <w:i/>
                <w:iCs/>
                <w:color w:val="FFFFFF" w:themeColor="background1"/>
              </w:rPr>
            </w:pPr>
            <w:r w:rsidRPr="00C07433">
              <w:rPr>
                <w:b/>
                <w:bCs/>
                <w:i/>
                <w:iCs/>
                <w:color w:val="FFFFFF" w:themeColor="background1"/>
              </w:rPr>
              <w:t>Diseño 3D</w:t>
            </w:r>
          </w:p>
        </w:tc>
        <w:tc>
          <w:tcPr>
            <w:tcW w:w="1795" w:type="dxa"/>
            <w:vAlign w:val="center"/>
          </w:tcPr>
          <w:p w14:paraId="1665EBE1" w14:textId="39FD7930" w:rsidR="00190AA5" w:rsidRPr="00C07433" w:rsidRDefault="00190AA5" w:rsidP="00E4566C">
            <w:pPr>
              <w:jc w:val="center"/>
              <w:rPr>
                <w:i/>
                <w:iCs/>
              </w:rPr>
            </w:pPr>
            <w:r w:rsidRPr="00C07433">
              <w:rPr>
                <w:i/>
                <w:iCs/>
              </w:rPr>
              <w:t>SI</w:t>
            </w:r>
          </w:p>
        </w:tc>
        <w:tc>
          <w:tcPr>
            <w:tcW w:w="1796" w:type="dxa"/>
            <w:vAlign w:val="center"/>
          </w:tcPr>
          <w:p w14:paraId="5F16D321" w14:textId="5A96DE35" w:rsidR="00190AA5" w:rsidRPr="00C07433" w:rsidRDefault="00190AA5" w:rsidP="00E4566C">
            <w:pPr>
              <w:jc w:val="center"/>
              <w:rPr>
                <w:i/>
                <w:iCs/>
              </w:rPr>
            </w:pPr>
            <w:r w:rsidRPr="00C07433">
              <w:rPr>
                <w:i/>
                <w:iCs/>
              </w:rPr>
              <w:t>XXX</w:t>
            </w:r>
          </w:p>
        </w:tc>
        <w:tc>
          <w:tcPr>
            <w:tcW w:w="1795" w:type="dxa"/>
            <w:vAlign w:val="center"/>
          </w:tcPr>
          <w:p w14:paraId="09AE8244" w14:textId="2C5114EF" w:rsidR="00190AA5" w:rsidRPr="00C07433" w:rsidRDefault="00190AA5" w:rsidP="00E4566C">
            <w:pPr>
              <w:jc w:val="center"/>
              <w:rPr>
                <w:i/>
                <w:iCs/>
              </w:rPr>
            </w:pPr>
            <w:r w:rsidRPr="00C07433">
              <w:rPr>
                <w:i/>
                <w:iCs/>
              </w:rPr>
              <w:t>NO</w:t>
            </w:r>
          </w:p>
        </w:tc>
        <w:tc>
          <w:tcPr>
            <w:tcW w:w="1796" w:type="dxa"/>
            <w:vAlign w:val="center"/>
          </w:tcPr>
          <w:p w14:paraId="06C8260D" w14:textId="77777777" w:rsidR="00190AA5" w:rsidRPr="00C07433" w:rsidRDefault="00190AA5" w:rsidP="00E4566C">
            <w:pPr>
              <w:jc w:val="center"/>
              <w:rPr>
                <w:i/>
                <w:iCs/>
              </w:rPr>
            </w:pPr>
          </w:p>
        </w:tc>
        <w:tc>
          <w:tcPr>
            <w:tcW w:w="1795" w:type="dxa"/>
            <w:vAlign w:val="center"/>
          </w:tcPr>
          <w:p w14:paraId="47686ECE" w14:textId="482F24EC" w:rsidR="00190AA5" w:rsidRPr="00C07433" w:rsidRDefault="00190AA5" w:rsidP="00E4566C">
            <w:pPr>
              <w:jc w:val="center"/>
              <w:rPr>
                <w:i/>
                <w:iCs/>
              </w:rPr>
            </w:pPr>
            <w:r w:rsidRPr="00C07433">
              <w:rPr>
                <w:i/>
                <w:iCs/>
              </w:rPr>
              <w:t>NO</w:t>
            </w:r>
          </w:p>
        </w:tc>
        <w:tc>
          <w:tcPr>
            <w:tcW w:w="1796" w:type="dxa"/>
            <w:vAlign w:val="center"/>
          </w:tcPr>
          <w:p w14:paraId="0C6FA384" w14:textId="77777777" w:rsidR="00190AA5" w:rsidRPr="00C07433" w:rsidRDefault="00190AA5" w:rsidP="00E4566C">
            <w:pPr>
              <w:jc w:val="center"/>
              <w:rPr>
                <w:i/>
                <w:iCs/>
              </w:rPr>
            </w:pPr>
          </w:p>
        </w:tc>
      </w:tr>
      <w:tr w:rsidR="00190AA5" w:rsidRPr="00C07433" w14:paraId="04841605" w14:textId="77777777" w:rsidTr="00E96D28">
        <w:tc>
          <w:tcPr>
            <w:tcW w:w="2977" w:type="dxa"/>
            <w:shd w:val="clear" w:color="auto" w:fill="0070C0"/>
            <w:vAlign w:val="center"/>
          </w:tcPr>
          <w:p w14:paraId="662910DA" w14:textId="5C93D66F" w:rsidR="00190AA5" w:rsidRPr="00C07433" w:rsidRDefault="00190AA5" w:rsidP="00E4566C">
            <w:pPr>
              <w:jc w:val="center"/>
              <w:rPr>
                <w:b/>
                <w:bCs/>
                <w:i/>
                <w:iCs/>
                <w:color w:val="FFFFFF" w:themeColor="background1"/>
              </w:rPr>
            </w:pPr>
            <w:r w:rsidRPr="00C07433">
              <w:rPr>
                <w:b/>
                <w:bCs/>
                <w:i/>
                <w:iCs/>
                <w:color w:val="FFFFFF" w:themeColor="background1"/>
              </w:rPr>
              <w:t>Documentación 2D</w:t>
            </w:r>
          </w:p>
        </w:tc>
        <w:tc>
          <w:tcPr>
            <w:tcW w:w="1795" w:type="dxa"/>
            <w:vAlign w:val="center"/>
          </w:tcPr>
          <w:p w14:paraId="50787241" w14:textId="2E8DFA4C" w:rsidR="00190AA5" w:rsidRPr="00C07433" w:rsidRDefault="00190AA5" w:rsidP="00E4566C">
            <w:pPr>
              <w:jc w:val="center"/>
              <w:rPr>
                <w:i/>
                <w:iCs/>
              </w:rPr>
            </w:pPr>
            <w:r w:rsidRPr="00C07433">
              <w:rPr>
                <w:i/>
                <w:iCs/>
              </w:rPr>
              <w:t>NO</w:t>
            </w:r>
          </w:p>
        </w:tc>
        <w:tc>
          <w:tcPr>
            <w:tcW w:w="1796" w:type="dxa"/>
            <w:vAlign w:val="center"/>
          </w:tcPr>
          <w:p w14:paraId="37C41981" w14:textId="77777777" w:rsidR="00190AA5" w:rsidRPr="00C07433" w:rsidRDefault="00190AA5" w:rsidP="00E4566C">
            <w:pPr>
              <w:jc w:val="center"/>
              <w:rPr>
                <w:i/>
                <w:iCs/>
              </w:rPr>
            </w:pPr>
          </w:p>
        </w:tc>
        <w:tc>
          <w:tcPr>
            <w:tcW w:w="1795" w:type="dxa"/>
            <w:vAlign w:val="center"/>
          </w:tcPr>
          <w:p w14:paraId="7913474C" w14:textId="6C8D73EB" w:rsidR="00190AA5" w:rsidRPr="00C07433" w:rsidRDefault="00190AA5" w:rsidP="00E4566C">
            <w:pPr>
              <w:jc w:val="center"/>
              <w:rPr>
                <w:i/>
                <w:iCs/>
              </w:rPr>
            </w:pPr>
            <w:r w:rsidRPr="00C07433">
              <w:rPr>
                <w:i/>
                <w:iCs/>
              </w:rPr>
              <w:t>SI</w:t>
            </w:r>
          </w:p>
        </w:tc>
        <w:tc>
          <w:tcPr>
            <w:tcW w:w="1796" w:type="dxa"/>
            <w:vAlign w:val="center"/>
          </w:tcPr>
          <w:p w14:paraId="73A31BDA" w14:textId="2AB43B99" w:rsidR="00190AA5" w:rsidRPr="00C07433" w:rsidRDefault="00190AA5" w:rsidP="00E4566C">
            <w:pPr>
              <w:jc w:val="center"/>
              <w:rPr>
                <w:i/>
                <w:iCs/>
              </w:rPr>
            </w:pPr>
            <w:r w:rsidRPr="00C07433">
              <w:rPr>
                <w:i/>
                <w:iCs/>
              </w:rPr>
              <w:t>YYY</w:t>
            </w:r>
          </w:p>
        </w:tc>
        <w:tc>
          <w:tcPr>
            <w:tcW w:w="1795" w:type="dxa"/>
            <w:vAlign w:val="center"/>
          </w:tcPr>
          <w:p w14:paraId="5370741A" w14:textId="5EB28D34" w:rsidR="00190AA5" w:rsidRPr="00C07433" w:rsidRDefault="00190AA5" w:rsidP="00E4566C">
            <w:pPr>
              <w:jc w:val="center"/>
              <w:rPr>
                <w:i/>
                <w:iCs/>
              </w:rPr>
            </w:pPr>
            <w:r w:rsidRPr="00C07433">
              <w:rPr>
                <w:i/>
                <w:iCs/>
              </w:rPr>
              <w:t>NO</w:t>
            </w:r>
          </w:p>
        </w:tc>
        <w:tc>
          <w:tcPr>
            <w:tcW w:w="1796" w:type="dxa"/>
            <w:vAlign w:val="center"/>
          </w:tcPr>
          <w:p w14:paraId="1C22F7AB" w14:textId="77777777" w:rsidR="00190AA5" w:rsidRPr="00C07433" w:rsidRDefault="00190AA5" w:rsidP="00E4566C">
            <w:pPr>
              <w:jc w:val="center"/>
              <w:rPr>
                <w:i/>
                <w:iCs/>
              </w:rPr>
            </w:pPr>
          </w:p>
        </w:tc>
      </w:tr>
      <w:tr w:rsidR="00190AA5" w:rsidRPr="00C07433" w14:paraId="61717910" w14:textId="77777777" w:rsidTr="00E96D28">
        <w:tc>
          <w:tcPr>
            <w:tcW w:w="2977" w:type="dxa"/>
            <w:shd w:val="clear" w:color="auto" w:fill="0070C0"/>
            <w:vAlign w:val="center"/>
          </w:tcPr>
          <w:p w14:paraId="6267E9E2" w14:textId="4AFD00D0" w:rsidR="00190AA5" w:rsidRPr="00C07433" w:rsidRDefault="00190AA5" w:rsidP="00E4566C">
            <w:pPr>
              <w:jc w:val="center"/>
              <w:rPr>
                <w:b/>
                <w:bCs/>
                <w:i/>
                <w:iCs/>
                <w:color w:val="FFFFFF" w:themeColor="background1"/>
              </w:rPr>
            </w:pPr>
            <w:r w:rsidRPr="00C07433">
              <w:rPr>
                <w:b/>
                <w:bCs/>
                <w:i/>
                <w:iCs/>
                <w:color w:val="FFFFFF" w:themeColor="background1"/>
              </w:rPr>
              <w:t>Comunicación visual</w:t>
            </w:r>
          </w:p>
        </w:tc>
        <w:tc>
          <w:tcPr>
            <w:tcW w:w="1795" w:type="dxa"/>
            <w:vAlign w:val="center"/>
          </w:tcPr>
          <w:p w14:paraId="47846362" w14:textId="63D9831E" w:rsidR="00190AA5" w:rsidRPr="00C07433" w:rsidRDefault="00190AA5" w:rsidP="00E4566C">
            <w:pPr>
              <w:jc w:val="center"/>
              <w:rPr>
                <w:i/>
                <w:iCs/>
              </w:rPr>
            </w:pPr>
            <w:r w:rsidRPr="00C07433">
              <w:rPr>
                <w:i/>
                <w:iCs/>
              </w:rPr>
              <w:t>SI</w:t>
            </w:r>
          </w:p>
        </w:tc>
        <w:tc>
          <w:tcPr>
            <w:tcW w:w="1796" w:type="dxa"/>
            <w:vAlign w:val="center"/>
          </w:tcPr>
          <w:p w14:paraId="3CE5901A" w14:textId="20FDF0FA" w:rsidR="00190AA5" w:rsidRPr="00C07433" w:rsidRDefault="00190AA5" w:rsidP="00E4566C">
            <w:pPr>
              <w:jc w:val="center"/>
              <w:rPr>
                <w:i/>
                <w:iCs/>
              </w:rPr>
            </w:pPr>
            <w:r w:rsidRPr="00C07433">
              <w:rPr>
                <w:i/>
                <w:iCs/>
              </w:rPr>
              <w:t>ZZZ</w:t>
            </w:r>
          </w:p>
        </w:tc>
        <w:tc>
          <w:tcPr>
            <w:tcW w:w="1795" w:type="dxa"/>
            <w:vAlign w:val="center"/>
          </w:tcPr>
          <w:p w14:paraId="4DD605B1" w14:textId="604CE536" w:rsidR="00190AA5" w:rsidRPr="00C07433" w:rsidRDefault="00190AA5" w:rsidP="00E4566C">
            <w:pPr>
              <w:jc w:val="center"/>
              <w:rPr>
                <w:i/>
                <w:iCs/>
              </w:rPr>
            </w:pPr>
            <w:r w:rsidRPr="00C07433">
              <w:rPr>
                <w:i/>
                <w:iCs/>
              </w:rPr>
              <w:t>NO</w:t>
            </w:r>
          </w:p>
        </w:tc>
        <w:tc>
          <w:tcPr>
            <w:tcW w:w="1796" w:type="dxa"/>
            <w:vAlign w:val="center"/>
          </w:tcPr>
          <w:p w14:paraId="26A545BF" w14:textId="77777777" w:rsidR="00190AA5" w:rsidRPr="00C07433" w:rsidRDefault="00190AA5" w:rsidP="00E4566C">
            <w:pPr>
              <w:jc w:val="center"/>
              <w:rPr>
                <w:i/>
                <w:iCs/>
              </w:rPr>
            </w:pPr>
          </w:p>
        </w:tc>
        <w:tc>
          <w:tcPr>
            <w:tcW w:w="1795" w:type="dxa"/>
            <w:vAlign w:val="center"/>
          </w:tcPr>
          <w:p w14:paraId="2D718030" w14:textId="4B7D6254" w:rsidR="00190AA5" w:rsidRPr="00C07433" w:rsidRDefault="00190AA5" w:rsidP="00E4566C">
            <w:pPr>
              <w:jc w:val="center"/>
              <w:rPr>
                <w:i/>
                <w:iCs/>
              </w:rPr>
            </w:pPr>
            <w:r w:rsidRPr="00C07433">
              <w:rPr>
                <w:i/>
                <w:iCs/>
              </w:rPr>
              <w:t>SI</w:t>
            </w:r>
          </w:p>
        </w:tc>
        <w:tc>
          <w:tcPr>
            <w:tcW w:w="1796" w:type="dxa"/>
            <w:vAlign w:val="center"/>
          </w:tcPr>
          <w:p w14:paraId="764F7612" w14:textId="647B685A" w:rsidR="00190AA5" w:rsidRPr="00C07433" w:rsidRDefault="00190AA5" w:rsidP="00E4566C">
            <w:pPr>
              <w:jc w:val="center"/>
              <w:rPr>
                <w:i/>
                <w:iCs/>
              </w:rPr>
            </w:pPr>
            <w:r w:rsidRPr="00C07433">
              <w:rPr>
                <w:i/>
                <w:iCs/>
              </w:rPr>
              <w:t>ZZZ</w:t>
            </w:r>
          </w:p>
        </w:tc>
      </w:tr>
      <w:tr w:rsidR="000114B6" w:rsidRPr="00C07433" w14:paraId="0342FD89" w14:textId="77777777" w:rsidTr="00E96D28">
        <w:tc>
          <w:tcPr>
            <w:tcW w:w="2977" w:type="dxa"/>
            <w:shd w:val="clear" w:color="auto" w:fill="0070C0"/>
            <w:vAlign w:val="center"/>
          </w:tcPr>
          <w:p w14:paraId="13C4274D" w14:textId="781DF702" w:rsidR="000114B6" w:rsidRPr="00C07433" w:rsidRDefault="000114B6" w:rsidP="00E4566C">
            <w:pPr>
              <w:jc w:val="center"/>
              <w:rPr>
                <w:b/>
                <w:bCs/>
                <w:i/>
                <w:iCs/>
                <w:color w:val="FFFFFF" w:themeColor="background1"/>
              </w:rPr>
            </w:pPr>
            <w:r>
              <w:rPr>
                <w:b/>
                <w:bCs/>
                <w:i/>
                <w:iCs/>
                <w:color w:val="FFFFFF" w:themeColor="background1"/>
              </w:rPr>
              <w:t>…</w:t>
            </w:r>
          </w:p>
        </w:tc>
        <w:tc>
          <w:tcPr>
            <w:tcW w:w="1795" w:type="dxa"/>
            <w:vAlign w:val="center"/>
          </w:tcPr>
          <w:p w14:paraId="67246958" w14:textId="1B4126BE" w:rsidR="000114B6" w:rsidRPr="00C07433" w:rsidRDefault="000114B6" w:rsidP="00E4566C">
            <w:pPr>
              <w:jc w:val="center"/>
              <w:rPr>
                <w:i/>
                <w:iCs/>
              </w:rPr>
            </w:pPr>
            <w:r>
              <w:rPr>
                <w:i/>
                <w:iCs/>
              </w:rPr>
              <w:t>…</w:t>
            </w:r>
          </w:p>
        </w:tc>
        <w:tc>
          <w:tcPr>
            <w:tcW w:w="1796" w:type="dxa"/>
            <w:vAlign w:val="center"/>
          </w:tcPr>
          <w:p w14:paraId="7AEA53E5" w14:textId="2675E7CA" w:rsidR="000114B6" w:rsidRPr="00C07433" w:rsidRDefault="000114B6" w:rsidP="00E4566C">
            <w:pPr>
              <w:jc w:val="center"/>
              <w:rPr>
                <w:i/>
                <w:iCs/>
              </w:rPr>
            </w:pPr>
            <w:r>
              <w:rPr>
                <w:i/>
                <w:iCs/>
              </w:rPr>
              <w:t>…</w:t>
            </w:r>
          </w:p>
        </w:tc>
        <w:tc>
          <w:tcPr>
            <w:tcW w:w="1795" w:type="dxa"/>
            <w:vAlign w:val="center"/>
          </w:tcPr>
          <w:p w14:paraId="0AA16CDC" w14:textId="2EE012EA" w:rsidR="000114B6" w:rsidRPr="00C07433" w:rsidRDefault="000114B6" w:rsidP="00E4566C">
            <w:pPr>
              <w:jc w:val="center"/>
              <w:rPr>
                <w:i/>
                <w:iCs/>
              </w:rPr>
            </w:pPr>
            <w:r>
              <w:rPr>
                <w:i/>
                <w:iCs/>
              </w:rPr>
              <w:t>…</w:t>
            </w:r>
          </w:p>
        </w:tc>
        <w:tc>
          <w:tcPr>
            <w:tcW w:w="1796" w:type="dxa"/>
            <w:vAlign w:val="center"/>
          </w:tcPr>
          <w:p w14:paraId="6DD9E05A" w14:textId="27DCA824" w:rsidR="000114B6" w:rsidRPr="00C07433" w:rsidRDefault="000114B6" w:rsidP="00E4566C">
            <w:pPr>
              <w:jc w:val="center"/>
              <w:rPr>
                <w:i/>
                <w:iCs/>
              </w:rPr>
            </w:pPr>
            <w:r>
              <w:rPr>
                <w:i/>
                <w:iCs/>
              </w:rPr>
              <w:t>…</w:t>
            </w:r>
          </w:p>
        </w:tc>
        <w:tc>
          <w:tcPr>
            <w:tcW w:w="1795" w:type="dxa"/>
            <w:vAlign w:val="center"/>
          </w:tcPr>
          <w:p w14:paraId="5A80D1E2" w14:textId="35D141F2" w:rsidR="000114B6" w:rsidRPr="00C07433" w:rsidRDefault="000114B6" w:rsidP="00E4566C">
            <w:pPr>
              <w:jc w:val="center"/>
              <w:rPr>
                <w:i/>
                <w:iCs/>
              </w:rPr>
            </w:pPr>
            <w:r>
              <w:rPr>
                <w:i/>
                <w:iCs/>
              </w:rPr>
              <w:t>…</w:t>
            </w:r>
          </w:p>
        </w:tc>
        <w:tc>
          <w:tcPr>
            <w:tcW w:w="1796" w:type="dxa"/>
            <w:vAlign w:val="center"/>
          </w:tcPr>
          <w:p w14:paraId="1B00A83D" w14:textId="4EF4E93A" w:rsidR="000114B6" w:rsidRPr="00C07433" w:rsidRDefault="000114B6" w:rsidP="00E4566C">
            <w:pPr>
              <w:jc w:val="center"/>
              <w:rPr>
                <w:i/>
                <w:iCs/>
              </w:rPr>
            </w:pPr>
            <w:r>
              <w:rPr>
                <w:i/>
                <w:iCs/>
              </w:rPr>
              <w:t>…</w:t>
            </w:r>
          </w:p>
        </w:tc>
      </w:tr>
    </w:tbl>
    <w:p w14:paraId="79C054BF" w14:textId="3F512F2B" w:rsidR="00047D8A" w:rsidRDefault="00047D8A" w:rsidP="00047D8A">
      <w:pPr>
        <w:pStyle w:val="Ttulo2"/>
        <w:ind w:left="567" w:hanging="425"/>
      </w:pPr>
      <w:bookmarkStart w:id="28" w:name="_Toc205188271"/>
      <w:r>
        <w:lastRenderedPageBreak/>
        <w:t xml:space="preserve">USOS </w:t>
      </w:r>
      <w:r w:rsidR="002E28A3">
        <w:t>EXCLUIDOS</w:t>
      </w:r>
      <w:bookmarkEnd w:id="28"/>
    </w:p>
    <w:p w14:paraId="62802948" w14:textId="54C2C0E1" w:rsidR="00047D8A" w:rsidRDefault="006F6407" w:rsidP="00047D8A">
      <w:pPr>
        <w:ind w:left="284"/>
        <w:jc w:val="left"/>
      </w:pPr>
      <w:r>
        <w:t>En su caso, relación de usos específicos no incluidos y/o matizaciones al apartado 6.1.</w:t>
      </w:r>
    </w:p>
    <w:p w14:paraId="44B7A6A1" w14:textId="7FB5DCF7" w:rsidR="006858A6" w:rsidRDefault="006858A6" w:rsidP="00047D8A">
      <w:pPr>
        <w:ind w:left="284"/>
        <w:jc w:val="left"/>
      </w:pPr>
      <w:r>
        <w:t>Por ejemplo:</w:t>
      </w:r>
    </w:p>
    <w:p w14:paraId="731753B0" w14:textId="77777777" w:rsidR="006858A6" w:rsidRPr="006858A6" w:rsidRDefault="006858A6" w:rsidP="006858A6">
      <w:pPr>
        <w:ind w:left="284"/>
        <w:jc w:val="left"/>
        <w:rPr>
          <w:i/>
          <w:iCs/>
        </w:rPr>
      </w:pPr>
      <w:r w:rsidRPr="006858A6">
        <w:rPr>
          <w:i/>
          <w:iCs/>
        </w:rPr>
        <w:t>De los objetivos del PEB detallados en la tabla 2 del Anexo 1, las propuestas de acción BIM que se excluyen son las siguientes:</w:t>
      </w:r>
    </w:p>
    <w:p w14:paraId="60F28916" w14:textId="77777777" w:rsidR="006858A6" w:rsidRPr="006858A6" w:rsidRDefault="006858A6" w:rsidP="006858A6">
      <w:pPr>
        <w:pStyle w:val="Prrafodelista"/>
        <w:numPr>
          <w:ilvl w:val="0"/>
          <w:numId w:val="66"/>
        </w:numPr>
        <w:ind w:left="709" w:hanging="283"/>
        <w:jc w:val="left"/>
        <w:rPr>
          <w:i/>
          <w:iCs/>
        </w:rPr>
      </w:pPr>
      <w:r w:rsidRPr="006858A6">
        <w:rPr>
          <w:i/>
          <w:iCs/>
        </w:rPr>
        <w:t>Obtener y analizar visualizaciones de la solución (ID 1.3)</w:t>
      </w:r>
    </w:p>
    <w:p w14:paraId="5381FE76" w14:textId="77777777" w:rsidR="006858A6" w:rsidRPr="006858A6" w:rsidRDefault="006858A6" w:rsidP="006858A6">
      <w:pPr>
        <w:pStyle w:val="Prrafodelista"/>
        <w:numPr>
          <w:ilvl w:val="0"/>
          <w:numId w:val="66"/>
        </w:numPr>
        <w:ind w:left="709" w:hanging="283"/>
        <w:jc w:val="left"/>
        <w:rPr>
          <w:i/>
          <w:iCs/>
        </w:rPr>
      </w:pPr>
      <w:r w:rsidRPr="006858A6">
        <w:rPr>
          <w:i/>
          <w:iCs/>
        </w:rPr>
        <w:t>Mejorar la integración en el entorno (ID 1.4)</w:t>
      </w:r>
    </w:p>
    <w:p w14:paraId="3D0BDD2B" w14:textId="77777777" w:rsidR="006858A6" w:rsidRPr="006858A6" w:rsidRDefault="006858A6" w:rsidP="006858A6">
      <w:pPr>
        <w:pStyle w:val="Prrafodelista"/>
        <w:numPr>
          <w:ilvl w:val="0"/>
          <w:numId w:val="66"/>
        </w:numPr>
        <w:ind w:left="709" w:hanging="283"/>
        <w:jc w:val="left"/>
        <w:rPr>
          <w:i/>
          <w:iCs/>
        </w:rPr>
      </w:pPr>
      <w:r w:rsidRPr="006858A6">
        <w:rPr>
          <w:i/>
          <w:iCs/>
        </w:rPr>
        <w:t>Agilizar la transferencia de información a los sistemas de información geográfica (ID 4.2)</w:t>
      </w:r>
    </w:p>
    <w:p w14:paraId="0B308E78" w14:textId="77777777" w:rsidR="006858A6" w:rsidRPr="006858A6" w:rsidRDefault="006858A6" w:rsidP="006858A6">
      <w:pPr>
        <w:pStyle w:val="Prrafodelista"/>
        <w:numPr>
          <w:ilvl w:val="0"/>
          <w:numId w:val="66"/>
        </w:numPr>
        <w:ind w:left="709" w:hanging="283"/>
        <w:jc w:val="left"/>
        <w:rPr>
          <w:i/>
          <w:iCs/>
        </w:rPr>
      </w:pPr>
      <w:r w:rsidRPr="006858A6">
        <w:rPr>
          <w:i/>
          <w:iCs/>
        </w:rPr>
        <w:t>Evaluar la correcta definición de la propuesta (ID 5.4)</w:t>
      </w:r>
    </w:p>
    <w:p w14:paraId="60D64EE2" w14:textId="77777777" w:rsidR="006858A6" w:rsidRPr="006858A6" w:rsidRDefault="006858A6" w:rsidP="006858A6">
      <w:pPr>
        <w:pStyle w:val="Prrafodelista"/>
        <w:numPr>
          <w:ilvl w:val="0"/>
          <w:numId w:val="66"/>
        </w:numPr>
        <w:ind w:left="709" w:hanging="283"/>
        <w:jc w:val="left"/>
        <w:rPr>
          <w:i/>
          <w:iCs/>
        </w:rPr>
      </w:pPr>
      <w:r w:rsidRPr="006858A6">
        <w:rPr>
          <w:i/>
          <w:iCs/>
        </w:rPr>
        <w:t>Disponer de información actualizada para hacer el seguimiento económico de la actuación (ID 6.3)</w:t>
      </w:r>
    </w:p>
    <w:p w14:paraId="189D2446" w14:textId="77777777" w:rsidR="006858A6" w:rsidRPr="006858A6" w:rsidRDefault="006858A6" w:rsidP="006858A6">
      <w:pPr>
        <w:ind w:left="284"/>
        <w:jc w:val="left"/>
        <w:rPr>
          <w:i/>
          <w:iCs/>
        </w:rPr>
      </w:pPr>
      <w:r w:rsidRPr="006858A6">
        <w:rPr>
          <w:i/>
          <w:iCs/>
        </w:rPr>
        <w:t>Las propuestas que se tendrán en cuenta en el modelo, pero no requieren de entregable son:</w:t>
      </w:r>
    </w:p>
    <w:p w14:paraId="5F8541AF" w14:textId="77777777" w:rsidR="006858A6" w:rsidRPr="006858A6" w:rsidRDefault="006858A6" w:rsidP="006858A6">
      <w:pPr>
        <w:pStyle w:val="Prrafodelista"/>
        <w:numPr>
          <w:ilvl w:val="0"/>
          <w:numId w:val="121"/>
        </w:numPr>
        <w:ind w:left="709" w:hanging="283"/>
        <w:jc w:val="left"/>
        <w:rPr>
          <w:i/>
          <w:iCs/>
        </w:rPr>
      </w:pPr>
      <w:r w:rsidRPr="006858A6">
        <w:rPr>
          <w:i/>
          <w:iCs/>
        </w:rPr>
        <w:t>Coordinar la distribución de la gestión de información entre los agentes de la actuación (ID 3.1)</w:t>
      </w:r>
    </w:p>
    <w:p w14:paraId="1635AF84" w14:textId="77777777" w:rsidR="006858A6" w:rsidRPr="006858A6" w:rsidRDefault="006858A6" w:rsidP="006858A6">
      <w:pPr>
        <w:pStyle w:val="Prrafodelista"/>
        <w:numPr>
          <w:ilvl w:val="0"/>
          <w:numId w:val="121"/>
        </w:numPr>
        <w:ind w:left="709" w:hanging="283"/>
        <w:jc w:val="left"/>
        <w:rPr>
          <w:i/>
          <w:iCs/>
        </w:rPr>
      </w:pPr>
      <w:r w:rsidRPr="006858A6">
        <w:rPr>
          <w:rFonts w:eastAsia="Times New Roman" w:cs="Open Sans"/>
          <w:i/>
          <w:iCs/>
          <w:color w:val="000000"/>
          <w:lang w:val="es-ES"/>
        </w:rPr>
        <w:t>Gestionar y facilitar el acceso a la información de la actuación (ID 4.1)</w:t>
      </w:r>
    </w:p>
    <w:p w14:paraId="249B25BC" w14:textId="77777777" w:rsidR="006858A6" w:rsidRPr="006858A6" w:rsidRDefault="006858A6" w:rsidP="006858A6">
      <w:pPr>
        <w:pStyle w:val="Prrafodelista"/>
        <w:numPr>
          <w:ilvl w:val="0"/>
          <w:numId w:val="121"/>
        </w:numPr>
        <w:ind w:left="709" w:hanging="283"/>
        <w:jc w:val="left"/>
        <w:rPr>
          <w:i/>
          <w:iCs/>
        </w:rPr>
      </w:pPr>
      <w:r w:rsidRPr="006858A6">
        <w:rPr>
          <w:i/>
          <w:iCs/>
        </w:rPr>
        <w:t>Gestionar el archivo de documentos del proyecto, relacionándolos entre sí (ID 4.3)</w:t>
      </w:r>
    </w:p>
    <w:p w14:paraId="6F035B69" w14:textId="77777777" w:rsidR="006858A6" w:rsidRPr="006858A6" w:rsidRDefault="006858A6" w:rsidP="006858A6">
      <w:pPr>
        <w:pStyle w:val="Prrafodelista"/>
        <w:numPr>
          <w:ilvl w:val="0"/>
          <w:numId w:val="121"/>
        </w:numPr>
        <w:ind w:left="709" w:hanging="283"/>
        <w:jc w:val="left"/>
        <w:rPr>
          <w:i/>
          <w:iCs/>
        </w:rPr>
      </w:pPr>
      <w:r w:rsidRPr="006858A6">
        <w:rPr>
          <w:i/>
          <w:iCs/>
        </w:rPr>
        <w:t>Mejorar la trazabilidad de la gestión de cambios (ID 5.2)</w:t>
      </w:r>
    </w:p>
    <w:p w14:paraId="16A46E55" w14:textId="148E2617" w:rsidR="006858A6" w:rsidRPr="006858A6" w:rsidRDefault="006858A6" w:rsidP="006858A6">
      <w:pPr>
        <w:pStyle w:val="Prrafodelista"/>
        <w:numPr>
          <w:ilvl w:val="0"/>
          <w:numId w:val="121"/>
        </w:numPr>
        <w:ind w:left="709" w:hanging="283"/>
        <w:jc w:val="left"/>
        <w:rPr>
          <w:i/>
          <w:iCs/>
        </w:rPr>
      </w:pPr>
      <w:r w:rsidRPr="006858A6">
        <w:rPr>
          <w:i/>
          <w:iCs/>
        </w:rPr>
        <w:t>Estimar los costes de mantenimiento del activo terminado (ID 6.2)</w:t>
      </w:r>
    </w:p>
    <w:p w14:paraId="05730C24" w14:textId="70A7E731" w:rsidR="005437F5" w:rsidRDefault="005437F5" w:rsidP="005437F5">
      <w:pPr>
        <w:pStyle w:val="Ttulo2"/>
        <w:ind w:left="567" w:hanging="425"/>
      </w:pPr>
      <w:bookmarkStart w:id="29" w:name="_Toc205188272"/>
      <w:r>
        <w:t>FUTUROS USUARIOS</w:t>
      </w:r>
      <w:bookmarkEnd w:id="29"/>
    </w:p>
    <w:p w14:paraId="36DAE664" w14:textId="2E00AEB8" w:rsidR="005437F5" w:rsidRDefault="005437F5" w:rsidP="005437F5">
      <w:pPr>
        <w:ind w:left="284"/>
      </w:pPr>
      <w:r>
        <w:t>En función de la fase de desarrollo de la actuación, s</w:t>
      </w:r>
      <w:r w:rsidRPr="005437F5">
        <w:t xml:space="preserve">e indicarán los agentes que utilizarán el modelo en la siguiente fase, </w:t>
      </w:r>
      <w:r w:rsidR="002F2317">
        <w:t>p. ej.:</w:t>
      </w:r>
      <w:r w:rsidRPr="005437F5">
        <w:t xml:space="preserve"> </w:t>
      </w:r>
      <w:r w:rsidR="002F2317">
        <w:t>c</w:t>
      </w:r>
      <w:r w:rsidRPr="005437F5">
        <w:t xml:space="preserve">onstructora, </w:t>
      </w:r>
      <w:r w:rsidR="002F2317">
        <w:t>d</w:t>
      </w:r>
      <w:r w:rsidRPr="005437F5">
        <w:t xml:space="preserve">irección de Obras, </w:t>
      </w:r>
      <w:r>
        <w:t xml:space="preserve">EMACSA, </w:t>
      </w:r>
      <w:r w:rsidRPr="005437F5">
        <w:t>etc.</w:t>
      </w:r>
      <w:r w:rsidR="0055787F">
        <w:t xml:space="preserve"> así como, en su caso, breve descripción de sus necesidades y de los formatos de archivo </w:t>
      </w:r>
      <w:r w:rsidR="00757B94">
        <w:t>de los que se podrían servir.</w:t>
      </w:r>
    </w:p>
    <w:p w14:paraId="565CE32D" w14:textId="219405D4" w:rsidR="006858A6" w:rsidRDefault="006858A6" w:rsidP="005437F5">
      <w:pPr>
        <w:ind w:left="284"/>
      </w:pPr>
      <w:r>
        <w:t>Por ejemplo:</w:t>
      </w:r>
    </w:p>
    <w:p w14:paraId="3CA08E1E" w14:textId="77777777" w:rsidR="006858A6" w:rsidRPr="006858A6" w:rsidRDefault="006858A6" w:rsidP="006858A6">
      <w:pPr>
        <w:ind w:left="284"/>
        <w:rPr>
          <w:i/>
          <w:iCs/>
        </w:rPr>
      </w:pPr>
      <w:r w:rsidRPr="006858A6">
        <w:rPr>
          <w:i/>
          <w:iCs/>
        </w:rPr>
        <w:t>Los agentes que utilizarán el modelo en la siguiente fase (ejecución / construcción) serán:</w:t>
      </w:r>
    </w:p>
    <w:p w14:paraId="7678F301" w14:textId="77777777" w:rsidR="006858A6" w:rsidRPr="006858A6" w:rsidRDefault="006858A6" w:rsidP="006858A6">
      <w:pPr>
        <w:pStyle w:val="Prrafodelista"/>
        <w:numPr>
          <w:ilvl w:val="0"/>
          <w:numId w:val="120"/>
        </w:numPr>
        <w:spacing w:before="60" w:after="0"/>
        <w:ind w:left="709" w:hanging="284"/>
        <w:contextualSpacing w:val="0"/>
        <w:rPr>
          <w:i/>
          <w:iCs/>
        </w:rPr>
      </w:pPr>
      <w:r w:rsidRPr="006858A6">
        <w:rPr>
          <w:i/>
          <w:iCs/>
        </w:rPr>
        <w:t>EMACSA, a título de propiedad.</w:t>
      </w:r>
    </w:p>
    <w:p w14:paraId="190F72F7" w14:textId="77777777" w:rsidR="006858A6" w:rsidRPr="006858A6" w:rsidRDefault="006858A6" w:rsidP="006858A6">
      <w:pPr>
        <w:pStyle w:val="Prrafodelista"/>
        <w:numPr>
          <w:ilvl w:val="0"/>
          <w:numId w:val="120"/>
        </w:numPr>
        <w:spacing w:before="60" w:after="0"/>
        <w:ind w:left="709" w:hanging="284"/>
        <w:contextualSpacing w:val="0"/>
        <w:rPr>
          <w:i/>
          <w:iCs/>
        </w:rPr>
      </w:pPr>
      <w:r w:rsidRPr="006858A6">
        <w:rPr>
          <w:i/>
          <w:iCs/>
        </w:rPr>
        <w:t>El contratista adjudicatario como responsable de la fase de construcción.</w:t>
      </w:r>
    </w:p>
    <w:p w14:paraId="76EB96D1" w14:textId="317AEF94" w:rsidR="006858A6" w:rsidRPr="006858A6" w:rsidRDefault="006858A6" w:rsidP="006858A6">
      <w:pPr>
        <w:pStyle w:val="Prrafodelista"/>
        <w:numPr>
          <w:ilvl w:val="0"/>
          <w:numId w:val="120"/>
        </w:numPr>
        <w:spacing w:before="60" w:after="0"/>
        <w:ind w:left="709" w:hanging="284"/>
        <w:contextualSpacing w:val="0"/>
        <w:rPr>
          <w:i/>
          <w:iCs/>
        </w:rPr>
      </w:pPr>
      <w:r w:rsidRPr="006858A6">
        <w:rPr>
          <w:i/>
          <w:iCs/>
        </w:rPr>
        <w:lastRenderedPageBreak/>
        <w:t>La dirección facultativa, si se requiere su contratación.</w:t>
      </w:r>
    </w:p>
    <w:p w14:paraId="5E67BC3F" w14:textId="14498BBB" w:rsidR="00663AC2" w:rsidRDefault="00663AC2" w:rsidP="00663AC2">
      <w:pPr>
        <w:pStyle w:val="Ttulo1"/>
        <w:ind w:left="426" w:hanging="426"/>
      </w:pPr>
      <w:bookmarkStart w:id="30" w:name="_Toc205188273"/>
      <w:r>
        <w:t xml:space="preserve">ORGANIZACIÓN </w:t>
      </w:r>
      <w:r w:rsidR="001B5B56">
        <w:t>Y CARACTERÍSTICAS DE LOS MODELOS BIM</w:t>
      </w:r>
      <w:bookmarkEnd w:id="30"/>
    </w:p>
    <w:p w14:paraId="4CADB1D9" w14:textId="77777777" w:rsidR="00663AC2" w:rsidRDefault="00663AC2" w:rsidP="00663AC2">
      <w:pPr>
        <w:pStyle w:val="Ttulo2"/>
        <w:ind w:left="567" w:hanging="425"/>
      </w:pPr>
      <w:bookmarkStart w:id="31" w:name="_Toc205188274"/>
      <w:r>
        <w:t>ESTRUCTURA DE DATOS</w:t>
      </w:r>
      <w:bookmarkEnd w:id="31"/>
    </w:p>
    <w:p w14:paraId="3E8CC06D" w14:textId="500331B2" w:rsidR="00663AC2" w:rsidRDefault="00663AC2" w:rsidP="00663AC2">
      <w:pPr>
        <w:pStyle w:val="Ttulo3"/>
        <w:ind w:left="851" w:hanging="567"/>
      </w:pPr>
      <w:bookmarkStart w:id="32" w:name="_Toc205188275"/>
      <w:r>
        <w:t xml:space="preserve">Estructura </w:t>
      </w:r>
      <w:r w:rsidR="006341CB">
        <w:t>de federación</w:t>
      </w:r>
      <w:r w:rsidR="00872BFA">
        <w:t xml:space="preserve"> de modelos</w:t>
      </w:r>
      <w:bookmarkEnd w:id="32"/>
    </w:p>
    <w:p w14:paraId="38BEF355" w14:textId="39B970A9" w:rsidR="00663AC2" w:rsidRDefault="00663AC2" w:rsidP="00C025DE">
      <w:pPr>
        <w:spacing w:after="120"/>
        <w:ind w:left="425"/>
        <w:jc w:val="left"/>
      </w:pPr>
      <w:r w:rsidRPr="00081DBD">
        <w:t>Se describirá</w:t>
      </w:r>
      <w:r w:rsidR="006341CB">
        <w:t xml:space="preserve"> el esquema de federación de los diferentes modelos que conforman la actuación</w:t>
      </w:r>
      <w:r w:rsidR="00872BFA">
        <w:t>, incluyendo su descripción y nombre de archivo que tomarán dentro del Entorno Común de Datos, a fin de su adecuada identificación.</w:t>
      </w:r>
    </w:p>
    <w:p w14:paraId="4FB604BD" w14:textId="056947E5" w:rsidR="004D255B" w:rsidRDefault="004D255B" w:rsidP="00C025DE">
      <w:pPr>
        <w:spacing w:after="120"/>
        <w:ind w:left="425"/>
        <w:jc w:val="left"/>
      </w:pPr>
      <w:r>
        <w:t>Se adjunta ejemplo de una posible estructura de federación de los modelos BIM.</w:t>
      </w:r>
    </w:p>
    <w:tbl>
      <w:tblPr>
        <w:tblStyle w:val="Tablaconcuadrcula"/>
        <w:tblW w:w="4850" w:type="pct"/>
        <w:tblInd w:w="421" w:type="dxa"/>
        <w:tblLook w:val="04A0" w:firstRow="1" w:lastRow="0" w:firstColumn="1" w:lastColumn="0" w:noHBand="0" w:noVBand="1"/>
      </w:tblPr>
      <w:tblGrid>
        <w:gridCol w:w="1135"/>
        <w:gridCol w:w="1135"/>
        <w:gridCol w:w="1132"/>
        <w:gridCol w:w="1135"/>
        <w:gridCol w:w="3974"/>
        <w:gridCol w:w="5063"/>
      </w:tblGrid>
      <w:tr w:rsidR="00C025DE" w:rsidRPr="00F274B8" w14:paraId="0FB56D24" w14:textId="7C7750B2" w:rsidTr="00594A03">
        <w:tc>
          <w:tcPr>
            <w:tcW w:w="418" w:type="pct"/>
            <w:shd w:val="clear" w:color="auto" w:fill="002060"/>
          </w:tcPr>
          <w:p w14:paraId="0315E688" w14:textId="35CFF6C8" w:rsidR="00D01139" w:rsidRPr="00F274B8" w:rsidRDefault="00D01139" w:rsidP="001859B5">
            <w:pPr>
              <w:jc w:val="center"/>
              <w:rPr>
                <w:rStyle w:val="Textoennegrita"/>
                <w:i/>
                <w:iCs/>
                <w:color w:val="FFFFFF" w:themeColor="background1"/>
              </w:rPr>
            </w:pPr>
            <w:r w:rsidRPr="00F274B8">
              <w:rPr>
                <w:rStyle w:val="Textoennegrita"/>
                <w:i/>
                <w:iCs/>
                <w:color w:val="FFFFFF" w:themeColor="background1"/>
              </w:rPr>
              <w:t>Nivel 0</w:t>
            </w:r>
          </w:p>
        </w:tc>
        <w:tc>
          <w:tcPr>
            <w:tcW w:w="418" w:type="pct"/>
            <w:shd w:val="clear" w:color="auto" w:fill="002060"/>
            <w:vAlign w:val="center"/>
          </w:tcPr>
          <w:p w14:paraId="3BDA73BF" w14:textId="1B46B837" w:rsidR="00D01139" w:rsidRPr="00F274B8" w:rsidRDefault="00D01139" w:rsidP="001859B5">
            <w:pPr>
              <w:jc w:val="center"/>
              <w:rPr>
                <w:rStyle w:val="Textoennegrita"/>
                <w:i/>
                <w:iCs/>
                <w:color w:val="FFFFFF" w:themeColor="background1"/>
              </w:rPr>
            </w:pPr>
            <w:r w:rsidRPr="00F274B8">
              <w:rPr>
                <w:rStyle w:val="Textoennegrita"/>
                <w:i/>
                <w:iCs/>
                <w:color w:val="FFFFFF" w:themeColor="background1"/>
              </w:rPr>
              <w:t>Nivel 1</w:t>
            </w:r>
          </w:p>
        </w:tc>
        <w:tc>
          <w:tcPr>
            <w:tcW w:w="417" w:type="pct"/>
            <w:shd w:val="clear" w:color="auto" w:fill="002060"/>
            <w:vAlign w:val="center"/>
          </w:tcPr>
          <w:p w14:paraId="46974060" w14:textId="77777777" w:rsidR="00D01139" w:rsidRPr="00F274B8" w:rsidRDefault="00D01139" w:rsidP="001859B5">
            <w:pPr>
              <w:jc w:val="center"/>
              <w:rPr>
                <w:rStyle w:val="Textoennegrita"/>
                <w:i/>
                <w:iCs/>
                <w:color w:val="FFFFFF" w:themeColor="background1"/>
              </w:rPr>
            </w:pPr>
            <w:r w:rsidRPr="00F274B8">
              <w:rPr>
                <w:rStyle w:val="Textoennegrita"/>
                <w:i/>
                <w:iCs/>
                <w:color w:val="FFFFFF" w:themeColor="background1"/>
              </w:rPr>
              <w:t>Nivel 2</w:t>
            </w:r>
          </w:p>
        </w:tc>
        <w:tc>
          <w:tcPr>
            <w:tcW w:w="418" w:type="pct"/>
            <w:shd w:val="clear" w:color="auto" w:fill="002060"/>
          </w:tcPr>
          <w:p w14:paraId="338D827C" w14:textId="77777777" w:rsidR="00D01139" w:rsidRPr="00F274B8" w:rsidRDefault="00D01139" w:rsidP="001859B5">
            <w:pPr>
              <w:jc w:val="center"/>
              <w:rPr>
                <w:rStyle w:val="Textoennegrita"/>
                <w:i/>
                <w:iCs/>
                <w:color w:val="FFFFFF" w:themeColor="background1"/>
              </w:rPr>
            </w:pPr>
            <w:r w:rsidRPr="00F274B8">
              <w:rPr>
                <w:rStyle w:val="Textoennegrita"/>
                <w:i/>
                <w:iCs/>
                <w:color w:val="FFFFFF" w:themeColor="background1"/>
              </w:rPr>
              <w:t>Nivel 3</w:t>
            </w:r>
          </w:p>
        </w:tc>
        <w:tc>
          <w:tcPr>
            <w:tcW w:w="1464" w:type="pct"/>
            <w:shd w:val="clear" w:color="auto" w:fill="002060"/>
          </w:tcPr>
          <w:p w14:paraId="56D3A031" w14:textId="77777777" w:rsidR="00D01139" w:rsidRPr="00F274B8" w:rsidRDefault="00D01139" w:rsidP="001859B5">
            <w:pPr>
              <w:jc w:val="center"/>
              <w:rPr>
                <w:rStyle w:val="Textoennegrita"/>
                <w:i/>
                <w:iCs/>
                <w:color w:val="FFFFFF" w:themeColor="background1"/>
              </w:rPr>
            </w:pPr>
            <w:r w:rsidRPr="00F274B8">
              <w:rPr>
                <w:rStyle w:val="Textoennegrita"/>
                <w:i/>
                <w:iCs/>
                <w:color w:val="FFFFFF" w:themeColor="background1"/>
              </w:rPr>
              <w:t>Disciplina</w:t>
            </w:r>
          </w:p>
        </w:tc>
        <w:tc>
          <w:tcPr>
            <w:tcW w:w="1865" w:type="pct"/>
            <w:shd w:val="clear" w:color="auto" w:fill="002060"/>
          </w:tcPr>
          <w:p w14:paraId="085FBB72" w14:textId="3A2EAA94" w:rsidR="00D01139" w:rsidRPr="00F274B8" w:rsidRDefault="00D01139" w:rsidP="001859B5">
            <w:pPr>
              <w:jc w:val="center"/>
              <w:rPr>
                <w:rStyle w:val="Textoennegrita"/>
                <w:i/>
                <w:iCs/>
                <w:color w:val="FFFFFF" w:themeColor="background1"/>
              </w:rPr>
            </w:pPr>
            <w:r w:rsidRPr="00F274B8">
              <w:rPr>
                <w:rStyle w:val="Textoennegrita"/>
                <w:i/>
                <w:iCs/>
                <w:color w:val="FFFFFF" w:themeColor="background1"/>
              </w:rPr>
              <w:t>Nombre d</w:t>
            </w:r>
            <w:r w:rsidR="005841DB" w:rsidRPr="00F274B8">
              <w:rPr>
                <w:rStyle w:val="Textoennegrita"/>
                <w:i/>
                <w:iCs/>
                <w:color w:val="FFFFFF" w:themeColor="background1"/>
              </w:rPr>
              <w:t xml:space="preserve">el contenedor de </w:t>
            </w:r>
            <w:proofErr w:type="spellStart"/>
            <w:r w:rsidR="005841DB" w:rsidRPr="00F274B8">
              <w:rPr>
                <w:rStyle w:val="Textoennegrita"/>
                <w:i/>
                <w:iCs/>
                <w:color w:val="FFFFFF" w:themeColor="background1"/>
              </w:rPr>
              <w:t>info</w:t>
            </w:r>
            <w:proofErr w:type="spellEnd"/>
            <w:r w:rsidR="005841DB" w:rsidRPr="00F274B8">
              <w:rPr>
                <w:rStyle w:val="Textoennegrita"/>
                <w:i/>
                <w:iCs/>
                <w:color w:val="FFFFFF" w:themeColor="background1"/>
              </w:rPr>
              <w:t>. BIM</w:t>
            </w:r>
          </w:p>
        </w:tc>
      </w:tr>
      <w:tr w:rsidR="00594A03" w:rsidRPr="00F274B8" w14:paraId="40221B30" w14:textId="5BA6C4C7" w:rsidTr="00594A03">
        <w:tc>
          <w:tcPr>
            <w:tcW w:w="1671" w:type="pct"/>
            <w:gridSpan w:val="4"/>
            <w:shd w:val="clear" w:color="auto" w:fill="0070C0"/>
            <w:vAlign w:val="center"/>
          </w:tcPr>
          <w:p w14:paraId="44E6AB98" w14:textId="0FFC2751" w:rsidR="00D01139" w:rsidRPr="00F274B8" w:rsidRDefault="00D01139" w:rsidP="0058387F">
            <w:pPr>
              <w:jc w:val="left"/>
              <w:rPr>
                <w:rStyle w:val="Textoennegrita"/>
                <w:i/>
                <w:iCs/>
                <w:color w:val="FFFFFF" w:themeColor="background1"/>
              </w:rPr>
            </w:pPr>
            <w:r w:rsidRPr="00F274B8">
              <w:rPr>
                <w:rStyle w:val="Textoennegrita"/>
                <w:i/>
                <w:iCs/>
                <w:color w:val="FFFFFF" w:themeColor="background1"/>
              </w:rPr>
              <w:t>MAS</w:t>
            </w:r>
          </w:p>
        </w:tc>
        <w:tc>
          <w:tcPr>
            <w:tcW w:w="1464" w:type="pct"/>
            <w:shd w:val="clear" w:color="auto" w:fill="0070C0"/>
            <w:vAlign w:val="center"/>
          </w:tcPr>
          <w:p w14:paraId="2111BA3B" w14:textId="4692AE80" w:rsidR="00D01139" w:rsidRPr="00F274B8" w:rsidRDefault="00D01139" w:rsidP="006341CB">
            <w:pPr>
              <w:jc w:val="left"/>
              <w:rPr>
                <w:rStyle w:val="Textoennegrita"/>
                <w:i/>
                <w:iCs/>
                <w:color w:val="FFFFFF" w:themeColor="background1"/>
              </w:rPr>
            </w:pPr>
            <w:r w:rsidRPr="00F274B8">
              <w:rPr>
                <w:rStyle w:val="Textoennegrita"/>
                <w:i/>
                <w:iCs/>
                <w:color w:val="FFFFFF" w:themeColor="background1"/>
              </w:rPr>
              <w:t>Modelo máster</w:t>
            </w:r>
          </w:p>
        </w:tc>
        <w:tc>
          <w:tcPr>
            <w:tcW w:w="1865" w:type="pct"/>
            <w:shd w:val="clear" w:color="auto" w:fill="0070C0"/>
            <w:vAlign w:val="center"/>
          </w:tcPr>
          <w:p w14:paraId="27D7E142" w14:textId="19CF1B8E" w:rsidR="00D01139" w:rsidRPr="00F274B8" w:rsidRDefault="00974FEE" w:rsidP="00974FEE">
            <w:pPr>
              <w:jc w:val="left"/>
              <w:rPr>
                <w:rStyle w:val="Textoennegrita"/>
                <w:b w:val="0"/>
                <w:bCs w:val="0"/>
                <w:i/>
                <w:iCs/>
                <w:color w:val="FFFFFF" w:themeColor="background1"/>
              </w:rPr>
            </w:pPr>
            <w:r w:rsidRPr="00F274B8">
              <w:rPr>
                <w:rStyle w:val="Textoennegrita"/>
                <w:b w:val="0"/>
                <w:bCs w:val="0"/>
                <w:i/>
                <w:iCs/>
                <w:color w:val="FFFFFF" w:themeColor="background1"/>
              </w:rPr>
              <w:t>ETAP001-EMC-MAS-MásterETAP-0000</w:t>
            </w:r>
          </w:p>
        </w:tc>
      </w:tr>
      <w:tr w:rsidR="00D01139" w:rsidRPr="00F274B8" w14:paraId="0112EE39" w14:textId="1FE96816" w:rsidTr="00C025DE">
        <w:tc>
          <w:tcPr>
            <w:tcW w:w="418" w:type="pct"/>
            <w:vMerge w:val="restart"/>
          </w:tcPr>
          <w:p w14:paraId="5984BDAF" w14:textId="77777777" w:rsidR="00D01139" w:rsidRPr="00F274B8" w:rsidRDefault="00D01139" w:rsidP="001859B5">
            <w:pPr>
              <w:jc w:val="left"/>
              <w:rPr>
                <w:rStyle w:val="Textoennegrita"/>
                <w:i/>
                <w:iCs/>
              </w:rPr>
            </w:pPr>
          </w:p>
        </w:tc>
        <w:tc>
          <w:tcPr>
            <w:tcW w:w="1253" w:type="pct"/>
            <w:gridSpan w:val="3"/>
            <w:shd w:val="clear" w:color="auto" w:fill="BDD6EE" w:themeFill="accent5" w:themeFillTint="66"/>
            <w:vAlign w:val="center"/>
          </w:tcPr>
          <w:p w14:paraId="3E28C2CA" w14:textId="7216388F" w:rsidR="00D01139" w:rsidRPr="00F274B8" w:rsidRDefault="00D01139" w:rsidP="001859B5">
            <w:pPr>
              <w:jc w:val="left"/>
              <w:rPr>
                <w:rStyle w:val="Textoennegrita"/>
                <w:i/>
                <w:iCs/>
              </w:rPr>
            </w:pPr>
            <w:r w:rsidRPr="00F274B8">
              <w:rPr>
                <w:rStyle w:val="Textoennegrita"/>
                <w:i/>
                <w:iCs/>
              </w:rPr>
              <w:t>CIV</w:t>
            </w:r>
          </w:p>
        </w:tc>
        <w:tc>
          <w:tcPr>
            <w:tcW w:w="1464" w:type="pct"/>
            <w:shd w:val="clear" w:color="auto" w:fill="BDD6EE" w:themeFill="accent5" w:themeFillTint="66"/>
            <w:vAlign w:val="center"/>
          </w:tcPr>
          <w:p w14:paraId="3CC58883" w14:textId="77777777" w:rsidR="00D01139" w:rsidRPr="00F274B8" w:rsidRDefault="00D01139" w:rsidP="001859B5">
            <w:pPr>
              <w:jc w:val="left"/>
              <w:rPr>
                <w:rStyle w:val="Textoennegrita"/>
                <w:i/>
                <w:iCs/>
              </w:rPr>
            </w:pPr>
            <w:r w:rsidRPr="00F274B8">
              <w:rPr>
                <w:rStyle w:val="Textoennegrita"/>
                <w:i/>
                <w:iCs/>
              </w:rPr>
              <w:t>Obra civil</w:t>
            </w:r>
          </w:p>
        </w:tc>
        <w:tc>
          <w:tcPr>
            <w:tcW w:w="1865" w:type="pct"/>
            <w:shd w:val="clear" w:color="auto" w:fill="BDD6EE" w:themeFill="accent5" w:themeFillTint="66"/>
            <w:vAlign w:val="center"/>
          </w:tcPr>
          <w:p w14:paraId="584AD5EE" w14:textId="2D379BDE" w:rsidR="00D01139" w:rsidRPr="00F274B8" w:rsidRDefault="00974FEE" w:rsidP="00974FEE">
            <w:pPr>
              <w:jc w:val="left"/>
              <w:rPr>
                <w:rStyle w:val="Textoennegrita"/>
                <w:b w:val="0"/>
                <w:bCs w:val="0"/>
                <w:i/>
                <w:iCs/>
              </w:rPr>
            </w:pPr>
            <w:r w:rsidRPr="00F274B8">
              <w:rPr>
                <w:rStyle w:val="Textoennegrita"/>
                <w:b w:val="0"/>
                <w:bCs w:val="0"/>
                <w:i/>
                <w:iCs/>
              </w:rPr>
              <w:t>ETAP001-EMC-CIV-ObraCivilETAP-0000</w:t>
            </w:r>
          </w:p>
        </w:tc>
      </w:tr>
      <w:tr w:rsidR="00C025DE" w:rsidRPr="00F274B8" w14:paraId="4B322EED" w14:textId="49FDDF4E" w:rsidTr="00C025DE">
        <w:tc>
          <w:tcPr>
            <w:tcW w:w="418" w:type="pct"/>
            <w:vMerge/>
          </w:tcPr>
          <w:p w14:paraId="1268EE98" w14:textId="77777777" w:rsidR="00D01139" w:rsidRPr="00F274B8" w:rsidRDefault="00D01139" w:rsidP="001859B5">
            <w:pPr>
              <w:jc w:val="center"/>
              <w:rPr>
                <w:rStyle w:val="Textoennegrita"/>
                <w:i/>
                <w:iCs/>
              </w:rPr>
            </w:pPr>
          </w:p>
        </w:tc>
        <w:tc>
          <w:tcPr>
            <w:tcW w:w="418" w:type="pct"/>
            <w:vMerge w:val="restart"/>
            <w:vAlign w:val="center"/>
          </w:tcPr>
          <w:p w14:paraId="4E49B202" w14:textId="546DC69A" w:rsidR="00D01139" w:rsidRPr="00F274B8" w:rsidRDefault="00D01139" w:rsidP="001859B5">
            <w:pPr>
              <w:jc w:val="center"/>
              <w:rPr>
                <w:rStyle w:val="Textoennegrita"/>
                <w:i/>
                <w:iCs/>
              </w:rPr>
            </w:pPr>
          </w:p>
        </w:tc>
        <w:tc>
          <w:tcPr>
            <w:tcW w:w="835" w:type="pct"/>
            <w:gridSpan w:val="2"/>
            <w:shd w:val="clear" w:color="auto" w:fill="DEEAF6" w:themeFill="accent5" w:themeFillTint="33"/>
            <w:vAlign w:val="center"/>
          </w:tcPr>
          <w:p w14:paraId="7C3EE47F" w14:textId="77777777" w:rsidR="00D01139" w:rsidRPr="00F274B8" w:rsidRDefault="00D01139" w:rsidP="001859B5">
            <w:pPr>
              <w:jc w:val="left"/>
              <w:rPr>
                <w:rStyle w:val="Textoennegrita"/>
                <w:b w:val="0"/>
                <w:bCs w:val="0"/>
                <w:i/>
                <w:iCs/>
              </w:rPr>
            </w:pPr>
            <w:r w:rsidRPr="00F274B8">
              <w:rPr>
                <w:rStyle w:val="Textoennegrita"/>
                <w:b w:val="0"/>
                <w:bCs w:val="0"/>
                <w:i/>
                <w:iCs/>
              </w:rPr>
              <w:t>ARQ</w:t>
            </w:r>
          </w:p>
        </w:tc>
        <w:tc>
          <w:tcPr>
            <w:tcW w:w="1464" w:type="pct"/>
            <w:shd w:val="clear" w:color="auto" w:fill="DEEAF6" w:themeFill="accent5" w:themeFillTint="33"/>
            <w:vAlign w:val="center"/>
          </w:tcPr>
          <w:p w14:paraId="13D0C56A" w14:textId="77777777" w:rsidR="00D01139" w:rsidRPr="00F274B8" w:rsidRDefault="00D01139" w:rsidP="001859B5">
            <w:pPr>
              <w:jc w:val="left"/>
              <w:rPr>
                <w:rStyle w:val="Textoennegrita"/>
                <w:b w:val="0"/>
                <w:bCs w:val="0"/>
                <w:i/>
                <w:iCs/>
              </w:rPr>
            </w:pPr>
            <w:r w:rsidRPr="00F274B8">
              <w:rPr>
                <w:rStyle w:val="Textoennegrita"/>
                <w:b w:val="0"/>
                <w:bCs w:val="0"/>
                <w:i/>
                <w:iCs/>
              </w:rPr>
              <w:t>Arquitectura y distribución interior</w:t>
            </w:r>
          </w:p>
        </w:tc>
        <w:tc>
          <w:tcPr>
            <w:tcW w:w="1865" w:type="pct"/>
            <w:shd w:val="clear" w:color="auto" w:fill="DEEAF6" w:themeFill="accent5" w:themeFillTint="33"/>
            <w:vAlign w:val="center"/>
          </w:tcPr>
          <w:p w14:paraId="2B6C96FE" w14:textId="62A7BF69" w:rsidR="00D01139" w:rsidRPr="00F274B8" w:rsidRDefault="00F274B8" w:rsidP="00974FEE">
            <w:pPr>
              <w:jc w:val="left"/>
              <w:rPr>
                <w:rStyle w:val="Textoennegrita"/>
                <w:b w:val="0"/>
                <w:bCs w:val="0"/>
                <w:i/>
                <w:iCs/>
              </w:rPr>
            </w:pPr>
            <w:r w:rsidRPr="00F274B8">
              <w:rPr>
                <w:rStyle w:val="Textoennegrita"/>
                <w:b w:val="0"/>
                <w:bCs w:val="0"/>
                <w:i/>
                <w:iCs/>
              </w:rPr>
              <w:t>No procede</w:t>
            </w:r>
          </w:p>
        </w:tc>
      </w:tr>
      <w:tr w:rsidR="00C025DE" w:rsidRPr="00F274B8" w14:paraId="6E0EB38B" w14:textId="7FE95813" w:rsidTr="00C025DE">
        <w:tc>
          <w:tcPr>
            <w:tcW w:w="418" w:type="pct"/>
            <w:vMerge/>
          </w:tcPr>
          <w:p w14:paraId="3B6D553F" w14:textId="77777777" w:rsidR="00D01139" w:rsidRPr="00F274B8" w:rsidRDefault="00D01139" w:rsidP="001859B5">
            <w:pPr>
              <w:jc w:val="center"/>
              <w:rPr>
                <w:rStyle w:val="Textoennegrita"/>
                <w:i/>
                <w:iCs/>
              </w:rPr>
            </w:pPr>
          </w:p>
        </w:tc>
        <w:tc>
          <w:tcPr>
            <w:tcW w:w="418" w:type="pct"/>
            <w:vMerge/>
            <w:vAlign w:val="center"/>
          </w:tcPr>
          <w:p w14:paraId="5F3F1582" w14:textId="5E95FF3B" w:rsidR="00D01139" w:rsidRPr="00F274B8" w:rsidRDefault="00D01139" w:rsidP="001859B5">
            <w:pPr>
              <w:jc w:val="center"/>
              <w:rPr>
                <w:rStyle w:val="Textoennegrita"/>
                <w:i/>
                <w:iCs/>
              </w:rPr>
            </w:pPr>
          </w:p>
        </w:tc>
        <w:tc>
          <w:tcPr>
            <w:tcW w:w="835" w:type="pct"/>
            <w:gridSpan w:val="2"/>
            <w:shd w:val="clear" w:color="auto" w:fill="DEEAF6" w:themeFill="accent5" w:themeFillTint="33"/>
            <w:vAlign w:val="center"/>
          </w:tcPr>
          <w:p w14:paraId="12290D26" w14:textId="77777777" w:rsidR="00D01139" w:rsidRPr="00F274B8" w:rsidRDefault="00D01139" w:rsidP="001859B5">
            <w:pPr>
              <w:jc w:val="left"/>
              <w:rPr>
                <w:rStyle w:val="Textoennegrita"/>
                <w:b w:val="0"/>
                <w:bCs w:val="0"/>
                <w:i/>
                <w:iCs/>
              </w:rPr>
            </w:pPr>
            <w:r w:rsidRPr="00F274B8">
              <w:rPr>
                <w:rStyle w:val="Textoennegrita"/>
                <w:b w:val="0"/>
                <w:bCs w:val="0"/>
                <w:i/>
                <w:iCs/>
              </w:rPr>
              <w:t>EST</w:t>
            </w:r>
          </w:p>
        </w:tc>
        <w:tc>
          <w:tcPr>
            <w:tcW w:w="1464" w:type="pct"/>
            <w:shd w:val="clear" w:color="auto" w:fill="DEEAF6" w:themeFill="accent5" w:themeFillTint="33"/>
            <w:vAlign w:val="center"/>
          </w:tcPr>
          <w:p w14:paraId="4BEA1404" w14:textId="77777777" w:rsidR="00D01139" w:rsidRPr="00F274B8" w:rsidRDefault="00D01139" w:rsidP="001859B5">
            <w:pPr>
              <w:jc w:val="left"/>
              <w:rPr>
                <w:rStyle w:val="Textoennegrita"/>
                <w:b w:val="0"/>
                <w:bCs w:val="0"/>
                <w:i/>
                <w:iCs/>
              </w:rPr>
            </w:pPr>
            <w:r w:rsidRPr="00F274B8">
              <w:rPr>
                <w:rStyle w:val="Textoennegrita"/>
                <w:b w:val="0"/>
                <w:bCs w:val="0"/>
                <w:i/>
                <w:iCs/>
              </w:rPr>
              <w:t>Estructuras</w:t>
            </w:r>
          </w:p>
        </w:tc>
        <w:tc>
          <w:tcPr>
            <w:tcW w:w="1865" w:type="pct"/>
            <w:shd w:val="clear" w:color="auto" w:fill="DEEAF6" w:themeFill="accent5" w:themeFillTint="33"/>
            <w:vAlign w:val="center"/>
          </w:tcPr>
          <w:p w14:paraId="35E4CDE2" w14:textId="1A13A2D9" w:rsidR="00D01139" w:rsidRPr="00F274B8" w:rsidRDefault="004D255B" w:rsidP="00974FEE">
            <w:pPr>
              <w:jc w:val="left"/>
              <w:rPr>
                <w:rStyle w:val="Textoennegrita"/>
                <w:b w:val="0"/>
                <w:bCs w:val="0"/>
                <w:i/>
                <w:iCs/>
              </w:rPr>
            </w:pPr>
            <w:r w:rsidRPr="00F274B8">
              <w:rPr>
                <w:rStyle w:val="Textoennegrita"/>
                <w:b w:val="0"/>
                <w:bCs w:val="0"/>
                <w:i/>
                <w:iCs/>
              </w:rPr>
              <w:t>No procede</w:t>
            </w:r>
          </w:p>
        </w:tc>
      </w:tr>
      <w:tr w:rsidR="00D01139" w:rsidRPr="00F274B8" w14:paraId="6D92BDED" w14:textId="25BB300B" w:rsidTr="00C025DE">
        <w:tc>
          <w:tcPr>
            <w:tcW w:w="418" w:type="pct"/>
            <w:vMerge/>
          </w:tcPr>
          <w:p w14:paraId="0DB0C66B" w14:textId="77777777" w:rsidR="00D01139" w:rsidRPr="00F274B8" w:rsidRDefault="00D01139" w:rsidP="001859B5">
            <w:pPr>
              <w:jc w:val="left"/>
              <w:rPr>
                <w:rStyle w:val="Textoennegrita"/>
                <w:i/>
                <w:iCs/>
              </w:rPr>
            </w:pPr>
          </w:p>
        </w:tc>
        <w:tc>
          <w:tcPr>
            <w:tcW w:w="1253" w:type="pct"/>
            <w:gridSpan w:val="3"/>
            <w:shd w:val="clear" w:color="auto" w:fill="BDD6EE" w:themeFill="accent5" w:themeFillTint="66"/>
            <w:vAlign w:val="center"/>
          </w:tcPr>
          <w:p w14:paraId="450AD062" w14:textId="6C6C316B" w:rsidR="00D01139" w:rsidRPr="00F274B8" w:rsidRDefault="00D01139" w:rsidP="001859B5">
            <w:pPr>
              <w:jc w:val="left"/>
              <w:rPr>
                <w:rStyle w:val="Textoennegrita"/>
                <w:i/>
                <w:iCs/>
              </w:rPr>
            </w:pPr>
            <w:r w:rsidRPr="00F274B8">
              <w:rPr>
                <w:rStyle w:val="Textoennegrita"/>
                <w:i/>
                <w:iCs/>
              </w:rPr>
              <w:t>INS</w:t>
            </w:r>
          </w:p>
        </w:tc>
        <w:tc>
          <w:tcPr>
            <w:tcW w:w="1464" w:type="pct"/>
            <w:shd w:val="clear" w:color="auto" w:fill="BDD6EE" w:themeFill="accent5" w:themeFillTint="66"/>
            <w:vAlign w:val="center"/>
          </w:tcPr>
          <w:p w14:paraId="4AE9273A" w14:textId="77777777" w:rsidR="00D01139" w:rsidRPr="00F274B8" w:rsidRDefault="00D01139" w:rsidP="001859B5">
            <w:pPr>
              <w:jc w:val="left"/>
              <w:rPr>
                <w:rStyle w:val="Textoennegrita"/>
                <w:i/>
                <w:iCs/>
              </w:rPr>
            </w:pPr>
            <w:r w:rsidRPr="00F274B8">
              <w:rPr>
                <w:rStyle w:val="Textoennegrita"/>
                <w:i/>
                <w:iCs/>
              </w:rPr>
              <w:t>Instalaciones</w:t>
            </w:r>
          </w:p>
        </w:tc>
        <w:tc>
          <w:tcPr>
            <w:tcW w:w="1865" w:type="pct"/>
            <w:shd w:val="clear" w:color="auto" w:fill="BDD6EE" w:themeFill="accent5" w:themeFillTint="66"/>
            <w:vAlign w:val="center"/>
          </w:tcPr>
          <w:p w14:paraId="192EE0C7" w14:textId="7506462B" w:rsidR="00D01139" w:rsidRPr="00F274B8" w:rsidRDefault="00974FEE" w:rsidP="00974FEE">
            <w:pPr>
              <w:jc w:val="left"/>
              <w:rPr>
                <w:rStyle w:val="Textoennegrita"/>
                <w:b w:val="0"/>
                <w:bCs w:val="0"/>
                <w:i/>
                <w:iCs/>
              </w:rPr>
            </w:pPr>
            <w:r w:rsidRPr="00F274B8">
              <w:rPr>
                <w:rStyle w:val="Textoennegrita"/>
                <w:b w:val="0"/>
                <w:bCs w:val="0"/>
                <w:i/>
                <w:iCs/>
              </w:rPr>
              <w:t>ETAP001-EMC-</w:t>
            </w:r>
            <w:r w:rsidR="00EB7A40" w:rsidRPr="00F274B8">
              <w:rPr>
                <w:rStyle w:val="Textoennegrita"/>
                <w:b w:val="0"/>
                <w:bCs w:val="0"/>
                <w:i/>
                <w:iCs/>
              </w:rPr>
              <w:t>INS</w:t>
            </w:r>
            <w:r w:rsidRPr="00F274B8">
              <w:rPr>
                <w:rStyle w:val="Textoennegrita"/>
                <w:b w:val="0"/>
                <w:bCs w:val="0"/>
                <w:i/>
                <w:iCs/>
              </w:rPr>
              <w:t>-</w:t>
            </w:r>
            <w:r w:rsidR="00EB7A40" w:rsidRPr="00F274B8">
              <w:rPr>
                <w:rStyle w:val="Textoennegrita"/>
                <w:b w:val="0"/>
                <w:bCs w:val="0"/>
                <w:i/>
                <w:iCs/>
              </w:rPr>
              <w:t>Instalaciones</w:t>
            </w:r>
            <w:r w:rsidRPr="00F274B8">
              <w:rPr>
                <w:rStyle w:val="Textoennegrita"/>
                <w:b w:val="0"/>
                <w:bCs w:val="0"/>
                <w:i/>
                <w:iCs/>
              </w:rPr>
              <w:t>ETAP-0000</w:t>
            </w:r>
          </w:p>
        </w:tc>
      </w:tr>
      <w:tr w:rsidR="00C025DE" w:rsidRPr="00F274B8" w14:paraId="596BFF4B" w14:textId="3671F069" w:rsidTr="00C025DE">
        <w:tc>
          <w:tcPr>
            <w:tcW w:w="418" w:type="pct"/>
            <w:vMerge/>
          </w:tcPr>
          <w:p w14:paraId="336EF563" w14:textId="77777777" w:rsidR="00D41CEF" w:rsidRPr="00F274B8" w:rsidRDefault="00D41CEF" w:rsidP="001859B5">
            <w:pPr>
              <w:jc w:val="center"/>
              <w:rPr>
                <w:rStyle w:val="Textoennegrita"/>
                <w:b w:val="0"/>
                <w:bCs w:val="0"/>
                <w:i/>
                <w:iCs/>
              </w:rPr>
            </w:pPr>
          </w:p>
        </w:tc>
        <w:tc>
          <w:tcPr>
            <w:tcW w:w="418" w:type="pct"/>
            <w:vMerge w:val="restart"/>
            <w:vAlign w:val="center"/>
          </w:tcPr>
          <w:p w14:paraId="318D0F7B" w14:textId="51B8A3C1" w:rsidR="00D41CEF" w:rsidRPr="00F274B8" w:rsidRDefault="00D41CEF" w:rsidP="001859B5">
            <w:pPr>
              <w:jc w:val="center"/>
              <w:rPr>
                <w:rStyle w:val="Textoennegrita"/>
                <w:b w:val="0"/>
                <w:bCs w:val="0"/>
                <w:i/>
                <w:iCs/>
              </w:rPr>
            </w:pPr>
          </w:p>
        </w:tc>
        <w:tc>
          <w:tcPr>
            <w:tcW w:w="835" w:type="pct"/>
            <w:gridSpan w:val="2"/>
            <w:shd w:val="clear" w:color="auto" w:fill="DEEAF6" w:themeFill="accent5" w:themeFillTint="33"/>
            <w:vAlign w:val="center"/>
          </w:tcPr>
          <w:p w14:paraId="0B97A832" w14:textId="77777777" w:rsidR="00D41CEF" w:rsidRPr="00F274B8" w:rsidRDefault="00D41CEF" w:rsidP="001859B5">
            <w:pPr>
              <w:jc w:val="left"/>
              <w:rPr>
                <w:rStyle w:val="Textoennegrita"/>
                <w:b w:val="0"/>
                <w:bCs w:val="0"/>
                <w:i/>
                <w:iCs/>
              </w:rPr>
            </w:pPr>
            <w:r w:rsidRPr="00F274B8">
              <w:rPr>
                <w:rStyle w:val="Textoennegrita"/>
                <w:b w:val="0"/>
                <w:bCs w:val="0"/>
                <w:i/>
                <w:iCs/>
              </w:rPr>
              <w:t>HID</w:t>
            </w:r>
          </w:p>
        </w:tc>
        <w:tc>
          <w:tcPr>
            <w:tcW w:w="1464" w:type="pct"/>
            <w:shd w:val="clear" w:color="auto" w:fill="DEEAF6" w:themeFill="accent5" w:themeFillTint="33"/>
            <w:vAlign w:val="center"/>
          </w:tcPr>
          <w:p w14:paraId="541C36B7" w14:textId="77777777" w:rsidR="00D41CEF" w:rsidRPr="00F274B8" w:rsidRDefault="00D41CEF" w:rsidP="001859B5">
            <w:pPr>
              <w:jc w:val="left"/>
              <w:rPr>
                <w:rStyle w:val="Textoennegrita"/>
                <w:b w:val="0"/>
                <w:bCs w:val="0"/>
                <w:i/>
                <w:iCs/>
              </w:rPr>
            </w:pPr>
            <w:r w:rsidRPr="00F274B8">
              <w:rPr>
                <w:rStyle w:val="Textoennegrita"/>
                <w:b w:val="0"/>
                <w:bCs w:val="0"/>
                <w:i/>
                <w:iCs/>
              </w:rPr>
              <w:t>Instalación hidráulica</w:t>
            </w:r>
          </w:p>
        </w:tc>
        <w:tc>
          <w:tcPr>
            <w:tcW w:w="1865" w:type="pct"/>
            <w:shd w:val="clear" w:color="auto" w:fill="DEEAF6" w:themeFill="accent5" w:themeFillTint="33"/>
            <w:vAlign w:val="center"/>
          </w:tcPr>
          <w:p w14:paraId="4C20B5E0" w14:textId="69FF79EF" w:rsidR="00D41CEF" w:rsidRPr="00F274B8" w:rsidRDefault="00EB7A40" w:rsidP="00974FEE">
            <w:pPr>
              <w:jc w:val="left"/>
              <w:rPr>
                <w:rStyle w:val="Textoennegrita"/>
                <w:b w:val="0"/>
                <w:bCs w:val="0"/>
                <w:i/>
                <w:iCs/>
              </w:rPr>
            </w:pPr>
            <w:r w:rsidRPr="00F274B8">
              <w:rPr>
                <w:rStyle w:val="Textoennegrita"/>
                <w:b w:val="0"/>
                <w:bCs w:val="0"/>
                <w:i/>
                <w:iCs/>
              </w:rPr>
              <w:t>ETAP001-EMC-HID-HidráulicaETAP-0000</w:t>
            </w:r>
          </w:p>
        </w:tc>
      </w:tr>
      <w:tr w:rsidR="00C025DE" w:rsidRPr="00F274B8" w14:paraId="3374A33D" w14:textId="1DEE2207" w:rsidTr="00C025DE">
        <w:tc>
          <w:tcPr>
            <w:tcW w:w="418" w:type="pct"/>
            <w:vMerge/>
          </w:tcPr>
          <w:p w14:paraId="24FD857F" w14:textId="77777777" w:rsidR="00D41CEF" w:rsidRPr="00F274B8" w:rsidRDefault="00D41CEF" w:rsidP="001859B5">
            <w:pPr>
              <w:jc w:val="center"/>
              <w:rPr>
                <w:rStyle w:val="Textoennegrita"/>
                <w:i/>
                <w:iCs/>
              </w:rPr>
            </w:pPr>
          </w:p>
        </w:tc>
        <w:tc>
          <w:tcPr>
            <w:tcW w:w="418" w:type="pct"/>
            <w:vMerge/>
            <w:vAlign w:val="center"/>
          </w:tcPr>
          <w:p w14:paraId="1F2DC0E8" w14:textId="42C89B60" w:rsidR="00D41CEF" w:rsidRPr="00F274B8" w:rsidRDefault="00D41CEF" w:rsidP="001859B5">
            <w:pPr>
              <w:jc w:val="center"/>
              <w:rPr>
                <w:rStyle w:val="Textoennegrita"/>
                <w:i/>
                <w:iCs/>
              </w:rPr>
            </w:pPr>
          </w:p>
        </w:tc>
        <w:tc>
          <w:tcPr>
            <w:tcW w:w="417" w:type="pct"/>
            <w:vMerge w:val="restart"/>
            <w:vAlign w:val="center"/>
          </w:tcPr>
          <w:p w14:paraId="394E43E5" w14:textId="77777777" w:rsidR="00D41CEF" w:rsidRPr="00F274B8" w:rsidRDefault="00D41CEF" w:rsidP="001859B5">
            <w:pPr>
              <w:jc w:val="left"/>
              <w:rPr>
                <w:rStyle w:val="Textoennegrita"/>
                <w:b w:val="0"/>
                <w:bCs w:val="0"/>
                <w:i/>
                <w:iCs/>
              </w:rPr>
            </w:pPr>
          </w:p>
        </w:tc>
        <w:tc>
          <w:tcPr>
            <w:tcW w:w="418" w:type="pct"/>
            <w:vAlign w:val="center"/>
          </w:tcPr>
          <w:p w14:paraId="0A8F8A34" w14:textId="77777777" w:rsidR="00D41CEF" w:rsidRPr="00F274B8" w:rsidRDefault="00D41CEF" w:rsidP="001859B5">
            <w:pPr>
              <w:jc w:val="left"/>
              <w:rPr>
                <w:rStyle w:val="Textoennegrita"/>
                <w:b w:val="0"/>
                <w:bCs w:val="0"/>
                <w:i/>
                <w:iCs/>
              </w:rPr>
            </w:pPr>
            <w:r w:rsidRPr="00F274B8">
              <w:rPr>
                <w:rStyle w:val="Textoennegrita"/>
                <w:b w:val="0"/>
                <w:bCs w:val="0"/>
                <w:i/>
                <w:iCs/>
              </w:rPr>
              <w:t>CPR</w:t>
            </w:r>
          </w:p>
        </w:tc>
        <w:tc>
          <w:tcPr>
            <w:tcW w:w="1464" w:type="pct"/>
            <w:vAlign w:val="center"/>
          </w:tcPr>
          <w:p w14:paraId="3FB5907B" w14:textId="77777777" w:rsidR="00D41CEF" w:rsidRPr="00F274B8" w:rsidRDefault="00D41CEF" w:rsidP="001859B5">
            <w:pPr>
              <w:jc w:val="left"/>
              <w:rPr>
                <w:rStyle w:val="Textoennegrita"/>
                <w:b w:val="0"/>
                <w:bCs w:val="0"/>
                <w:i/>
                <w:iCs/>
              </w:rPr>
            </w:pPr>
            <w:r w:rsidRPr="00F274B8">
              <w:rPr>
                <w:rStyle w:val="Textoennegrita"/>
                <w:b w:val="0"/>
                <w:bCs w:val="0"/>
                <w:i/>
                <w:iCs/>
              </w:rPr>
              <w:t>Conducciones de proceso</w:t>
            </w:r>
          </w:p>
        </w:tc>
        <w:tc>
          <w:tcPr>
            <w:tcW w:w="1865" w:type="pct"/>
            <w:vAlign w:val="center"/>
          </w:tcPr>
          <w:p w14:paraId="539C1D3D" w14:textId="0B2A00B7" w:rsidR="00D41CEF" w:rsidRPr="00F274B8" w:rsidRDefault="004D255B" w:rsidP="00974FEE">
            <w:pPr>
              <w:jc w:val="left"/>
              <w:rPr>
                <w:rStyle w:val="Textoennegrita"/>
                <w:b w:val="0"/>
                <w:bCs w:val="0"/>
                <w:i/>
                <w:iCs/>
              </w:rPr>
            </w:pPr>
            <w:r w:rsidRPr="00F274B8">
              <w:rPr>
                <w:rStyle w:val="Textoennegrita"/>
                <w:b w:val="0"/>
                <w:bCs w:val="0"/>
                <w:i/>
                <w:iCs/>
              </w:rPr>
              <w:t>No procede</w:t>
            </w:r>
          </w:p>
        </w:tc>
      </w:tr>
      <w:tr w:rsidR="00C025DE" w:rsidRPr="00F274B8" w14:paraId="4282F0AE" w14:textId="271A9DEE" w:rsidTr="00C025DE">
        <w:tc>
          <w:tcPr>
            <w:tcW w:w="418" w:type="pct"/>
            <w:vMerge/>
          </w:tcPr>
          <w:p w14:paraId="20C205A2" w14:textId="77777777" w:rsidR="00D41CEF" w:rsidRPr="00F274B8" w:rsidRDefault="00D41CEF" w:rsidP="001859B5">
            <w:pPr>
              <w:jc w:val="center"/>
              <w:rPr>
                <w:rStyle w:val="Textoennegrita"/>
                <w:i/>
                <w:iCs/>
              </w:rPr>
            </w:pPr>
          </w:p>
        </w:tc>
        <w:tc>
          <w:tcPr>
            <w:tcW w:w="418" w:type="pct"/>
            <w:vMerge/>
            <w:vAlign w:val="center"/>
          </w:tcPr>
          <w:p w14:paraId="1CA72BDC" w14:textId="2CF727E3" w:rsidR="00D41CEF" w:rsidRPr="00F274B8" w:rsidRDefault="00D41CEF" w:rsidP="001859B5">
            <w:pPr>
              <w:jc w:val="center"/>
              <w:rPr>
                <w:rStyle w:val="Textoennegrita"/>
                <w:i/>
                <w:iCs/>
              </w:rPr>
            </w:pPr>
          </w:p>
        </w:tc>
        <w:tc>
          <w:tcPr>
            <w:tcW w:w="417" w:type="pct"/>
            <w:vMerge/>
            <w:vAlign w:val="center"/>
          </w:tcPr>
          <w:p w14:paraId="544A6273" w14:textId="77777777" w:rsidR="00D41CEF" w:rsidRPr="00F274B8" w:rsidRDefault="00D41CEF" w:rsidP="001859B5">
            <w:pPr>
              <w:jc w:val="left"/>
              <w:rPr>
                <w:rStyle w:val="Textoennegrita"/>
                <w:b w:val="0"/>
                <w:bCs w:val="0"/>
                <w:i/>
                <w:iCs/>
              </w:rPr>
            </w:pPr>
          </w:p>
        </w:tc>
        <w:tc>
          <w:tcPr>
            <w:tcW w:w="418" w:type="pct"/>
            <w:vAlign w:val="center"/>
          </w:tcPr>
          <w:p w14:paraId="44AFB337" w14:textId="77777777" w:rsidR="00D41CEF" w:rsidRPr="00F274B8" w:rsidRDefault="00D41CEF" w:rsidP="001859B5">
            <w:pPr>
              <w:jc w:val="left"/>
              <w:rPr>
                <w:rStyle w:val="Textoennegrita"/>
                <w:b w:val="0"/>
                <w:bCs w:val="0"/>
                <w:i/>
                <w:iCs/>
              </w:rPr>
            </w:pPr>
            <w:r w:rsidRPr="00F274B8">
              <w:rPr>
                <w:rStyle w:val="Textoennegrita"/>
                <w:b w:val="0"/>
                <w:bCs w:val="0"/>
                <w:i/>
                <w:iCs/>
              </w:rPr>
              <w:t>EEM</w:t>
            </w:r>
          </w:p>
        </w:tc>
        <w:tc>
          <w:tcPr>
            <w:tcW w:w="1464" w:type="pct"/>
            <w:vAlign w:val="center"/>
          </w:tcPr>
          <w:p w14:paraId="237B0BDD" w14:textId="77777777" w:rsidR="00D41CEF" w:rsidRPr="00F274B8" w:rsidRDefault="00D41CEF" w:rsidP="001859B5">
            <w:pPr>
              <w:jc w:val="left"/>
              <w:rPr>
                <w:rStyle w:val="Textoennegrita"/>
                <w:b w:val="0"/>
                <w:bCs w:val="0"/>
                <w:i/>
                <w:iCs/>
              </w:rPr>
            </w:pPr>
            <w:r w:rsidRPr="00F274B8">
              <w:rPr>
                <w:rStyle w:val="Textoennegrita"/>
                <w:b w:val="0"/>
                <w:bCs w:val="0"/>
                <w:i/>
                <w:iCs/>
              </w:rPr>
              <w:t>Equipamiento electromecánico</w:t>
            </w:r>
          </w:p>
        </w:tc>
        <w:tc>
          <w:tcPr>
            <w:tcW w:w="1865" w:type="pct"/>
            <w:vAlign w:val="center"/>
          </w:tcPr>
          <w:p w14:paraId="43297519" w14:textId="31DD5CBF" w:rsidR="00D41CEF" w:rsidRPr="00F274B8" w:rsidRDefault="004D255B" w:rsidP="00974FEE">
            <w:pPr>
              <w:jc w:val="left"/>
              <w:rPr>
                <w:rStyle w:val="Textoennegrita"/>
                <w:b w:val="0"/>
                <w:bCs w:val="0"/>
                <w:i/>
                <w:iCs/>
              </w:rPr>
            </w:pPr>
            <w:r w:rsidRPr="00F274B8">
              <w:rPr>
                <w:rStyle w:val="Textoennegrita"/>
                <w:b w:val="0"/>
                <w:bCs w:val="0"/>
                <w:i/>
                <w:iCs/>
              </w:rPr>
              <w:t>No procede</w:t>
            </w:r>
          </w:p>
        </w:tc>
      </w:tr>
      <w:tr w:rsidR="00C025DE" w:rsidRPr="00F274B8" w14:paraId="58A59617" w14:textId="287E1E6B" w:rsidTr="00C025DE">
        <w:tc>
          <w:tcPr>
            <w:tcW w:w="418" w:type="pct"/>
            <w:vMerge/>
          </w:tcPr>
          <w:p w14:paraId="2AC42C7A" w14:textId="77777777" w:rsidR="00D41CEF" w:rsidRPr="00F274B8" w:rsidRDefault="00D41CEF" w:rsidP="001859B5">
            <w:pPr>
              <w:jc w:val="center"/>
              <w:rPr>
                <w:rStyle w:val="Textoennegrita"/>
                <w:i/>
                <w:iCs/>
              </w:rPr>
            </w:pPr>
          </w:p>
        </w:tc>
        <w:tc>
          <w:tcPr>
            <w:tcW w:w="418" w:type="pct"/>
            <w:vMerge/>
            <w:vAlign w:val="center"/>
          </w:tcPr>
          <w:p w14:paraId="3458236B" w14:textId="4E5EED58" w:rsidR="00D41CEF" w:rsidRPr="00F274B8" w:rsidRDefault="00D41CEF" w:rsidP="001859B5">
            <w:pPr>
              <w:jc w:val="center"/>
              <w:rPr>
                <w:rStyle w:val="Textoennegrita"/>
                <w:i/>
                <w:iCs/>
              </w:rPr>
            </w:pPr>
          </w:p>
        </w:tc>
        <w:tc>
          <w:tcPr>
            <w:tcW w:w="835" w:type="pct"/>
            <w:gridSpan w:val="2"/>
            <w:shd w:val="clear" w:color="auto" w:fill="DEEAF6" w:themeFill="accent5" w:themeFillTint="33"/>
            <w:vAlign w:val="center"/>
          </w:tcPr>
          <w:p w14:paraId="3453A267" w14:textId="77777777" w:rsidR="00D41CEF" w:rsidRPr="00F274B8" w:rsidRDefault="00D41CEF" w:rsidP="001859B5">
            <w:pPr>
              <w:jc w:val="left"/>
              <w:rPr>
                <w:rStyle w:val="Textoennegrita"/>
                <w:b w:val="0"/>
                <w:bCs w:val="0"/>
                <w:i/>
                <w:iCs/>
              </w:rPr>
            </w:pPr>
            <w:r w:rsidRPr="00F274B8">
              <w:rPr>
                <w:rStyle w:val="Textoennegrita"/>
                <w:b w:val="0"/>
                <w:bCs w:val="0"/>
                <w:i/>
                <w:iCs/>
              </w:rPr>
              <w:t>ELC</w:t>
            </w:r>
          </w:p>
        </w:tc>
        <w:tc>
          <w:tcPr>
            <w:tcW w:w="1464" w:type="pct"/>
            <w:shd w:val="clear" w:color="auto" w:fill="DEEAF6" w:themeFill="accent5" w:themeFillTint="33"/>
            <w:vAlign w:val="center"/>
          </w:tcPr>
          <w:p w14:paraId="078A1DCA" w14:textId="77777777" w:rsidR="00D41CEF" w:rsidRPr="00F274B8" w:rsidRDefault="00D41CEF" w:rsidP="001859B5">
            <w:pPr>
              <w:jc w:val="left"/>
              <w:rPr>
                <w:rStyle w:val="Textoennegrita"/>
                <w:b w:val="0"/>
                <w:bCs w:val="0"/>
                <w:i/>
                <w:iCs/>
              </w:rPr>
            </w:pPr>
            <w:r w:rsidRPr="00F274B8">
              <w:rPr>
                <w:rStyle w:val="Textoennegrita"/>
                <w:b w:val="0"/>
                <w:bCs w:val="0"/>
                <w:i/>
                <w:iCs/>
              </w:rPr>
              <w:t>Instalación eléctrica, de control y de comunicaciones</w:t>
            </w:r>
          </w:p>
        </w:tc>
        <w:tc>
          <w:tcPr>
            <w:tcW w:w="1865" w:type="pct"/>
            <w:shd w:val="clear" w:color="auto" w:fill="DEEAF6" w:themeFill="accent5" w:themeFillTint="33"/>
            <w:vAlign w:val="center"/>
          </w:tcPr>
          <w:p w14:paraId="0961BCA6" w14:textId="59CCE89E" w:rsidR="00D41CEF" w:rsidRPr="00F274B8" w:rsidRDefault="004D255B" w:rsidP="00974FEE">
            <w:pPr>
              <w:jc w:val="left"/>
              <w:rPr>
                <w:rStyle w:val="Textoennegrita"/>
                <w:b w:val="0"/>
                <w:bCs w:val="0"/>
                <w:i/>
                <w:iCs/>
              </w:rPr>
            </w:pPr>
            <w:r w:rsidRPr="00F274B8">
              <w:rPr>
                <w:rStyle w:val="Textoennegrita"/>
                <w:b w:val="0"/>
                <w:bCs w:val="0"/>
                <w:i/>
                <w:iCs/>
              </w:rPr>
              <w:t>No procede</w:t>
            </w:r>
          </w:p>
        </w:tc>
      </w:tr>
      <w:tr w:rsidR="00C025DE" w:rsidRPr="00F274B8" w14:paraId="5DD5FCEF" w14:textId="058EF49D" w:rsidTr="00C025DE">
        <w:tc>
          <w:tcPr>
            <w:tcW w:w="418" w:type="pct"/>
            <w:vMerge/>
          </w:tcPr>
          <w:p w14:paraId="4C73104C" w14:textId="77777777" w:rsidR="00D41CEF" w:rsidRPr="00F274B8" w:rsidRDefault="00D41CEF" w:rsidP="001859B5">
            <w:pPr>
              <w:jc w:val="center"/>
              <w:rPr>
                <w:rStyle w:val="Textoennegrita"/>
                <w:i/>
                <w:iCs/>
              </w:rPr>
            </w:pPr>
          </w:p>
        </w:tc>
        <w:tc>
          <w:tcPr>
            <w:tcW w:w="418" w:type="pct"/>
            <w:vMerge/>
            <w:vAlign w:val="center"/>
          </w:tcPr>
          <w:p w14:paraId="637BC3AD" w14:textId="42EB0030" w:rsidR="00D41CEF" w:rsidRPr="00F274B8" w:rsidRDefault="00D41CEF" w:rsidP="001859B5">
            <w:pPr>
              <w:jc w:val="center"/>
              <w:rPr>
                <w:rStyle w:val="Textoennegrita"/>
                <w:i/>
                <w:iCs/>
              </w:rPr>
            </w:pPr>
          </w:p>
        </w:tc>
        <w:tc>
          <w:tcPr>
            <w:tcW w:w="835" w:type="pct"/>
            <w:gridSpan w:val="2"/>
            <w:shd w:val="clear" w:color="auto" w:fill="DEEAF6" w:themeFill="accent5" w:themeFillTint="33"/>
            <w:vAlign w:val="center"/>
          </w:tcPr>
          <w:p w14:paraId="1E0E9D17" w14:textId="77777777" w:rsidR="00D41CEF" w:rsidRPr="00F274B8" w:rsidRDefault="00D41CEF" w:rsidP="001859B5">
            <w:pPr>
              <w:jc w:val="left"/>
              <w:rPr>
                <w:rStyle w:val="Textoennegrita"/>
                <w:b w:val="0"/>
                <w:bCs w:val="0"/>
                <w:i/>
                <w:iCs/>
              </w:rPr>
            </w:pPr>
            <w:r w:rsidRPr="00F274B8">
              <w:rPr>
                <w:rStyle w:val="Textoennegrita"/>
                <w:b w:val="0"/>
                <w:bCs w:val="0"/>
                <w:i/>
                <w:iCs/>
              </w:rPr>
              <w:t>ICO</w:t>
            </w:r>
          </w:p>
        </w:tc>
        <w:tc>
          <w:tcPr>
            <w:tcW w:w="1464" w:type="pct"/>
            <w:shd w:val="clear" w:color="auto" w:fill="DEEAF6" w:themeFill="accent5" w:themeFillTint="33"/>
            <w:vAlign w:val="center"/>
          </w:tcPr>
          <w:p w14:paraId="31AD3BA5" w14:textId="77777777" w:rsidR="00D41CEF" w:rsidRPr="00F274B8" w:rsidRDefault="00D41CEF" w:rsidP="001859B5">
            <w:pPr>
              <w:jc w:val="left"/>
              <w:rPr>
                <w:rStyle w:val="Textoennegrita"/>
                <w:b w:val="0"/>
                <w:bCs w:val="0"/>
                <w:i/>
                <w:iCs/>
              </w:rPr>
            </w:pPr>
            <w:r w:rsidRPr="00F274B8">
              <w:rPr>
                <w:rStyle w:val="Textoennegrita"/>
                <w:b w:val="0"/>
                <w:bCs w:val="0"/>
                <w:i/>
                <w:iCs/>
              </w:rPr>
              <w:t>Instalaciones complementarias</w:t>
            </w:r>
          </w:p>
        </w:tc>
        <w:tc>
          <w:tcPr>
            <w:tcW w:w="1865" w:type="pct"/>
            <w:shd w:val="clear" w:color="auto" w:fill="DEEAF6" w:themeFill="accent5" w:themeFillTint="33"/>
            <w:vAlign w:val="center"/>
          </w:tcPr>
          <w:p w14:paraId="584AE960" w14:textId="48DEF72C" w:rsidR="00D41CEF" w:rsidRPr="00F274B8" w:rsidRDefault="004D255B" w:rsidP="00974FEE">
            <w:pPr>
              <w:jc w:val="left"/>
              <w:rPr>
                <w:rStyle w:val="Textoennegrita"/>
                <w:b w:val="0"/>
                <w:bCs w:val="0"/>
                <w:i/>
                <w:iCs/>
              </w:rPr>
            </w:pPr>
            <w:r w:rsidRPr="00F274B8">
              <w:rPr>
                <w:rStyle w:val="Textoennegrita"/>
                <w:b w:val="0"/>
                <w:bCs w:val="0"/>
                <w:i/>
                <w:iCs/>
              </w:rPr>
              <w:t>No procede</w:t>
            </w:r>
          </w:p>
        </w:tc>
      </w:tr>
      <w:tr w:rsidR="00D01139" w:rsidRPr="00F274B8" w14:paraId="071F19C5" w14:textId="4CE7E682" w:rsidTr="00C025DE">
        <w:tc>
          <w:tcPr>
            <w:tcW w:w="418" w:type="pct"/>
            <w:vMerge/>
          </w:tcPr>
          <w:p w14:paraId="74E2894B" w14:textId="77777777" w:rsidR="00D01139" w:rsidRPr="00F274B8" w:rsidRDefault="00D01139" w:rsidP="001859B5">
            <w:pPr>
              <w:jc w:val="left"/>
              <w:rPr>
                <w:rStyle w:val="Textoennegrita"/>
                <w:i/>
                <w:iCs/>
              </w:rPr>
            </w:pPr>
          </w:p>
        </w:tc>
        <w:tc>
          <w:tcPr>
            <w:tcW w:w="1253" w:type="pct"/>
            <w:gridSpan w:val="3"/>
            <w:shd w:val="clear" w:color="auto" w:fill="BDD6EE" w:themeFill="accent5" w:themeFillTint="66"/>
            <w:vAlign w:val="center"/>
          </w:tcPr>
          <w:p w14:paraId="75554E6A" w14:textId="75450BCC" w:rsidR="00D01139" w:rsidRPr="00F274B8" w:rsidRDefault="00D01139" w:rsidP="001859B5">
            <w:pPr>
              <w:jc w:val="left"/>
              <w:rPr>
                <w:rStyle w:val="Textoennegrita"/>
                <w:i/>
                <w:iCs/>
              </w:rPr>
            </w:pPr>
            <w:r w:rsidRPr="00F274B8">
              <w:rPr>
                <w:rStyle w:val="Textoennegrita"/>
                <w:i/>
                <w:iCs/>
              </w:rPr>
              <w:t>URB</w:t>
            </w:r>
          </w:p>
        </w:tc>
        <w:tc>
          <w:tcPr>
            <w:tcW w:w="1464" w:type="pct"/>
            <w:shd w:val="clear" w:color="auto" w:fill="BDD6EE" w:themeFill="accent5" w:themeFillTint="66"/>
            <w:vAlign w:val="center"/>
          </w:tcPr>
          <w:p w14:paraId="64AE206E" w14:textId="77777777" w:rsidR="00D01139" w:rsidRPr="00F274B8" w:rsidRDefault="00D01139" w:rsidP="001859B5">
            <w:pPr>
              <w:jc w:val="left"/>
              <w:rPr>
                <w:rStyle w:val="Textoennegrita"/>
                <w:i/>
                <w:iCs/>
              </w:rPr>
            </w:pPr>
            <w:r w:rsidRPr="00F274B8">
              <w:rPr>
                <w:rStyle w:val="Textoennegrita"/>
                <w:i/>
                <w:iCs/>
              </w:rPr>
              <w:t>Urbanización</w:t>
            </w:r>
          </w:p>
        </w:tc>
        <w:tc>
          <w:tcPr>
            <w:tcW w:w="1865" w:type="pct"/>
            <w:shd w:val="clear" w:color="auto" w:fill="BDD6EE" w:themeFill="accent5" w:themeFillTint="66"/>
            <w:vAlign w:val="center"/>
          </w:tcPr>
          <w:p w14:paraId="7782F2DF" w14:textId="0E2AB87A" w:rsidR="00D01139" w:rsidRPr="00F274B8" w:rsidRDefault="00974FEE" w:rsidP="00974FEE">
            <w:pPr>
              <w:jc w:val="left"/>
              <w:rPr>
                <w:rStyle w:val="Textoennegrita"/>
                <w:b w:val="0"/>
                <w:bCs w:val="0"/>
                <w:i/>
                <w:iCs/>
              </w:rPr>
            </w:pPr>
            <w:r w:rsidRPr="00F274B8">
              <w:rPr>
                <w:rStyle w:val="Textoennegrita"/>
                <w:b w:val="0"/>
                <w:bCs w:val="0"/>
                <w:i/>
                <w:iCs/>
              </w:rPr>
              <w:t>ETAP001-EMC-MAS-MásterETAP-0000</w:t>
            </w:r>
          </w:p>
        </w:tc>
      </w:tr>
      <w:tr w:rsidR="004D255B" w:rsidRPr="00F274B8" w14:paraId="2B34472E" w14:textId="75AC598F" w:rsidTr="00C025DE">
        <w:tc>
          <w:tcPr>
            <w:tcW w:w="418" w:type="pct"/>
            <w:vMerge/>
          </w:tcPr>
          <w:p w14:paraId="44427276" w14:textId="77777777" w:rsidR="004D255B" w:rsidRPr="00F274B8" w:rsidRDefault="004D255B" w:rsidP="004D255B">
            <w:pPr>
              <w:jc w:val="center"/>
              <w:rPr>
                <w:rStyle w:val="Textoennegrita"/>
                <w:i/>
                <w:iCs/>
              </w:rPr>
            </w:pPr>
          </w:p>
        </w:tc>
        <w:tc>
          <w:tcPr>
            <w:tcW w:w="418" w:type="pct"/>
            <w:vMerge w:val="restart"/>
            <w:vAlign w:val="center"/>
          </w:tcPr>
          <w:p w14:paraId="4F2C4D11" w14:textId="31B9E993" w:rsidR="004D255B" w:rsidRPr="00F274B8" w:rsidRDefault="004D255B" w:rsidP="004D255B">
            <w:pPr>
              <w:jc w:val="center"/>
              <w:rPr>
                <w:rStyle w:val="Textoennegrita"/>
                <w:i/>
                <w:iCs/>
              </w:rPr>
            </w:pPr>
          </w:p>
        </w:tc>
        <w:tc>
          <w:tcPr>
            <w:tcW w:w="835" w:type="pct"/>
            <w:gridSpan w:val="2"/>
            <w:shd w:val="clear" w:color="auto" w:fill="DEEAF6" w:themeFill="accent5" w:themeFillTint="33"/>
            <w:vAlign w:val="center"/>
          </w:tcPr>
          <w:p w14:paraId="71956F59" w14:textId="77777777" w:rsidR="004D255B" w:rsidRPr="00F274B8" w:rsidRDefault="004D255B" w:rsidP="004D255B">
            <w:pPr>
              <w:jc w:val="left"/>
              <w:rPr>
                <w:rStyle w:val="Textoennegrita"/>
                <w:b w:val="0"/>
                <w:bCs w:val="0"/>
                <w:i/>
                <w:iCs/>
              </w:rPr>
            </w:pPr>
            <w:r w:rsidRPr="00F274B8">
              <w:rPr>
                <w:rStyle w:val="Textoennegrita"/>
                <w:b w:val="0"/>
                <w:bCs w:val="0"/>
                <w:i/>
                <w:iCs/>
              </w:rPr>
              <w:t>TOP</w:t>
            </w:r>
          </w:p>
        </w:tc>
        <w:tc>
          <w:tcPr>
            <w:tcW w:w="1464" w:type="pct"/>
            <w:shd w:val="clear" w:color="auto" w:fill="DEEAF6" w:themeFill="accent5" w:themeFillTint="33"/>
            <w:vAlign w:val="center"/>
          </w:tcPr>
          <w:p w14:paraId="0CDD91EF" w14:textId="77777777" w:rsidR="004D255B" w:rsidRPr="00F274B8" w:rsidRDefault="004D255B" w:rsidP="004D255B">
            <w:pPr>
              <w:jc w:val="left"/>
              <w:rPr>
                <w:rStyle w:val="Textoennegrita"/>
                <w:b w:val="0"/>
                <w:bCs w:val="0"/>
                <w:i/>
                <w:iCs/>
              </w:rPr>
            </w:pPr>
            <w:r w:rsidRPr="00F274B8">
              <w:rPr>
                <w:rStyle w:val="Textoennegrita"/>
                <w:b w:val="0"/>
                <w:bCs w:val="0"/>
                <w:i/>
                <w:iCs/>
              </w:rPr>
              <w:t>Topografía</w:t>
            </w:r>
          </w:p>
        </w:tc>
        <w:tc>
          <w:tcPr>
            <w:tcW w:w="1865" w:type="pct"/>
            <w:shd w:val="clear" w:color="auto" w:fill="DEEAF6" w:themeFill="accent5" w:themeFillTint="33"/>
            <w:vAlign w:val="center"/>
          </w:tcPr>
          <w:p w14:paraId="6FF4A939" w14:textId="2C83C429" w:rsidR="004D255B" w:rsidRPr="00F274B8" w:rsidRDefault="004D255B" w:rsidP="004D255B">
            <w:pPr>
              <w:jc w:val="left"/>
              <w:rPr>
                <w:rStyle w:val="Textoennegrita"/>
                <w:b w:val="0"/>
                <w:bCs w:val="0"/>
                <w:i/>
                <w:iCs/>
              </w:rPr>
            </w:pPr>
            <w:r w:rsidRPr="00F274B8">
              <w:rPr>
                <w:rStyle w:val="Textoennegrita"/>
                <w:b w:val="0"/>
                <w:bCs w:val="0"/>
                <w:i/>
                <w:iCs/>
              </w:rPr>
              <w:t>ETAP001-EMC-</w:t>
            </w:r>
            <w:r>
              <w:rPr>
                <w:rStyle w:val="Textoennegrita"/>
                <w:b w:val="0"/>
                <w:bCs w:val="0"/>
                <w:i/>
                <w:iCs/>
              </w:rPr>
              <w:t>URB-TOP</w:t>
            </w:r>
            <w:r w:rsidRPr="00F274B8">
              <w:rPr>
                <w:rStyle w:val="Textoennegrita"/>
                <w:b w:val="0"/>
                <w:bCs w:val="0"/>
                <w:i/>
                <w:iCs/>
              </w:rPr>
              <w:t>-</w:t>
            </w:r>
            <w:r>
              <w:rPr>
                <w:rStyle w:val="Textoennegrita"/>
                <w:b w:val="0"/>
                <w:bCs w:val="0"/>
                <w:i/>
                <w:iCs/>
              </w:rPr>
              <w:t>Topografia</w:t>
            </w:r>
            <w:r w:rsidRPr="00F274B8">
              <w:rPr>
                <w:rStyle w:val="Textoennegrita"/>
                <w:b w:val="0"/>
                <w:bCs w:val="0"/>
                <w:i/>
                <w:iCs/>
              </w:rPr>
              <w:t>ETAP-0000</w:t>
            </w:r>
          </w:p>
        </w:tc>
      </w:tr>
      <w:tr w:rsidR="004D255B" w:rsidRPr="00F274B8" w14:paraId="7D5C314E" w14:textId="180CEDAA" w:rsidTr="00C025DE">
        <w:tc>
          <w:tcPr>
            <w:tcW w:w="418" w:type="pct"/>
            <w:vMerge/>
          </w:tcPr>
          <w:p w14:paraId="30D0866B" w14:textId="77777777" w:rsidR="004D255B" w:rsidRPr="00F274B8" w:rsidRDefault="004D255B" w:rsidP="004D255B">
            <w:pPr>
              <w:jc w:val="center"/>
              <w:rPr>
                <w:rStyle w:val="Textoennegrita"/>
                <w:i/>
                <w:iCs/>
              </w:rPr>
            </w:pPr>
          </w:p>
        </w:tc>
        <w:tc>
          <w:tcPr>
            <w:tcW w:w="418" w:type="pct"/>
            <w:vMerge/>
            <w:vAlign w:val="center"/>
          </w:tcPr>
          <w:p w14:paraId="0F9B82E2" w14:textId="442DEC56" w:rsidR="004D255B" w:rsidRPr="00F274B8" w:rsidRDefault="004D255B" w:rsidP="004D255B">
            <w:pPr>
              <w:jc w:val="center"/>
              <w:rPr>
                <w:rStyle w:val="Textoennegrita"/>
                <w:i/>
                <w:iCs/>
              </w:rPr>
            </w:pPr>
          </w:p>
        </w:tc>
        <w:tc>
          <w:tcPr>
            <w:tcW w:w="835" w:type="pct"/>
            <w:gridSpan w:val="2"/>
            <w:shd w:val="clear" w:color="auto" w:fill="DEEAF6" w:themeFill="accent5" w:themeFillTint="33"/>
            <w:vAlign w:val="center"/>
          </w:tcPr>
          <w:p w14:paraId="5BF8E367" w14:textId="77777777" w:rsidR="004D255B" w:rsidRPr="00F274B8" w:rsidRDefault="004D255B" w:rsidP="004D255B">
            <w:pPr>
              <w:jc w:val="left"/>
              <w:rPr>
                <w:rStyle w:val="Textoennegrita"/>
                <w:b w:val="0"/>
                <w:bCs w:val="0"/>
                <w:i/>
                <w:iCs/>
              </w:rPr>
            </w:pPr>
            <w:r w:rsidRPr="00F274B8">
              <w:rPr>
                <w:rStyle w:val="Textoennegrita"/>
                <w:b w:val="0"/>
                <w:bCs w:val="0"/>
                <w:i/>
                <w:iCs/>
              </w:rPr>
              <w:t>PSJ</w:t>
            </w:r>
          </w:p>
        </w:tc>
        <w:tc>
          <w:tcPr>
            <w:tcW w:w="1464" w:type="pct"/>
            <w:shd w:val="clear" w:color="auto" w:fill="DEEAF6" w:themeFill="accent5" w:themeFillTint="33"/>
            <w:vAlign w:val="center"/>
          </w:tcPr>
          <w:p w14:paraId="7638D54F" w14:textId="77777777" w:rsidR="004D255B" w:rsidRPr="00F274B8" w:rsidRDefault="004D255B" w:rsidP="004D255B">
            <w:pPr>
              <w:jc w:val="left"/>
              <w:rPr>
                <w:rStyle w:val="Textoennegrita"/>
                <w:b w:val="0"/>
                <w:bCs w:val="0"/>
                <w:i/>
                <w:iCs/>
              </w:rPr>
            </w:pPr>
            <w:r w:rsidRPr="00F274B8">
              <w:rPr>
                <w:rStyle w:val="Textoennegrita"/>
                <w:b w:val="0"/>
                <w:bCs w:val="0"/>
                <w:i/>
                <w:iCs/>
              </w:rPr>
              <w:t>Paisajismo y jardinería</w:t>
            </w:r>
          </w:p>
        </w:tc>
        <w:tc>
          <w:tcPr>
            <w:tcW w:w="1865" w:type="pct"/>
            <w:shd w:val="clear" w:color="auto" w:fill="DEEAF6" w:themeFill="accent5" w:themeFillTint="33"/>
            <w:vAlign w:val="center"/>
          </w:tcPr>
          <w:p w14:paraId="43065345" w14:textId="1C38CF14" w:rsidR="004D255B" w:rsidRPr="00F274B8" w:rsidRDefault="004D255B" w:rsidP="004D255B">
            <w:pPr>
              <w:jc w:val="left"/>
              <w:rPr>
                <w:rStyle w:val="Textoennegrita"/>
                <w:b w:val="0"/>
                <w:bCs w:val="0"/>
                <w:i/>
                <w:iCs/>
              </w:rPr>
            </w:pPr>
            <w:r w:rsidRPr="00F274B8">
              <w:rPr>
                <w:rStyle w:val="Textoennegrita"/>
                <w:b w:val="0"/>
                <w:bCs w:val="0"/>
                <w:i/>
                <w:iCs/>
              </w:rPr>
              <w:t>No procede</w:t>
            </w:r>
          </w:p>
        </w:tc>
      </w:tr>
      <w:tr w:rsidR="004D255B" w:rsidRPr="00F274B8" w14:paraId="55C494E9" w14:textId="64B566F7" w:rsidTr="00C025DE">
        <w:tc>
          <w:tcPr>
            <w:tcW w:w="418" w:type="pct"/>
            <w:vMerge/>
          </w:tcPr>
          <w:p w14:paraId="7F88BFE6" w14:textId="77777777" w:rsidR="004D255B" w:rsidRPr="00F274B8" w:rsidRDefault="004D255B" w:rsidP="004D255B">
            <w:pPr>
              <w:jc w:val="center"/>
              <w:rPr>
                <w:rStyle w:val="Textoennegrita"/>
                <w:i/>
                <w:iCs/>
              </w:rPr>
            </w:pPr>
          </w:p>
        </w:tc>
        <w:tc>
          <w:tcPr>
            <w:tcW w:w="418" w:type="pct"/>
            <w:vMerge/>
            <w:vAlign w:val="center"/>
          </w:tcPr>
          <w:p w14:paraId="54DC760B" w14:textId="4AC19548" w:rsidR="004D255B" w:rsidRPr="00F274B8" w:rsidRDefault="004D255B" w:rsidP="004D255B">
            <w:pPr>
              <w:jc w:val="center"/>
              <w:rPr>
                <w:rStyle w:val="Textoennegrita"/>
                <w:i/>
                <w:iCs/>
              </w:rPr>
            </w:pPr>
          </w:p>
        </w:tc>
        <w:tc>
          <w:tcPr>
            <w:tcW w:w="835" w:type="pct"/>
            <w:gridSpan w:val="2"/>
            <w:shd w:val="clear" w:color="auto" w:fill="DEEAF6" w:themeFill="accent5" w:themeFillTint="33"/>
            <w:vAlign w:val="center"/>
          </w:tcPr>
          <w:p w14:paraId="28A975D0" w14:textId="77777777" w:rsidR="004D255B" w:rsidRPr="00F274B8" w:rsidRDefault="004D255B" w:rsidP="004D255B">
            <w:pPr>
              <w:jc w:val="left"/>
              <w:rPr>
                <w:rStyle w:val="Textoennegrita"/>
                <w:b w:val="0"/>
                <w:bCs w:val="0"/>
                <w:i/>
                <w:iCs/>
              </w:rPr>
            </w:pPr>
            <w:r w:rsidRPr="00F274B8">
              <w:rPr>
                <w:rStyle w:val="Textoennegrita"/>
                <w:b w:val="0"/>
                <w:bCs w:val="0"/>
                <w:i/>
                <w:iCs/>
              </w:rPr>
              <w:t>VAC</w:t>
            </w:r>
          </w:p>
        </w:tc>
        <w:tc>
          <w:tcPr>
            <w:tcW w:w="1464" w:type="pct"/>
            <w:shd w:val="clear" w:color="auto" w:fill="DEEAF6" w:themeFill="accent5" w:themeFillTint="33"/>
            <w:vAlign w:val="center"/>
          </w:tcPr>
          <w:p w14:paraId="08198309" w14:textId="77777777" w:rsidR="004D255B" w:rsidRPr="00F274B8" w:rsidRDefault="004D255B" w:rsidP="004D255B">
            <w:pPr>
              <w:jc w:val="left"/>
              <w:rPr>
                <w:rStyle w:val="Textoennegrita"/>
                <w:b w:val="0"/>
                <w:bCs w:val="0"/>
                <w:i/>
                <w:iCs/>
              </w:rPr>
            </w:pPr>
            <w:r w:rsidRPr="00F274B8">
              <w:rPr>
                <w:rStyle w:val="Textoennegrita"/>
                <w:b w:val="0"/>
                <w:bCs w:val="0"/>
                <w:i/>
                <w:iCs/>
              </w:rPr>
              <w:t>Viales y acceso</w:t>
            </w:r>
          </w:p>
        </w:tc>
        <w:tc>
          <w:tcPr>
            <w:tcW w:w="1865" w:type="pct"/>
            <w:shd w:val="clear" w:color="auto" w:fill="DEEAF6" w:themeFill="accent5" w:themeFillTint="33"/>
            <w:vAlign w:val="center"/>
          </w:tcPr>
          <w:p w14:paraId="1E3BF6F6" w14:textId="0D9F389A" w:rsidR="004D255B" w:rsidRPr="00F274B8" w:rsidRDefault="004D255B" w:rsidP="004D255B">
            <w:pPr>
              <w:jc w:val="left"/>
              <w:rPr>
                <w:rStyle w:val="Textoennegrita"/>
                <w:b w:val="0"/>
                <w:bCs w:val="0"/>
                <w:i/>
                <w:iCs/>
              </w:rPr>
            </w:pPr>
            <w:r w:rsidRPr="00F274B8">
              <w:rPr>
                <w:rStyle w:val="Textoennegrita"/>
                <w:b w:val="0"/>
                <w:bCs w:val="0"/>
                <w:i/>
                <w:iCs/>
              </w:rPr>
              <w:t>ETAP001-EMC-</w:t>
            </w:r>
            <w:r>
              <w:rPr>
                <w:rStyle w:val="Textoennegrita"/>
                <w:b w:val="0"/>
                <w:bCs w:val="0"/>
                <w:i/>
                <w:iCs/>
              </w:rPr>
              <w:t>URB-</w:t>
            </w:r>
            <w:r>
              <w:rPr>
                <w:rStyle w:val="Textoennegrita"/>
                <w:b w:val="0"/>
                <w:bCs w:val="0"/>
                <w:i/>
                <w:iCs/>
              </w:rPr>
              <w:t>VAC-VialesAcceso</w:t>
            </w:r>
            <w:r w:rsidRPr="00F274B8">
              <w:rPr>
                <w:rStyle w:val="Textoennegrita"/>
                <w:b w:val="0"/>
                <w:bCs w:val="0"/>
                <w:i/>
                <w:iCs/>
              </w:rPr>
              <w:t>ETAP-0000</w:t>
            </w:r>
          </w:p>
        </w:tc>
      </w:tr>
    </w:tbl>
    <w:p w14:paraId="2B627B5A" w14:textId="1AC128B5" w:rsidR="00B275A0" w:rsidRDefault="00B275A0" w:rsidP="00B275A0">
      <w:pPr>
        <w:pStyle w:val="Ttulo3"/>
        <w:numPr>
          <w:ilvl w:val="2"/>
          <w:numId w:val="90"/>
        </w:numPr>
      </w:pPr>
      <w:bookmarkStart w:id="33" w:name="_Toc205188276"/>
      <w:r>
        <w:t>Objetos BIM</w:t>
      </w:r>
      <w:r w:rsidR="009F7749">
        <w:t xml:space="preserve"> del sector del agua</w:t>
      </w:r>
      <w:r>
        <w:t xml:space="preserve"> (Entidades IFC)</w:t>
      </w:r>
      <w:bookmarkEnd w:id="33"/>
    </w:p>
    <w:p w14:paraId="644AE4F4" w14:textId="4F166482" w:rsidR="00B275A0" w:rsidRDefault="008847A0" w:rsidP="007D3D0E">
      <w:pPr>
        <w:spacing w:after="120"/>
        <w:ind w:left="426"/>
      </w:pPr>
      <w:r>
        <w:t xml:space="preserve">Se determinará, de acuerdo con lo establecido en el </w:t>
      </w:r>
      <w:r w:rsidRPr="008847A0">
        <w:rPr>
          <w:i/>
          <w:iCs/>
          <w:color w:val="002060"/>
        </w:rPr>
        <w:t>Anexo 07 Diccionario de equivalencia de Entidades IFC</w:t>
      </w:r>
      <w:r w:rsidRPr="008847A0">
        <w:rPr>
          <w:color w:val="002060"/>
        </w:rPr>
        <w:t xml:space="preserve"> </w:t>
      </w:r>
      <w:r>
        <w:t>del Manual BIM de EMACSA, la entidad IFC con la que se identificará cada uno de los objetos presentes en los modelos de información de la actuación.</w:t>
      </w:r>
    </w:p>
    <w:p w14:paraId="727F5BE7" w14:textId="7554B2E5" w:rsidR="008847A0" w:rsidRDefault="008847A0" w:rsidP="007D3D0E">
      <w:pPr>
        <w:spacing w:after="120"/>
        <w:ind w:left="426"/>
      </w:pPr>
      <w:r>
        <w:t>La enumeración de entidades de este apartado se podrá ampliar progresivamente a lo largo del desarrollo de la actuación.</w:t>
      </w:r>
      <w:r w:rsidR="00FD7D29">
        <w:t xml:space="preserve"> </w:t>
      </w:r>
      <w:r w:rsidR="00A20F51">
        <w:t xml:space="preserve">Esta tabla </w:t>
      </w:r>
      <w:r w:rsidR="00635A8E">
        <w:t xml:space="preserve">estará vacía en la versión inicial del PEB, pero </w:t>
      </w:r>
      <w:r w:rsidR="00A20F51">
        <w:t>deberá recoger todas las Entidades IFC presentes en la actuación y s</w:t>
      </w:r>
      <w:r w:rsidR="00FD7D29">
        <w:t>e podrá completar esta tabla en un Anexo</w:t>
      </w:r>
      <w:r w:rsidR="00635A8E">
        <w:t>, a discreción del contratista. Por ejemplo:</w:t>
      </w:r>
    </w:p>
    <w:tbl>
      <w:tblPr>
        <w:tblStyle w:val="Tablaconcuadrcula"/>
        <w:tblW w:w="13608" w:type="dxa"/>
        <w:tblInd w:w="421" w:type="dxa"/>
        <w:tblLayout w:type="fixed"/>
        <w:tblLook w:val="04A0" w:firstRow="1" w:lastRow="0" w:firstColumn="1" w:lastColumn="0" w:noHBand="0" w:noVBand="1"/>
      </w:tblPr>
      <w:tblGrid>
        <w:gridCol w:w="3082"/>
        <w:gridCol w:w="3082"/>
        <w:gridCol w:w="3082"/>
        <w:gridCol w:w="4362"/>
      </w:tblGrid>
      <w:tr w:rsidR="008847A0" w:rsidRPr="00FD7D29" w14:paraId="40AD1E49" w14:textId="77777777" w:rsidTr="007E61BB">
        <w:tc>
          <w:tcPr>
            <w:tcW w:w="13608" w:type="dxa"/>
            <w:gridSpan w:val="4"/>
            <w:shd w:val="clear" w:color="auto" w:fill="002060"/>
            <w:vAlign w:val="center"/>
          </w:tcPr>
          <w:p w14:paraId="1D32CB47" w14:textId="359287ED" w:rsidR="008847A0" w:rsidRPr="00FD7D29" w:rsidRDefault="007735F8" w:rsidP="001859B5">
            <w:pPr>
              <w:jc w:val="center"/>
              <w:rPr>
                <w:b/>
                <w:bCs/>
                <w:i/>
                <w:iCs/>
                <w:color w:val="FFFFFF" w:themeColor="background1"/>
              </w:rPr>
            </w:pPr>
            <w:r w:rsidRPr="00FD7D29">
              <w:rPr>
                <w:b/>
                <w:bCs/>
                <w:i/>
                <w:iCs/>
                <w:color w:val="FFFFFF" w:themeColor="background1"/>
              </w:rPr>
              <w:t>OBJETOS / ENTIDADES IFC EN LA ACTUACIÓN</w:t>
            </w:r>
          </w:p>
        </w:tc>
      </w:tr>
      <w:tr w:rsidR="008847A0" w:rsidRPr="00FD7D29" w14:paraId="0C9DFF68" w14:textId="77777777" w:rsidTr="007E61BB">
        <w:tc>
          <w:tcPr>
            <w:tcW w:w="3082" w:type="dxa"/>
            <w:shd w:val="clear" w:color="auto" w:fill="0070C0"/>
            <w:vAlign w:val="center"/>
          </w:tcPr>
          <w:p w14:paraId="75153C59" w14:textId="21691725" w:rsidR="008847A0" w:rsidRPr="00FD7D29" w:rsidRDefault="006052AE" w:rsidP="006052AE">
            <w:pPr>
              <w:spacing w:before="60"/>
              <w:jc w:val="center"/>
              <w:rPr>
                <w:b/>
                <w:bCs/>
                <w:i/>
                <w:iCs/>
                <w:color w:val="FFFFFF" w:themeColor="background1"/>
              </w:rPr>
            </w:pPr>
            <w:r w:rsidRPr="00FD7D29">
              <w:rPr>
                <w:b/>
                <w:bCs/>
                <w:i/>
                <w:iCs/>
                <w:color w:val="FFFFFF" w:themeColor="background1"/>
              </w:rPr>
              <w:t>Elemento</w:t>
            </w:r>
            <w:r w:rsidR="007735F8" w:rsidRPr="00FD7D29">
              <w:rPr>
                <w:b/>
                <w:bCs/>
                <w:i/>
                <w:iCs/>
                <w:color w:val="FFFFFF" w:themeColor="background1"/>
              </w:rPr>
              <w:t xml:space="preserve"> u objeto</w:t>
            </w:r>
          </w:p>
        </w:tc>
        <w:tc>
          <w:tcPr>
            <w:tcW w:w="3082" w:type="dxa"/>
            <w:shd w:val="clear" w:color="auto" w:fill="0070C0"/>
            <w:vAlign w:val="center"/>
          </w:tcPr>
          <w:p w14:paraId="6975527C" w14:textId="61D4B3DC" w:rsidR="00FC3E0E" w:rsidRPr="00FD7D29" w:rsidRDefault="007D3D0E" w:rsidP="00FC3E0E">
            <w:pPr>
              <w:spacing w:after="0"/>
              <w:jc w:val="center"/>
              <w:rPr>
                <w:b/>
                <w:bCs/>
                <w:i/>
                <w:iCs/>
                <w:color w:val="FFFFFF" w:themeColor="background1"/>
              </w:rPr>
            </w:pPr>
            <w:r w:rsidRPr="00FD7D29">
              <w:rPr>
                <w:b/>
                <w:bCs/>
                <w:i/>
                <w:iCs/>
                <w:color w:val="FFFFFF" w:themeColor="background1"/>
              </w:rPr>
              <w:t>Clase IFC</w:t>
            </w:r>
          </w:p>
          <w:p w14:paraId="4AB918A5" w14:textId="07D74B6D" w:rsidR="008847A0" w:rsidRPr="00FD7D29" w:rsidRDefault="007D3D0E" w:rsidP="00FC3E0E">
            <w:pPr>
              <w:spacing w:before="0"/>
              <w:jc w:val="center"/>
              <w:rPr>
                <w:b/>
                <w:bCs/>
                <w:i/>
                <w:iCs/>
                <w:color w:val="FFFFFF" w:themeColor="background1"/>
              </w:rPr>
            </w:pPr>
            <w:r w:rsidRPr="00FD7D29">
              <w:rPr>
                <w:b/>
                <w:bCs/>
                <w:i/>
                <w:iCs/>
                <w:color w:val="FFFFFF" w:themeColor="background1"/>
              </w:rPr>
              <w:t>(</w:t>
            </w:r>
            <w:proofErr w:type="spellStart"/>
            <w:r w:rsidRPr="00FD7D29">
              <w:rPr>
                <w:b/>
                <w:bCs/>
                <w:i/>
                <w:iCs/>
                <w:color w:val="FFFFFF" w:themeColor="background1"/>
              </w:rPr>
              <w:t>IfcEntity</w:t>
            </w:r>
            <w:proofErr w:type="spellEnd"/>
            <w:r w:rsidRPr="00FD7D29">
              <w:rPr>
                <w:b/>
                <w:bCs/>
                <w:i/>
                <w:iCs/>
                <w:color w:val="FFFFFF" w:themeColor="background1"/>
              </w:rPr>
              <w:t>)</w:t>
            </w:r>
          </w:p>
        </w:tc>
        <w:tc>
          <w:tcPr>
            <w:tcW w:w="3082" w:type="dxa"/>
            <w:shd w:val="clear" w:color="auto" w:fill="0070C0"/>
            <w:vAlign w:val="center"/>
          </w:tcPr>
          <w:p w14:paraId="7261D39C" w14:textId="694D606B" w:rsidR="007D3D0E" w:rsidRPr="00FD7D29" w:rsidRDefault="007D3D0E" w:rsidP="007D3D0E">
            <w:pPr>
              <w:spacing w:after="0"/>
              <w:jc w:val="center"/>
              <w:rPr>
                <w:b/>
                <w:bCs/>
                <w:i/>
                <w:iCs/>
                <w:color w:val="FFFFFF" w:themeColor="background1"/>
              </w:rPr>
            </w:pPr>
            <w:r w:rsidRPr="00FD7D29">
              <w:rPr>
                <w:b/>
                <w:bCs/>
                <w:i/>
                <w:iCs/>
                <w:color w:val="FFFFFF" w:themeColor="background1"/>
              </w:rPr>
              <w:t xml:space="preserve">Tipo IFC </w:t>
            </w:r>
          </w:p>
          <w:p w14:paraId="39F34497" w14:textId="378FB68E" w:rsidR="008847A0" w:rsidRPr="00FD7D29" w:rsidRDefault="007D3D0E" w:rsidP="007D3D0E">
            <w:pPr>
              <w:spacing w:before="0"/>
              <w:jc w:val="center"/>
              <w:rPr>
                <w:b/>
                <w:bCs/>
                <w:i/>
                <w:iCs/>
                <w:color w:val="FFFFFF" w:themeColor="background1"/>
              </w:rPr>
            </w:pPr>
            <w:r w:rsidRPr="00FD7D29">
              <w:rPr>
                <w:b/>
                <w:bCs/>
                <w:i/>
                <w:iCs/>
                <w:color w:val="FFFFFF" w:themeColor="background1"/>
              </w:rPr>
              <w:t>(</w:t>
            </w:r>
            <w:proofErr w:type="spellStart"/>
            <w:r w:rsidRPr="00FD7D29">
              <w:rPr>
                <w:b/>
                <w:bCs/>
                <w:i/>
                <w:iCs/>
                <w:color w:val="FFFFFF" w:themeColor="background1"/>
              </w:rPr>
              <w:t>IfcPredefinedType</w:t>
            </w:r>
            <w:proofErr w:type="spellEnd"/>
            <w:r w:rsidRPr="00FD7D29">
              <w:rPr>
                <w:b/>
                <w:bCs/>
                <w:i/>
                <w:iCs/>
                <w:color w:val="FFFFFF" w:themeColor="background1"/>
              </w:rPr>
              <w:t>)</w:t>
            </w:r>
          </w:p>
        </w:tc>
        <w:tc>
          <w:tcPr>
            <w:tcW w:w="4362" w:type="dxa"/>
            <w:shd w:val="clear" w:color="auto" w:fill="0070C0"/>
            <w:vAlign w:val="center"/>
          </w:tcPr>
          <w:p w14:paraId="7A6D09DD" w14:textId="3960C48F" w:rsidR="007D3D0E" w:rsidRPr="00FD7D29" w:rsidRDefault="007D3D0E" w:rsidP="007D3D0E">
            <w:pPr>
              <w:spacing w:after="0"/>
              <w:jc w:val="center"/>
              <w:rPr>
                <w:b/>
                <w:bCs/>
                <w:i/>
                <w:iCs/>
                <w:color w:val="FFFFFF" w:themeColor="background1"/>
              </w:rPr>
            </w:pPr>
            <w:r w:rsidRPr="00FD7D29">
              <w:rPr>
                <w:b/>
                <w:bCs/>
                <w:i/>
                <w:iCs/>
                <w:color w:val="FFFFFF" w:themeColor="background1"/>
              </w:rPr>
              <w:t>Definición de usuario</w:t>
            </w:r>
          </w:p>
          <w:p w14:paraId="449B15BE" w14:textId="442064B0" w:rsidR="008847A0" w:rsidRPr="00FD7D29" w:rsidRDefault="007D3D0E" w:rsidP="00FC3E0E">
            <w:pPr>
              <w:spacing w:before="0"/>
              <w:jc w:val="center"/>
              <w:rPr>
                <w:b/>
                <w:bCs/>
                <w:i/>
                <w:iCs/>
                <w:color w:val="FFFFFF" w:themeColor="background1"/>
              </w:rPr>
            </w:pPr>
            <w:r w:rsidRPr="00FD7D29">
              <w:rPr>
                <w:b/>
                <w:bCs/>
                <w:i/>
                <w:iCs/>
                <w:color w:val="FFFFFF" w:themeColor="background1"/>
              </w:rPr>
              <w:t>(</w:t>
            </w:r>
            <w:proofErr w:type="spellStart"/>
            <w:r w:rsidRPr="00FD7D29">
              <w:rPr>
                <w:b/>
                <w:bCs/>
                <w:i/>
                <w:iCs/>
                <w:color w:val="FFFFFF" w:themeColor="background1"/>
              </w:rPr>
              <w:t>IfcPredefinedType</w:t>
            </w:r>
            <w:proofErr w:type="spellEnd"/>
            <w:r w:rsidRPr="00FD7D29">
              <w:rPr>
                <w:b/>
                <w:bCs/>
                <w:i/>
                <w:iCs/>
                <w:color w:val="FFFFFF" w:themeColor="background1"/>
              </w:rPr>
              <w:t>)</w:t>
            </w:r>
          </w:p>
        </w:tc>
      </w:tr>
      <w:tr w:rsidR="00FC3E0E" w:rsidRPr="00FD7D29" w14:paraId="5624F2D6" w14:textId="77777777" w:rsidTr="007E61BB">
        <w:tc>
          <w:tcPr>
            <w:tcW w:w="13608" w:type="dxa"/>
            <w:gridSpan w:val="4"/>
            <w:shd w:val="clear" w:color="auto" w:fill="BDD6EE" w:themeFill="accent5" w:themeFillTint="66"/>
            <w:vAlign w:val="center"/>
          </w:tcPr>
          <w:p w14:paraId="2D81584B" w14:textId="740BD9E3" w:rsidR="00FC3E0E" w:rsidRPr="00FD7D29" w:rsidRDefault="00FC3E0E" w:rsidP="001859B5">
            <w:pPr>
              <w:jc w:val="center"/>
              <w:rPr>
                <w:b/>
                <w:bCs/>
                <w:i/>
                <w:iCs/>
              </w:rPr>
            </w:pPr>
            <w:r w:rsidRPr="00FD7D29">
              <w:rPr>
                <w:b/>
                <w:bCs/>
                <w:i/>
                <w:iCs/>
              </w:rPr>
              <w:t>Fontanería</w:t>
            </w:r>
          </w:p>
        </w:tc>
      </w:tr>
      <w:tr w:rsidR="008847A0" w:rsidRPr="00FD7D29" w14:paraId="756D03EF" w14:textId="77777777" w:rsidTr="007E61BB">
        <w:tc>
          <w:tcPr>
            <w:tcW w:w="3082" w:type="dxa"/>
            <w:vAlign w:val="center"/>
          </w:tcPr>
          <w:p w14:paraId="245BE30B" w14:textId="76508ED6" w:rsidR="008847A0" w:rsidRPr="00FD7D29" w:rsidRDefault="00FC3E0E" w:rsidP="007735F8">
            <w:pPr>
              <w:jc w:val="left"/>
              <w:rPr>
                <w:i/>
                <w:iCs/>
              </w:rPr>
            </w:pPr>
            <w:r w:rsidRPr="00FD7D29">
              <w:rPr>
                <w:i/>
                <w:iCs/>
              </w:rPr>
              <w:t>Tuberías</w:t>
            </w:r>
            <w:r w:rsidR="007735F8" w:rsidRPr="00FD7D29">
              <w:rPr>
                <w:i/>
                <w:iCs/>
              </w:rPr>
              <w:t xml:space="preserve"> </w:t>
            </w:r>
            <w:r w:rsidR="006F18DA" w:rsidRPr="00FD7D29">
              <w:rPr>
                <w:i/>
                <w:iCs/>
              </w:rPr>
              <w:t>rígidas</w:t>
            </w:r>
          </w:p>
        </w:tc>
        <w:tc>
          <w:tcPr>
            <w:tcW w:w="3082" w:type="dxa"/>
            <w:vAlign w:val="center"/>
          </w:tcPr>
          <w:p w14:paraId="7421E18D" w14:textId="5C6BBE9A" w:rsidR="008847A0" w:rsidRPr="00FD7D29" w:rsidRDefault="007735F8" w:rsidP="001859B5">
            <w:pPr>
              <w:jc w:val="center"/>
              <w:rPr>
                <w:i/>
                <w:iCs/>
              </w:rPr>
            </w:pPr>
            <w:proofErr w:type="spellStart"/>
            <w:r w:rsidRPr="00FD7D29">
              <w:rPr>
                <w:i/>
                <w:iCs/>
              </w:rPr>
              <w:t>IfcPipeSegment</w:t>
            </w:r>
            <w:proofErr w:type="spellEnd"/>
          </w:p>
        </w:tc>
        <w:tc>
          <w:tcPr>
            <w:tcW w:w="3082" w:type="dxa"/>
            <w:vAlign w:val="center"/>
          </w:tcPr>
          <w:p w14:paraId="52D6E624" w14:textId="50215FC4" w:rsidR="008847A0" w:rsidRPr="00FD7D29" w:rsidRDefault="007735F8" w:rsidP="001859B5">
            <w:pPr>
              <w:jc w:val="center"/>
              <w:rPr>
                <w:i/>
                <w:iCs/>
              </w:rPr>
            </w:pPr>
            <w:r w:rsidRPr="00FD7D29">
              <w:rPr>
                <w:i/>
                <w:iCs/>
              </w:rPr>
              <w:t>RIGIDSEGMENT</w:t>
            </w:r>
          </w:p>
        </w:tc>
        <w:tc>
          <w:tcPr>
            <w:tcW w:w="4362" w:type="dxa"/>
            <w:vAlign w:val="center"/>
          </w:tcPr>
          <w:p w14:paraId="1947E01A" w14:textId="381B6AD4" w:rsidR="008847A0" w:rsidRPr="00FD7D29" w:rsidRDefault="007735F8" w:rsidP="001859B5">
            <w:pPr>
              <w:jc w:val="center"/>
              <w:rPr>
                <w:i/>
                <w:iCs/>
              </w:rPr>
            </w:pPr>
            <w:r w:rsidRPr="00FD7D29">
              <w:rPr>
                <w:i/>
                <w:iCs/>
              </w:rPr>
              <w:t>N/A</w:t>
            </w:r>
          </w:p>
        </w:tc>
      </w:tr>
      <w:tr w:rsidR="008847A0" w:rsidRPr="00FD7D29" w14:paraId="3ABEDCD4" w14:textId="77777777" w:rsidTr="007E61BB">
        <w:tc>
          <w:tcPr>
            <w:tcW w:w="3082" w:type="dxa"/>
            <w:vAlign w:val="center"/>
          </w:tcPr>
          <w:p w14:paraId="723CD465" w14:textId="050D169F" w:rsidR="008847A0" w:rsidRPr="00FD7D29" w:rsidRDefault="007735F8" w:rsidP="007735F8">
            <w:pPr>
              <w:jc w:val="left"/>
              <w:rPr>
                <w:i/>
                <w:iCs/>
              </w:rPr>
            </w:pPr>
            <w:r w:rsidRPr="00FD7D29">
              <w:rPr>
                <w:i/>
                <w:iCs/>
              </w:rPr>
              <w:lastRenderedPageBreak/>
              <w:t>Codos</w:t>
            </w:r>
          </w:p>
        </w:tc>
        <w:tc>
          <w:tcPr>
            <w:tcW w:w="3082" w:type="dxa"/>
            <w:vAlign w:val="center"/>
          </w:tcPr>
          <w:p w14:paraId="22AD082D" w14:textId="6F864921" w:rsidR="008847A0" w:rsidRPr="00FD7D29" w:rsidRDefault="007735F8" w:rsidP="001859B5">
            <w:pPr>
              <w:jc w:val="center"/>
              <w:rPr>
                <w:i/>
                <w:iCs/>
              </w:rPr>
            </w:pPr>
            <w:proofErr w:type="spellStart"/>
            <w:r w:rsidRPr="00FD7D29">
              <w:rPr>
                <w:i/>
                <w:iCs/>
              </w:rPr>
              <w:t>IfcPipeFitting</w:t>
            </w:r>
            <w:proofErr w:type="spellEnd"/>
          </w:p>
        </w:tc>
        <w:tc>
          <w:tcPr>
            <w:tcW w:w="3082" w:type="dxa"/>
            <w:vAlign w:val="center"/>
          </w:tcPr>
          <w:p w14:paraId="631F65F6" w14:textId="2C793B5D" w:rsidR="008847A0" w:rsidRPr="00FD7D29" w:rsidRDefault="007735F8" w:rsidP="001859B5">
            <w:pPr>
              <w:jc w:val="center"/>
              <w:rPr>
                <w:i/>
                <w:iCs/>
              </w:rPr>
            </w:pPr>
            <w:r w:rsidRPr="00FD7D29">
              <w:rPr>
                <w:i/>
                <w:iCs/>
              </w:rPr>
              <w:t>BEND</w:t>
            </w:r>
          </w:p>
        </w:tc>
        <w:tc>
          <w:tcPr>
            <w:tcW w:w="4362" w:type="dxa"/>
            <w:vAlign w:val="center"/>
          </w:tcPr>
          <w:p w14:paraId="46977060" w14:textId="31881CC3" w:rsidR="008847A0" w:rsidRPr="00FD7D29" w:rsidRDefault="007735F8" w:rsidP="001859B5">
            <w:pPr>
              <w:jc w:val="center"/>
              <w:rPr>
                <w:i/>
                <w:iCs/>
              </w:rPr>
            </w:pPr>
            <w:r w:rsidRPr="00FD7D29">
              <w:rPr>
                <w:i/>
                <w:iCs/>
              </w:rPr>
              <w:t>N/A</w:t>
            </w:r>
          </w:p>
        </w:tc>
      </w:tr>
      <w:tr w:rsidR="00FC3E0E" w:rsidRPr="00FD7D29" w14:paraId="11B6B248" w14:textId="77777777" w:rsidTr="007E61BB">
        <w:tc>
          <w:tcPr>
            <w:tcW w:w="13608" w:type="dxa"/>
            <w:gridSpan w:val="4"/>
            <w:shd w:val="clear" w:color="auto" w:fill="C5E0B3" w:themeFill="accent6" w:themeFillTint="66"/>
            <w:vAlign w:val="center"/>
          </w:tcPr>
          <w:p w14:paraId="7B309450" w14:textId="19E7E493" w:rsidR="00FC3E0E" w:rsidRPr="00FD7D29" w:rsidRDefault="00FC3E0E" w:rsidP="001859B5">
            <w:pPr>
              <w:jc w:val="center"/>
              <w:rPr>
                <w:b/>
                <w:bCs/>
                <w:i/>
                <w:iCs/>
              </w:rPr>
            </w:pPr>
            <w:r w:rsidRPr="00FD7D29">
              <w:rPr>
                <w:b/>
                <w:bCs/>
                <w:i/>
                <w:iCs/>
              </w:rPr>
              <w:t>Electricidad</w:t>
            </w:r>
          </w:p>
        </w:tc>
      </w:tr>
      <w:tr w:rsidR="00FC3E0E" w:rsidRPr="00FD7D29" w14:paraId="50AC3998" w14:textId="77777777" w:rsidTr="007E61BB">
        <w:tc>
          <w:tcPr>
            <w:tcW w:w="3082" w:type="dxa"/>
            <w:vAlign w:val="center"/>
          </w:tcPr>
          <w:p w14:paraId="106F630B" w14:textId="167266BB" w:rsidR="00FC3E0E" w:rsidRPr="00FD7D29" w:rsidRDefault="007735F8" w:rsidP="007735F8">
            <w:pPr>
              <w:jc w:val="left"/>
              <w:rPr>
                <w:i/>
                <w:iCs/>
              </w:rPr>
            </w:pPr>
            <w:r w:rsidRPr="00FD7D29">
              <w:rPr>
                <w:i/>
                <w:iCs/>
              </w:rPr>
              <w:t>Bandeja eléctrica abierta</w:t>
            </w:r>
          </w:p>
        </w:tc>
        <w:tc>
          <w:tcPr>
            <w:tcW w:w="3082" w:type="dxa"/>
            <w:vAlign w:val="center"/>
          </w:tcPr>
          <w:p w14:paraId="1C374BE7" w14:textId="12E10F9F" w:rsidR="00FC3E0E" w:rsidRPr="00FD7D29" w:rsidRDefault="007735F8" w:rsidP="001859B5">
            <w:pPr>
              <w:jc w:val="center"/>
              <w:rPr>
                <w:i/>
                <w:iCs/>
              </w:rPr>
            </w:pPr>
            <w:proofErr w:type="spellStart"/>
            <w:r w:rsidRPr="00FD7D29">
              <w:rPr>
                <w:i/>
                <w:iCs/>
              </w:rPr>
              <w:t>IfcCableCarrierSegment</w:t>
            </w:r>
            <w:proofErr w:type="spellEnd"/>
          </w:p>
        </w:tc>
        <w:tc>
          <w:tcPr>
            <w:tcW w:w="3082" w:type="dxa"/>
            <w:vAlign w:val="center"/>
          </w:tcPr>
          <w:p w14:paraId="1067AB85" w14:textId="71BFCA0A" w:rsidR="00FC3E0E" w:rsidRPr="00FD7D29" w:rsidRDefault="007735F8" w:rsidP="001859B5">
            <w:pPr>
              <w:jc w:val="center"/>
              <w:rPr>
                <w:i/>
                <w:iCs/>
              </w:rPr>
            </w:pPr>
            <w:r w:rsidRPr="00FD7D29">
              <w:rPr>
                <w:i/>
                <w:iCs/>
              </w:rPr>
              <w:t>CABLETRAYSEGMENT</w:t>
            </w:r>
          </w:p>
        </w:tc>
        <w:tc>
          <w:tcPr>
            <w:tcW w:w="4362" w:type="dxa"/>
            <w:vAlign w:val="center"/>
          </w:tcPr>
          <w:p w14:paraId="742BD58B" w14:textId="35A95061" w:rsidR="00FC3E0E" w:rsidRPr="00FD7D29" w:rsidRDefault="007735F8" w:rsidP="001859B5">
            <w:pPr>
              <w:jc w:val="center"/>
              <w:rPr>
                <w:i/>
                <w:iCs/>
              </w:rPr>
            </w:pPr>
            <w:r w:rsidRPr="00FD7D29">
              <w:rPr>
                <w:i/>
                <w:iCs/>
              </w:rPr>
              <w:t>N/A</w:t>
            </w:r>
          </w:p>
        </w:tc>
      </w:tr>
      <w:tr w:rsidR="007735F8" w:rsidRPr="00FD7D29" w14:paraId="4897897D" w14:textId="77777777" w:rsidTr="007E61BB">
        <w:tc>
          <w:tcPr>
            <w:tcW w:w="3082" w:type="dxa"/>
            <w:vAlign w:val="center"/>
          </w:tcPr>
          <w:p w14:paraId="41846537" w14:textId="693BEA82" w:rsidR="007735F8" w:rsidRPr="00FD7D29" w:rsidRDefault="007735F8" w:rsidP="007735F8">
            <w:pPr>
              <w:jc w:val="left"/>
              <w:rPr>
                <w:i/>
                <w:iCs/>
              </w:rPr>
            </w:pPr>
            <w:r w:rsidRPr="00FD7D29">
              <w:rPr>
                <w:i/>
                <w:iCs/>
              </w:rPr>
              <w:t>…</w:t>
            </w:r>
          </w:p>
        </w:tc>
        <w:tc>
          <w:tcPr>
            <w:tcW w:w="3082" w:type="dxa"/>
            <w:vAlign w:val="center"/>
          </w:tcPr>
          <w:p w14:paraId="0F2BBDA9" w14:textId="534EE9CF" w:rsidR="007735F8" w:rsidRPr="00FD7D29" w:rsidRDefault="007735F8" w:rsidP="001859B5">
            <w:pPr>
              <w:jc w:val="center"/>
              <w:rPr>
                <w:i/>
                <w:iCs/>
              </w:rPr>
            </w:pPr>
            <w:r w:rsidRPr="00FD7D29">
              <w:rPr>
                <w:i/>
                <w:iCs/>
              </w:rPr>
              <w:t>…</w:t>
            </w:r>
          </w:p>
        </w:tc>
        <w:tc>
          <w:tcPr>
            <w:tcW w:w="3082" w:type="dxa"/>
            <w:vAlign w:val="center"/>
          </w:tcPr>
          <w:p w14:paraId="1C17A53C" w14:textId="4A1FE412" w:rsidR="007735F8" w:rsidRPr="00FD7D29" w:rsidRDefault="007735F8" w:rsidP="001859B5">
            <w:pPr>
              <w:jc w:val="center"/>
              <w:rPr>
                <w:i/>
                <w:iCs/>
              </w:rPr>
            </w:pPr>
            <w:r w:rsidRPr="00FD7D29">
              <w:rPr>
                <w:i/>
                <w:iCs/>
              </w:rPr>
              <w:t>…</w:t>
            </w:r>
          </w:p>
        </w:tc>
        <w:tc>
          <w:tcPr>
            <w:tcW w:w="4362" w:type="dxa"/>
            <w:vAlign w:val="center"/>
          </w:tcPr>
          <w:p w14:paraId="522AA20C" w14:textId="236EC318" w:rsidR="007735F8" w:rsidRPr="00FD7D29" w:rsidRDefault="007735F8" w:rsidP="001859B5">
            <w:pPr>
              <w:jc w:val="center"/>
              <w:rPr>
                <w:i/>
                <w:iCs/>
              </w:rPr>
            </w:pPr>
            <w:r w:rsidRPr="00FD7D29">
              <w:rPr>
                <w:i/>
                <w:iCs/>
              </w:rPr>
              <w:t>…</w:t>
            </w:r>
          </w:p>
        </w:tc>
      </w:tr>
    </w:tbl>
    <w:p w14:paraId="676752D5" w14:textId="77777777" w:rsidR="00F0089F" w:rsidRDefault="00F0089F" w:rsidP="00F0089F">
      <w:pPr>
        <w:pStyle w:val="Ttulo3"/>
        <w:ind w:left="851" w:hanging="567"/>
      </w:pPr>
      <w:bookmarkStart w:id="34" w:name="_Toc205188277"/>
      <w:r>
        <w:t>Clasificación de objetos BIM</w:t>
      </w:r>
      <w:bookmarkEnd w:id="34"/>
    </w:p>
    <w:p w14:paraId="01E19691" w14:textId="409B015C" w:rsidR="00F0089F" w:rsidRDefault="00F0089F" w:rsidP="00F0089F">
      <w:pPr>
        <w:pStyle w:val="Ttulo4"/>
        <w:ind w:left="1134" w:hanging="708"/>
        <w:rPr>
          <w:rStyle w:val="Textoennegrita"/>
          <w:b/>
          <w:bCs w:val="0"/>
        </w:rPr>
      </w:pPr>
      <w:r>
        <w:rPr>
          <w:rStyle w:val="Textoennegrita"/>
          <w:b/>
          <w:bCs w:val="0"/>
        </w:rPr>
        <w:t>Objetos del sector del agua. AeasBIMClass.v0</w:t>
      </w:r>
      <w:r w:rsidR="001E1EB8">
        <w:rPr>
          <w:rStyle w:val="Textoennegrita"/>
          <w:b/>
          <w:bCs w:val="0"/>
        </w:rPr>
        <w:t>2</w:t>
      </w:r>
    </w:p>
    <w:p w14:paraId="4659DC57" w14:textId="77777777" w:rsidR="00F0089F" w:rsidRDefault="00F0089F" w:rsidP="00F0089F">
      <w:pPr>
        <w:spacing w:after="120"/>
        <w:ind w:left="709"/>
      </w:pPr>
      <w:r>
        <w:t xml:space="preserve">Enumeración de los objetos o entidades IFC (conforme al </w:t>
      </w:r>
      <w:r w:rsidRPr="00F9568E">
        <w:rPr>
          <w:i/>
          <w:iCs/>
          <w:color w:val="002060"/>
        </w:rPr>
        <w:t>Anexo 07</w:t>
      </w:r>
      <w:r w:rsidRPr="00F9568E">
        <w:rPr>
          <w:color w:val="002060"/>
        </w:rPr>
        <w:t xml:space="preserve"> </w:t>
      </w:r>
      <w:r>
        <w:t xml:space="preserve">que, formando parte del sector del agua, conformarán los modelos BIM junto con sus códigos de clasificación (objetos, procesos y material de tuberías, si procede) según el sistema </w:t>
      </w:r>
      <w:proofErr w:type="spellStart"/>
      <w:r w:rsidRPr="006030FA">
        <w:rPr>
          <w:i/>
          <w:iCs/>
        </w:rPr>
        <w:t>AeasBIMClass</w:t>
      </w:r>
      <w:proofErr w:type="spellEnd"/>
      <w:r>
        <w:t xml:space="preserve"> vigente</w:t>
      </w:r>
      <w:r w:rsidRPr="00FC501F">
        <w:t>,</w:t>
      </w:r>
      <w:r>
        <w:t xml:space="preserve"> incluido como </w:t>
      </w:r>
      <w:r w:rsidRPr="007A39C0">
        <w:rPr>
          <w:i/>
          <w:iCs/>
          <w:color w:val="002060"/>
        </w:rPr>
        <w:t>Anexo 08</w:t>
      </w:r>
      <w:r w:rsidRPr="007A39C0">
        <w:rPr>
          <w:color w:val="002060"/>
        </w:rPr>
        <w:t xml:space="preserve"> </w:t>
      </w:r>
      <w:r>
        <w:t>del Manual BIM de EMACSA.</w:t>
      </w:r>
    </w:p>
    <w:p w14:paraId="50C4AC94" w14:textId="77777777" w:rsidR="00BA5A6D" w:rsidRDefault="001E1EB8" w:rsidP="001E1EB8">
      <w:pPr>
        <w:spacing w:after="120"/>
        <w:ind w:left="709"/>
      </w:pPr>
      <w:r>
        <w:t>La enumeración de entidades de este apartado se podrá ampliar progresivamente a lo largo del desarrollo de la actuación. Esta tabla estará vacía en la versión inicial del PEB, pero deberá recoger tod</w:t>
      </w:r>
      <w:r w:rsidR="00217B63">
        <w:t>os los epígrafes</w:t>
      </w:r>
      <w:r>
        <w:t xml:space="preserve"> presentes en la actuación y se podrá completar esta tabla en un Anexo, a discreción del contratista. </w:t>
      </w:r>
    </w:p>
    <w:p w14:paraId="1CA4B398" w14:textId="2B1841F6" w:rsidR="00BA5A6D" w:rsidRDefault="00BA5A6D" w:rsidP="001E1EB8">
      <w:pPr>
        <w:spacing w:after="120"/>
        <w:ind w:left="709"/>
      </w:pPr>
      <w:r>
        <w:t xml:space="preserve">Nótese </w:t>
      </w:r>
      <w:r w:rsidR="00207373">
        <w:t>la presencia d</w:t>
      </w:r>
      <w:r>
        <w:t xml:space="preserve">el campo </w:t>
      </w:r>
      <w:r w:rsidR="00207373">
        <w:t>“</w:t>
      </w:r>
      <w:r>
        <w:t>Color</w:t>
      </w:r>
      <w:r w:rsidR="00207373">
        <w:t xml:space="preserve"> (s/ ANX 06)” presente en la tabla “CLASIFICACIÓN DE PROCESOS (AP)”. Deberá recoger el color asignado según el mencionado </w:t>
      </w:r>
      <w:r w:rsidR="00207373" w:rsidRPr="00207373">
        <w:rPr>
          <w:i/>
          <w:iCs/>
          <w:color w:val="002060"/>
        </w:rPr>
        <w:t>Anexo 06. Procesos, subprocesos y sistemas en las actuaciones BIM de EMACSA</w:t>
      </w:r>
      <w:r w:rsidR="00207373" w:rsidRPr="00207373">
        <w:rPr>
          <w:color w:val="002060"/>
        </w:rPr>
        <w:t xml:space="preserve"> </w:t>
      </w:r>
      <w:r w:rsidR="00207373">
        <w:t>de su Manual del Estándar BIM.</w:t>
      </w:r>
      <w:r>
        <w:t xml:space="preserve"> </w:t>
      </w:r>
    </w:p>
    <w:p w14:paraId="7DCB498A" w14:textId="241D8C86" w:rsidR="001E1EB8" w:rsidRDefault="001E1EB8" w:rsidP="001E1EB8">
      <w:pPr>
        <w:spacing w:after="120"/>
        <w:ind w:left="709"/>
      </w:pPr>
      <w:r>
        <w:t>Por ejemplo:</w:t>
      </w:r>
    </w:p>
    <w:tbl>
      <w:tblPr>
        <w:tblStyle w:val="Tablaconcuadrcula"/>
        <w:tblW w:w="13325" w:type="dxa"/>
        <w:tblInd w:w="704" w:type="dxa"/>
        <w:tblLayout w:type="fixed"/>
        <w:tblLook w:val="04A0" w:firstRow="1" w:lastRow="0" w:firstColumn="1" w:lastColumn="0" w:noHBand="0" w:noVBand="1"/>
      </w:tblPr>
      <w:tblGrid>
        <w:gridCol w:w="3827"/>
        <w:gridCol w:w="2127"/>
        <w:gridCol w:w="5244"/>
        <w:gridCol w:w="2127"/>
      </w:tblGrid>
      <w:tr w:rsidR="00BA5A6D" w:rsidRPr="001E1EB8" w14:paraId="05D79292" w14:textId="30587793" w:rsidTr="0095041D">
        <w:tc>
          <w:tcPr>
            <w:tcW w:w="13325" w:type="dxa"/>
            <w:gridSpan w:val="4"/>
            <w:shd w:val="clear" w:color="auto" w:fill="002060"/>
            <w:vAlign w:val="center"/>
          </w:tcPr>
          <w:p w14:paraId="5B0F79F8" w14:textId="79A566F9" w:rsidR="00BA5A6D" w:rsidRPr="001E1EB8" w:rsidRDefault="00BA5A6D" w:rsidP="008C75FF">
            <w:pPr>
              <w:jc w:val="center"/>
              <w:rPr>
                <w:b/>
                <w:bCs/>
                <w:i/>
                <w:iCs/>
                <w:color w:val="FFFFFF" w:themeColor="background1"/>
              </w:rPr>
            </w:pPr>
            <w:r w:rsidRPr="001E1EB8">
              <w:rPr>
                <w:b/>
                <w:bCs/>
                <w:i/>
                <w:iCs/>
                <w:color w:val="FFFFFF" w:themeColor="background1"/>
              </w:rPr>
              <w:t>CLASIFICACIÓN DE OBJETOS DEL SECTOR DEL AGUA (AO) – AeasBIMClass.v0</w:t>
            </w:r>
            <w:r>
              <w:rPr>
                <w:b/>
                <w:bCs/>
                <w:i/>
                <w:iCs/>
                <w:color w:val="FFFFFF" w:themeColor="background1"/>
              </w:rPr>
              <w:t>2</w:t>
            </w:r>
          </w:p>
        </w:tc>
      </w:tr>
      <w:tr w:rsidR="00BA5A6D" w:rsidRPr="001E1EB8" w14:paraId="1743F155" w14:textId="30E5DA4D" w:rsidTr="00BA5A6D">
        <w:tc>
          <w:tcPr>
            <w:tcW w:w="3827" w:type="dxa"/>
            <w:shd w:val="clear" w:color="auto" w:fill="0070C0"/>
            <w:vAlign w:val="center"/>
          </w:tcPr>
          <w:p w14:paraId="3A1EADE1" w14:textId="77777777" w:rsidR="00BA5A6D" w:rsidRPr="001E1EB8" w:rsidRDefault="00BA5A6D" w:rsidP="008C75FF">
            <w:pPr>
              <w:spacing w:before="60"/>
              <w:jc w:val="center"/>
              <w:rPr>
                <w:b/>
                <w:bCs/>
                <w:i/>
                <w:iCs/>
                <w:color w:val="FFFFFF" w:themeColor="background1"/>
              </w:rPr>
            </w:pPr>
            <w:r w:rsidRPr="001E1EB8">
              <w:rPr>
                <w:b/>
                <w:bCs/>
                <w:i/>
                <w:iCs/>
                <w:color w:val="FFFFFF" w:themeColor="background1"/>
              </w:rPr>
              <w:t>Nombre objeto</w:t>
            </w:r>
          </w:p>
        </w:tc>
        <w:tc>
          <w:tcPr>
            <w:tcW w:w="2127" w:type="dxa"/>
            <w:shd w:val="clear" w:color="auto" w:fill="0070C0"/>
            <w:vAlign w:val="center"/>
          </w:tcPr>
          <w:p w14:paraId="4601537C" w14:textId="77777777" w:rsidR="00BA5A6D" w:rsidRPr="001E1EB8" w:rsidRDefault="00BA5A6D" w:rsidP="008C75FF">
            <w:pPr>
              <w:spacing w:before="60"/>
              <w:jc w:val="center"/>
              <w:rPr>
                <w:b/>
                <w:bCs/>
                <w:i/>
                <w:iCs/>
                <w:color w:val="FFFFFF" w:themeColor="background1"/>
              </w:rPr>
            </w:pPr>
            <w:r w:rsidRPr="001E1EB8">
              <w:rPr>
                <w:b/>
                <w:bCs/>
                <w:i/>
                <w:iCs/>
                <w:color w:val="FFFFFF" w:themeColor="background1"/>
              </w:rPr>
              <w:t>Código</w:t>
            </w:r>
          </w:p>
        </w:tc>
        <w:tc>
          <w:tcPr>
            <w:tcW w:w="5244" w:type="dxa"/>
            <w:shd w:val="clear" w:color="auto" w:fill="0070C0"/>
            <w:vAlign w:val="center"/>
          </w:tcPr>
          <w:p w14:paraId="3BEC9F54" w14:textId="77777777" w:rsidR="00BA5A6D" w:rsidRPr="001E1EB8" w:rsidRDefault="00BA5A6D" w:rsidP="008C75FF">
            <w:pPr>
              <w:spacing w:before="60"/>
              <w:jc w:val="center"/>
              <w:rPr>
                <w:b/>
                <w:bCs/>
                <w:i/>
                <w:iCs/>
                <w:color w:val="FFFFFF" w:themeColor="background1"/>
              </w:rPr>
            </w:pPr>
            <w:r w:rsidRPr="001E1EB8">
              <w:rPr>
                <w:b/>
                <w:bCs/>
                <w:i/>
                <w:iCs/>
                <w:color w:val="FFFFFF" w:themeColor="background1"/>
              </w:rPr>
              <w:t>Descripción</w:t>
            </w:r>
          </w:p>
        </w:tc>
        <w:tc>
          <w:tcPr>
            <w:tcW w:w="2127" w:type="dxa"/>
            <w:shd w:val="clear" w:color="auto" w:fill="0070C0"/>
            <w:vAlign w:val="center"/>
          </w:tcPr>
          <w:p w14:paraId="7FA926D7" w14:textId="77777777" w:rsidR="00BA5A6D" w:rsidRPr="001E1EB8" w:rsidRDefault="00BA5A6D" w:rsidP="008C75FF">
            <w:pPr>
              <w:spacing w:before="60"/>
              <w:jc w:val="center"/>
              <w:rPr>
                <w:b/>
                <w:bCs/>
                <w:i/>
                <w:iCs/>
                <w:color w:val="FFFFFF" w:themeColor="background1"/>
              </w:rPr>
            </w:pPr>
            <w:r w:rsidRPr="001E1EB8">
              <w:rPr>
                <w:b/>
                <w:bCs/>
                <w:i/>
                <w:iCs/>
                <w:color w:val="FFFFFF" w:themeColor="background1"/>
              </w:rPr>
              <w:t>Acrónimo</w:t>
            </w:r>
          </w:p>
        </w:tc>
      </w:tr>
      <w:tr w:rsidR="00BA5A6D" w:rsidRPr="001E1EB8" w14:paraId="75D5E262" w14:textId="4E4C5C6C" w:rsidTr="00BA5A6D">
        <w:tc>
          <w:tcPr>
            <w:tcW w:w="13325" w:type="dxa"/>
            <w:gridSpan w:val="4"/>
            <w:shd w:val="clear" w:color="auto" w:fill="BDD6EE" w:themeFill="accent5" w:themeFillTint="66"/>
            <w:vAlign w:val="center"/>
          </w:tcPr>
          <w:p w14:paraId="248DFAA9" w14:textId="77777777" w:rsidR="00BA5A6D" w:rsidRPr="001E1EB8" w:rsidRDefault="00BA5A6D" w:rsidP="008C75FF">
            <w:pPr>
              <w:jc w:val="center"/>
              <w:rPr>
                <w:b/>
                <w:bCs/>
                <w:i/>
                <w:iCs/>
              </w:rPr>
            </w:pPr>
            <w:r w:rsidRPr="001E1EB8">
              <w:rPr>
                <w:b/>
                <w:bCs/>
                <w:i/>
                <w:iCs/>
              </w:rPr>
              <w:t>Fontanería</w:t>
            </w:r>
          </w:p>
        </w:tc>
      </w:tr>
      <w:tr w:rsidR="00BA5A6D" w:rsidRPr="001E1EB8" w14:paraId="743300C6" w14:textId="449B0B80" w:rsidTr="00BA5A6D">
        <w:tc>
          <w:tcPr>
            <w:tcW w:w="3827" w:type="dxa"/>
            <w:vAlign w:val="center"/>
          </w:tcPr>
          <w:p w14:paraId="295AC443" w14:textId="77777777" w:rsidR="00BA5A6D" w:rsidRPr="001E1EB8" w:rsidRDefault="00BA5A6D" w:rsidP="008C75FF">
            <w:pPr>
              <w:jc w:val="left"/>
              <w:rPr>
                <w:i/>
                <w:iCs/>
              </w:rPr>
            </w:pPr>
            <w:r w:rsidRPr="001E1EB8">
              <w:rPr>
                <w:i/>
                <w:iCs/>
              </w:rPr>
              <w:lastRenderedPageBreak/>
              <w:t>Tubería-PEAD</w:t>
            </w:r>
          </w:p>
        </w:tc>
        <w:tc>
          <w:tcPr>
            <w:tcW w:w="2127" w:type="dxa"/>
            <w:vAlign w:val="center"/>
          </w:tcPr>
          <w:p w14:paraId="1A27FF28" w14:textId="77777777" w:rsidR="00BA5A6D" w:rsidRPr="001E1EB8" w:rsidRDefault="00BA5A6D" w:rsidP="008C75FF">
            <w:pPr>
              <w:jc w:val="center"/>
              <w:rPr>
                <w:i/>
                <w:iCs/>
              </w:rPr>
            </w:pPr>
            <w:r w:rsidRPr="001E1EB8">
              <w:rPr>
                <w:i/>
                <w:iCs/>
              </w:rPr>
              <w:t>AO.01.01.00.00.00</w:t>
            </w:r>
          </w:p>
        </w:tc>
        <w:tc>
          <w:tcPr>
            <w:tcW w:w="5244" w:type="dxa"/>
            <w:vAlign w:val="center"/>
          </w:tcPr>
          <w:p w14:paraId="0B745995" w14:textId="77777777" w:rsidR="00BA5A6D" w:rsidRPr="001E1EB8" w:rsidRDefault="00BA5A6D" w:rsidP="008C75FF">
            <w:pPr>
              <w:jc w:val="left"/>
              <w:rPr>
                <w:i/>
                <w:iCs/>
              </w:rPr>
            </w:pPr>
            <w:r w:rsidRPr="001E1EB8">
              <w:rPr>
                <w:i/>
                <w:iCs/>
              </w:rPr>
              <w:t>Conducción – Tubería</w:t>
            </w:r>
          </w:p>
        </w:tc>
        <w:tc>
          <w:tcPr>
            <w:tcW w:w="2127" w:type="dxa"/>
            <w:vAlign w:val="center"/>
          </w:tcPr>
          <w:p w14:paraId="099D5783" w14:textId="77777777" w:rsidR="00BA5A6D" w:rsidRPr="001E1EB8" w:rsidRDefault="00BA5A6D" w:rsidP="008C75FF">
            <w:pPr>
              <w:jc w:val="center"/>
              <w:rPr>
                <w:i/>
                <w:iCs/>
              </w:rPr>
            </w:pPr>
            <w:r w:rsidRPr="001E1EB8">
              <w:rPr>
                <w:i/>
                <w:iCs/>
              </w:rPr>
              <w:t>COTU</w:t>
            </w:r>
          </w:p>
        </w:tc>
      </w:tr>
      <w:tr w:rsidR="00BA5A6D" w:rsidRPr="001E1EB8" w14:paraId="69BF4928" w14:textId="42C70F42" w:rsidTr="00BA5A6D">
        <w:tc>
          <w:tcPr>
            <w:tcW w:w="3827" w:type="dxa"/>
            <w:vAlign w:val="center"/>
          </w:tcPr>
          <w:p w14:paraId="63B19102" w14:textId="2AAFF138" w:rsidR="00BA5A6D" w:rsidRPr="001E1EB8" w:rsidRDefault="00BA5A6D" w:rsidP="008C75FF">
            <w:pPr>
              <w:jc w:val="left"/>
              <w:rPr>
                <w:i/>
                <w:iCs/>
              </w:rPr>
            </w:pPr>
            <w:proofErr w:type="spellStart"/>
            <w:r w:rsidRPr="001E1EB8">
              <w:rPr>
                <w:i/>
                <w:iCs/>
              </w:rPr>
              <w:t>CodoTuber</w:t>
            </w:r>
            <w:r>
              <w:rPr>
                <w:i/>
                <w:iCs/>
              </w:rPr>
              <w:t>i</w:t>
            </w:r>
            <w:r w:rsidRPr="001E1EB8">
              <w:rPr>
                <w:i/>
                <w:iCs/>
              </w:rPr>
              <w:t>a</w:t>
            </w:r>
            <w:proofErr w:type="spellEnd"/>
            <w:r w:rsidRPr="001E1EB8">
              <w:rPr>
                <w:i/>
                <w:iCs/>
              </w:rPr>
              <w:t>-PEAD</w:t>
            </w:r>
          </w:p>
        </w:tc>
        <w:tc>
          <w:tcPr>
            <w:tcW w:w="2127" w:type="dxa"/>
            <w:vAlign w:val="center"/>
          </w:tcPr>
          <w:p w14:paraId="2E14D4EA" w14:textId="77777777" w:rsidR="00BA5A6D" w:rsidRPr="001E1EB8" w:rsidRDefault="00BA5A6D" w:rsidP="008C75FF">
            <w:pPr>
              <w:jc w:val="center"/>
              <w:rPr>
                <w:i/>
                <w:iCs/>
              </w:rPr>
            </w:pPr>
            <w:r w:rsidRPr="001E1EB8">
              <w:rPr>
                <w:i/>
                <w:iCs/>
              </w:rPr>
              <w:t>AO.01.04.01.00.00</w:t>
            </w:r>
          </w:p>
        </w:tc>
        <w:tc>
          <w:tcPr>
            <w:tcW w:w="5244" w:type="dxa"/>
            <w:vAlign w:val="center"/>
          </w:tcPr>
          <w:p w14:paraId="7038F104" w14:textId="77777777" w:rsidR="00BA5A6D" w:rsidRPr="001E1EB8" w:rsidRDefault="00BA5A6D" w:rsidP="008C75FF">
            <w:pPr>
              <w:jc w:val="left"/>
              <w:rPr>
                <w:i/>
                <w:iCs/>
              </w:rPr>
            </w:pPr>
            <w:r w:rsidRPr="001E1EB8">
              <w:rPr>
                <w:i/>
                <w:iCs/>
              </w:rPr>
              <w:t>Codo</w:t>
            </w:r>
          </w:p>
        </w:tc>
        <w:tc>
          <w:tcPr>
            <w:tcW w:w="2127" w:type="dxa"/>
            <w:vAlign w:val="center"/>
          </w:tcPr>
          <w:p w14:paraId="538328C1" w14:textId="77777777" w:rsidR="00BA5A6D" w:rsidRPr="001E1EB8" w:rsidRDefault="00BA5A6D" w:rsidP="008C75FF">
            <w:pPr>
              <w:jc w:val="center"/>
              <w:rPr>
                <w:i/>
                <w:iCs/>
              </w:rPr>
            </w:pPr>
            <w:r w:rsidRPr="001E1EB8">
              <w:rPr>
                <w:i/>
                <w:iCs/>
              </w:rPr>
              <w:t>CUCO</w:t>
            </w:r>
          </w:p>
        </w:tc>
      </w:tr>
      <w:tr w:rsidR="00BA5A6D" w:rsidRPr="001E1EB8" w14:paraId="75076C72" w14:textId="67171C64" w:rsidTr="00BA5A6D">
        <w:tc>
          <w:tcPr>
            <w:tcW w:w="13325" w:type="dxa"/>
            <w:gridSpan w:val="4"/>
            <w:shd w:val="clear" w:color="auto" w:fill="C5E0B3" w:themeFill="accent6" w:themeFillTint="66"/>
            <w:vAlign w:val="center"/>
          </w:tcPr>
          <w:p w14:paraId="6A666396" w14:textId="77777777" w:rsidR="00BA5A6D" w:rsidRPr="001E1EB8" w:rsidRDefault="00BA5A6D" w:rsidP="008C75FF">
            <w:pPr>
              <w:jc w:val="center"/>
              <w:rPr>
                <w:i/>
                <w:iCs/>
              </w:rPr>
            </w:pPr>
            <w:r w:rsidRPr="001E1EB8">
              <w:rPr>
                <w:b/>
                <w:bCs/>
                <w:i/>
                <w:iCs/>
              </w:rPr>
              <w:t>Electricidad</w:t>
            </w:r>
          </w:p>
        </w:tc>
      </w:tr>
      <w:tr w:rsidR="00BA5A6D" w:rsidRPr="001E1EB8" w14:paraId="59C4A357" w14:textId="7C7429E4" w:rsidTr="00BA5A6D">
        <w:tc>
          <w:tcPr>
            <w:tcW w:w="3827" w:type="dxa"/>
            <w:vAlign w:val="center"/>
          </w:tcPr>
          <w:p w14:paraId="38D85464" w14:textId="77777777" w:rsidR="00BA5A6D" w:rsidRPr="001E1EB8" w:rsidRDefault="00BA5A6D" w:rsidP="008C75FF">
            <w:pPr>
              <w:jc w:val="left"/>
              <w:rPr>
                <w:i/>
                <w:iCs/>
              </w:rPr>
            </w:pPr>
            <w:proofErr w:type="spellStart"/>
            <w:r w:rsidRPr="001E1EB8">
              <w:rPr>
                <w:i/>
                <w:iCs/>
              </w:rPr>
              <w:t>BandejaAbierta-AceroGalvanizado</w:t>
            </w:r>
            <w:proofErr w:type="spellEnd"/>
          </w:p>
        </w:tc>
        <w:tc>
          <w:tcPr>
            <w:tcW w:w="2127" w:type="dxa"/>
            <w:vAlign w:val="center"/>
          </w:tcPr>
          <w:p w14:paraId="5E2A4749" w14:textId="77777777" w:rsidR="00BA5A6D" w:rsidRPr="001E1EB8" w:rsidRDefault="00BA5A6D" w:rsidP="008C75FF">
            <w:pPr>
              <w:jc w:val="center"/>
              <w:rPr>
                <w:i/>
                <w:iCs/>
              </w:rPr>
            </w:pPr>
            <w:r w:rsidRPr="001E1EB8">
              <w:rPr>
                <w:i/>
                <w:iCs/>
              </w:rPr>
              <w:t>AO.05.04.03.01.00</w:t>
            </w:r>
          </w:p>
        </w:tc>
        <w:tc>
          <w:tcPr>
            <w:tcW w:w="5244" w:type="dxa"/>
            <w:vAlign w:val="center"/>
          </w:tcPr>
          <w:p w14:paraId="16FD95E3" w14:textId="77777777" w:rsidR="00BA5A6D" w:rsidRPr="001E1EB8" w:rsidRDefault="00BA5A6D" w:rsidP="008C75FF">
            <w:pPr>
              <w:jc w:val="left"/>
              <w:rPr>
                <w:i/>
                <w:iCs/>
              </w:rPr>
            </w:pPr>
            <w:r w:rsidRPr="001E1EB8">
              <w:rPr>
                <w:i/>
                <w:iCs/>
              </w:rPr>
              <w:t>Bandeja (para distribución eléctrica o telecontrol)</w:t>
            </w:r>
          </w:p>
        </w:tc>
        <w:tc>
          <w:tcPr>
            <w:tcW w:w="2127" w:type="dxa"/>
            <w:vAlign w:val="center"/>
          </w:tcPr>
          <w:p w14:paraId="196BDB31" w14:textId="77777777" w:rsidR="00BA5A6D" w:rsidRPr="001E1EB8" w:rsidRDefault="00BA5A6D" w:rsidP="008C75FF">
            <w:pPr>
              <w:jc w:val="center"/>
              <w:rPr>
                <w:i/>
                <w:iCs/>
              </w:rPr>
            </w:pPr>
            <w:r w:rsidRPr="001E1EB8">
              <w:rPr>
                <w:i/>
                <w:iCs/>
              </w:rPr>
              <w:t>BBAN</w:t>
            </w:r>
          </w:p>
        </w:tc>
      </w:tr>
    </w:tbl>
    <w:p w14:paraId="0E14692C" w14:textId="77777777" w:rsidR="00BC44A6" w:rsidRDefault="00BC44A6" w:rsidP="00BC44A6">
      <w:pPr>
        <w:pStyle w:val="Ttulo4"/>
        <w:numPr>
          <w:ilvl w:val="0"/>
          <w:numId w:val="0"/>
        </w:numPr>
        <w:ind w:left="2061" w:hanging="1080"/>
        <w:rPr>
          <w:rStyle w:val="Textoennegrita"/>
          <w:b/>
          <w:bCs w:val="0"/>
        </w:rPr>
      </w:pPr>
    </w:p>
    <w:tbl>
      <w:tblPr>
        <w:tblStyle w:val="Tablaconcuadrcula"/>
        <w:tblW w:w="13325" w:type="dxa"/>
        <w:tblInd w:w="704" w:type="dxa"/>
        <w:tblLayout w:type="fixed"/>
        <w:tblLook w:val="04A0" w:firstRow="1" w:lastRow="0" w:firstColumn="1" w:lastColumn="0" w:noHBand="0" w:noVBand="1"/>
      </w:tblPr>
      <w:tblGrid>
        <w:gridCol w:w="3827"/>
        <w:gridCol w:w="2127"/>
        <w:gridCol w:w="3118"/>
        <w:gridCol w:w="2126"/>
        <w:gridCol w:w="2127"/>
      </w:tblGrid>
      <w:tr w:rsidR="00BC44A6" w:rsidRPr="001E1EB8" w14:paraId="74FA91AC" w14:textId="77777777" w:rsidTr="00DA5E9E">
        <w:tc>
          <w:tcPr>
            <w:tcW w:w="13325" w:type="dxa"/>
            <w:gridSpan w:val="5"/>
            <w:shd w:val="clear" w:color="auto" w:fill="002060"/>
            <w:vAlign w:val="center"/>
          </w:tcPr>
          <w:p w14:paraId="1BC1CDA2" w14:textId="77777777" w:rsidR="00BC44A6" w:rsidRPr="001E1EB8" w:rsidRDefault="00BC44A6" w:rsidP="00DA5E9E">
            <w:pPr>
              <w:jc w:val="center"/>
              <w:rPr>
                <w:b/>
                <w:bCs/>
                <w:i/>
                <w:iCs/>
                <w:color w:val="FFFFFF" w:themeColor="background1"/>
              </w:rPr>
            </w:pPr>
            <w:r w:rsidRPr="001E1EB8">
              <w:rPr>
                <w:b/>
                <w:bCs/>
                <w:i/>
                <w:iCs/>
                <w:color w:val="FFFFFF" w:themeColor="background1"/>
              </w:rPr>
              <w:t>CLASIFICACIÓN DE PROCESOS (AP) – AeasBIMClass.v0</w:t>
            </w:r>
            <w:r>
              <w:rPr>
                <w:b/>
                <w:bCs/>
                <w:i/>
                <w:iCs/>
                <w:color w:val="FFFFFF" w:themeColor="background1"/>
              </w:rPr>
              <w:t>2</w:t>
            </w:r>
          </w:p>
        </w:tc>
      </w:tr>
      <w:tr w:rsidR="00BC44A6" w:rsidRPr="001E1EB8" w14:paraId="2F18413F" w14:textId="77777777" w:rsidTr="00DA5E9E">
        <w:tc>
          <w:tcPr>
            <w:tcW w:w="3827" w:type="dxa"/>
            <w:shd w:val="clear" w:color="auto" w:fill="0070C0"/>
            <w:vAlign w:val="center"/>
          </w:tcPr>
          <w:p w14:paraId="4BB35ACF" w14:textId="77777777" w:rsidR="00BC44A6" w:rsidRPr="001E1EB8" w:rsidRDefault="00BC44A6" w:rsidP="00DA5E9E">
            <w:pPr>
              <w:spacing w:before="60"/>
              <w:jc w:val="center"/>
              <w:rPr>
                <w:b/>
                <w:bCs/>
                <w:i/>
                <w:iCs/>
                <w:color w:val="FFFFFF" w:themeColor="background1"/>
              </w:rPr>
            </w:pPr>
            <w:r w:rsidRPr="001E1EB8">
              <w:rPr>
                <w:b/>
                <w:bCs/>
                <w:i/>
                <w:iCs/>
                <w:color w:val="FFFFFF" w:themeColor="background1"/>
              </w:rPr>
              <w:t>Nombre de sistema</w:t>
            </w:r>
          </w:p>
        </w:tc>
        <w:tc>
          <w:tcPr>
            <w:tcW w:w="2127" w:type="dxa"/>
            <w:shd w:val="clear" w:color="auto" w:fill="0070C0"/>
            <w:vAlign w:val="center"/>
          </w:tcPr>
          <w:p w14:paraId="3AAFA39F" w14:textId="77777777" w:rsidR="00BC44A6" w:rsidRPr="001E1EB8" w:rsidRDefault="00BC44A6" w:rsidP="00DA5E9E">
            <w:pPr>
              <w:jc w:val="center"/>
              <w:rPr>
                <w:b/>
                <w:bCs/>
                <w:i/>
                <w:iCs/>
                <w:color w:val="FFFFFF" w:themeColor="background1"/>
              </w:rPr>
            </w:pPr>
            <w:r w:rsidRPr="001E1EB8">
              <w:rPr>
                <w:b/>
                <w:bCs/>
                <w:i/>
                <w:iCs/>
                <w:color w:val="FFFFFF" w:themeColor="background1"/>
              </w:rPr>
              <w:t>Código</w:t>
            </w:r>
          </w:p>
        </w:tc>
        <w:tc>
          <w:tcPr>
            <w:tcW w:w="3118" w:type="dxa"/>
            <w:shd w:val="clear" w:color="auto" w:fill="0070C0"/>
            <w:vAlign w:val="center"/>
          </w:tcPr>
          <w:p w14:paraId="7F24DE3A" w14:textId="77777777" w:rsidR="00BC44A6" w:rsidRPr="001E1EB8" w:rsidRDefault="00BC44A6" w:rsidP="00DA5E9E">
            <w:pPr>
              <w:jc w:val="center"/>
              <w:rPr>
                <w:b/>
                <w:bCs/>
                <w:i/>
                <w:iCs/>
                <w:color w:val="FFFFFF" w:themeColor="background1"/>
              </w:rPr>
            </w:pPr>
            <w:r w:rsidRPr="001E1EB8">
              <w:rPr>
                <w:b/>
                <w:bCs/>
                <w:i/>
                <w:iCs/>
                <w:color w:val="FFFFFF" w:themeColor="background1"/>
              </w:rPr>
              <w:t>Descripción</w:t>
            </w:r>
          </w:p>
        </w:tc>
        <w:tc>
          <w:tcPr>
            <w:tcW w:w="2126" w:type="dxa"/>
            <w:shd w:val="clear" w:color="auto" w:fill="0070C0"/>
            <w:vAlign w:val="center"/>
          </w:tcPr>
          <w:p w14:paraId="446E649C" w14:textId="77777777" w:rsidR="00BC44A6" w:rsidRPr="001E1EB8" w:rsidRDefault="00BC44A6" w:rsidP="00DA5E9E">
            <w:pPr>
              <w:jc w:val="center"/>
              <w:rPr>
                <w:b/>
                <w:bCs/>
                <w:i/>
                <w:iCs/>
                <w:color w:val="FFFFFF" w:themeColor="background1"/>
              </w:rPr>
            </w:pPr>
            <w:r w:rsidRPr="001E1EB8">
              <w:rPr>
                <w:b/>
                <w:bCs/>
                <w:i/>
                <w:iCs/>
                <w:color w:val="FFFFFF" w:themeColor="background1"/>
              </w:rPr>
              <w:t>Acrónimo</w:t>
            </w:r>
          </w:p>
        </w:tc>
        <w:tc>
          <w:tcPr>
            <w:tcW w:w="2127" w:type="dxa"/>
            <w:shd w:val="clear" w:color="auto" w:fill="0070C0"/>
          </w:tcPr>
          <w:p w14:paraId="5A169328" w14:textId="7BBA4E85" w:rsidR="00BC44A6" w:rsidRPr="001E1EB8" w:rsidRDefault="00BC44A6" w:rsidP="00DA5E9E">
            <w:pPr>
              <w:jc w:val="center"/>
              <w:rPr>
                <w:b/>
                <w:bCs/>
                <w:i/>
                <w:iCs/>
                <w:color w:val="FFFFFF" w:themeColor="background1"/>
              </w:rPr>
            </w:pPr>
            <w:r>
              <w:rPr>
                <w:b/>
                <w:bCs/>
                <w:i/>
                <w:iCs/>
                <w:color w:val="FFFFFF" w:themeColor="background1"/>
              </w:rPr>
              <w:t>Color</w:t>
            </w:r>
            <w:r w:rsidR="00BA5A6D">
              <w:rPr>
                <w:b/>
                <w:bCs/>
                <w:i/>
                <w:iCs/>
                <w:color w:val="FFFFFF" w:themeColor="background1"/>
              </w:rPr>
              <w:t xml:space="preserve"> (s/ ANX 06)</w:t>
            </w:r>
          </w:p>
        </w:tc>
      </w:tr>
      <w:tr w:rsidR="00BC44A6" w:rsidRPr="001E1EB8" w14:paraId="34E98587" w14:textId="77777777" w:rsidTr="00DA5E9E">
        <w:tc>
          <w:tcPr>
            <w:tcW w:w="11198" w:type="dxa"/>
            <w:gridSpan w:val="4"/>
            <w:shd w:val="clear" w:color="auto" w:fill="BDD6EE" w:themeFill="accent5" w:themeFillTint="66"/>
            <w:vAlign w:val="center"/>
          </w:tcPr>
          <w:p w14:paraId="508BCDF3" w14:textId="77777777" w:rsidR="00BC44A6" w:rsidRPr="001E1EB8" w:rsidRDefault="00BC44A6" w:rsidP="00DA5E9E">
            <w:pPr>
              <w:jc w:val="center"/>
              <w:rPr>
                <w:b/>
                <w:bCs/>
                <w:i/>
                <w:iCs/>
              </w:rPr>
            </w:pPr>
            <w:r w:rsidRPr="001E1EB8">
              <w:rPr>
                <w:b/>
                <w:bCs/>
                <w:i/>
                <w:iCs/>
              </w:rPr>
              <w:t>Fontanería</w:t>
            </w:r>
          </w:p>
        </w:tc>
        <w:tc>
          <w:tcPr>
            <w:tcW w:w="2127" w:type="dxa"/>
            <w:shd w:val="clear" w:color="auto" w:fill="BDD6EE" w:themeFill="accent5" w:themeFillTint="66"/>
          </w:tcPr>
          <w:p w14:paraId="1E68C8BC" w14:textId="77777777" w:rsidR="00BC44A6" w:rsidRPr="001E1EB8" w:rsidRDefault="00BC44A6" w:rsidP="00DA5E9E">
            <w:pPr>
              <w:jc w:val="center"/>
              <w:rPr>
                <w:b/>
                <w:bCs/>
                <w:i/>
                <w:iCs/>
              </w:rPr>
            </w:pPr>
          </w:p>
        </w:tc>
      </w:tr>
      <w:tr w:rsidR="00BC44A6" w:rsidRPr="001E1EB8" w14:paraId="7DADF639" w14:textId="77777777" w:rsidTr="00BA5A6D">
        <w:tc>
          <w:tcPr>
            <w:tcW w:w="3827" w:type="dxa"/>
            <w:vAlign w:val="center"/>
          </w:tcPr>
          <w:p w14:paraId="7DB44C7A" w14:textId="77777777" w:rsidR="00BC44A6" w:rsidRPr="001E1EB8" w:rsidRDefault="00BC44A6" w:rsidP="00DA5E9E">
            <w:pPr>
              <w:jc w:val="left"/>
              <w:rPr>
                <w:i/>
                <w:iCs/>
              </w:rPr>
            </w:pPr>
            <w:proofErr w:type="spellStart"/>
            <w:r w:rsidRPr="001E1EB8">
              <w:rPr>
                <w:i/>
                <w:iCs/>
              </w:rPr>
              <w:t>PPCA.Captacion</w:t>
            </w:r>
            <w:proofErr w:type="spellEnd"/>
          </w:p>
        </w:tc>
        <w:tc>
          <w:tcPr>
            <w:tcW w:w="2127" w:type="dxa"/>
            <w:vAlign w:val="center"/>
          </w:tcPr>
          <w:p w14:paraId="08E6EC9E" w14:textId="77777777" w:rsidR="00BC44A6" w:rsidRPr="001E1EB8" w:rsidRDefault="00BC44A6" w:rsidP="00DA5E9E">
            <w:pPr>
              <w:jc w:val="center"/>
              <w:rPr>
                <w:i/>
                <w:iCs/>
              </w:rPr>
            </w:pPr>
            <w:r w:rsidRPr="001E1EB8">
              <w:rPr>
                <w:i/>
                <w:iCs/>
              </w:rPr>
              <w:t>AP.01.01.00.00.00</w:t>
            </w:r>
          </w:p>
        </w:tc>
        <w:tc>
          <w:tcPr>
            <w:tcW w:w="3118" w:type="dxa"/>
            <w:vAlign w:val="center"/>
          </w:tcPr>
          <w:p w14:paraId="1E102C76" w14:textId="77777777" w:rsidR="00BC44A6" w:rsidRPr="001E1EB8" w:rsidRDefault="00BC44A6" w:rsidP="00DA5E9E">
            <w:pPr>
              <w:jc w:val="left"/>
              <w:rPr>
                <w:i/>
                <w:iCs/>
              </w:rPr>
            </w:pPr>
            <w:r w:rsidRPr="001E1EB8">
              <w:rPr>
                <w:i/>
                <w:iCs/>
              </w:rPr>
              <w:t>ETAP-Captación</w:t>
            </w:r>
          </w:p>
        </w:tc>
        <w:tc>
          <w:tcPr>
            <w:tcW w:w="2126" w:type="dxa"/>
            <w:vAlign w:val="center"/>
          </w:tcPr>
          <w:p w14:paraId="6D867425" w14:textId="77777777" w:rsidR="00BC44A6" w:rsidRPr="001E1EB8" w:rsidRDefault="00BC44A6" w:rsidP="00DA5E9E">
            <w:pPr>
              <w:jc w:val="center"/>
              <w:rPr>
                <w:i/>
                <w:iCs/>
              </w:rPr>
            </w:pPr>
            <w:r w:rsidRPr="001E1EB8">
              <w:rPr>
                <w:i/>
                <w:iCs/>
              </w:rPr>
              <w:t>PPCA</w:t>
            </w:r>
          </w:p>
        </w:tc>
        <w:tc>
          <w:tcPr>
            <w:tcW w:w="2127" w:type="dxa"/>
            <w:shd w:val="clear" w:color="auto" w:fill="EE0000"/>
            <w:vAlign w:val="center"/>
          </w:tcPr>
          <w:p w14:paraId="5A22A201" w14:textId="7764F2AC" w:rsidR="00BC44A6" w:rsidRPr="001E1EB8" w:rsidRDefault="00BA5A6D" w:rsidP="00DA5E9E">
            <w:pPr>
              <w:jc w:val="center"/>
              <w:rPr>
                <w:i/>
                <w:iCs/>
              </w:rPr>
            </w:pPr>
            <w:r w:rsidRPr="00BA5A6D">
              <w:rPr>
                <w:i/>
                <w:iCs/>
                <w:color w:val="FFFFFF" w:themeColor="background1"/>
              </w:rPr>
              <w:t>255-0-0</w:t>
            </w:r>
          </w:p>
        </w:tc>
      </w:tr>
      <w:tr w:rsidR="00BC44A6" w:rsidRPr="001E1EB8" w14:paraId="37644A74" w14:textId="77777777" w:rsidTr="003C6280">
        <w:tc>
          <w:tcPr>
            <w:tcW w:w="11198" w:type="dxa"/>
            <w:gridSpan w:val="4"/>
            <w:shd w:val="clear" w:color="auto" w:fill="C5E0B3" w:themeFill="accent6" w:themeFillTint="66"/>
            <w:vAlign w:val="center"/>
          </w:tcPr>
          <w:p w14:paraId="15CBDE33" w14:textId="77777777" w:rsidR="00BC44A6" w:rsidRPr="001E1EB8" w:rsidRDefault="00BC44A6" w:rsidP="00DA5E9E">
            <w:pPr>
              <w:jc w:val="center"/>
              <w:rPr>
                <w:i/>
                <w:iCs/>
              </w:rPr>
            </w:pPr>
            <w:r w:rsidRPr="001E1EB8">
              <w:rPr>
                <w:b/>
                <w:bCs/>
                <w:i/>
                <w:iCs/>
              </w:rPr>
              <w:t>Electricidad</w:t>
            </w:r>
          </w:p>
        </w:tc>
        <w:tc>
          <w:tcPr>
            <w:tcW w:w="2127" w:type="dxa"/>
            <w:shd w:val="clear" w:color="auto" w:fill="C5E0B3" w:themeFill="accent6" w:themeFillTint="66"/>
            <w:vAlign w:val="center"/>
          </w:tcPr>
          <w:p w14:paraId="4917F6CF" w14:textId="77777777" w:rsidR="00BC44A6" w:rsidRPr="001E1EB8" w:rsidRDefault="00BC44A6" w:rsidP="00DA5E9E">
            <w:pPr>
              <w:jc w:val="center"/>
              <w:rPr>
                <w:b/>
                <w:bCs/>
                <w:i/>
                <w:iCs/>
              </w:rPr>
            </w:pPr>
          </w:p>
        </w:tc>
      </w:tr>
      <w:tr w:rsidR="00BC44A6" w:rsidRPr="001E1EB8" w14:paraId="43E979DF" w14:textId="77777777" w:rsidTr="00BA5A6D">
        <w:tc>
          <w:tcPr>
            <w:tcW w:w="3827" w:type="dxa"/>
            <w:vAlign w:val="center"/>
          </w:tcPr>
          <w:p w14:paraId="1D890328" w14:textId="77777777" w:rsidR="00BC44A6" w:rsidRPr="001E1EB8" w:rsidRDefault="00BC44A6" w:rsidP="00DA5E9E">
            <w:pPr>
              <w:jc w:val="left"/>
              <w:rPr>
                <w:i/>
                <w:iCs/>
              </w:rPr>
            </w:pPr>
            <w:proofErr w:type="spellStart"/>
            <w:r w:rsidRPr="001E1EB8">
              <w:rPr>
                <w:i/>
                <w:iCs/>
              </w:rPr>
              <w:t>PEBT.BajaTension</w:t>
            </w:r>
            <w:proofErr w:type="spellEnd"/>
          </w:p>
        </w:tc>
        <w:tc>
          <w:tcPr>
            <w:tcW w:w="2127" w:type="dxa"/>
            <w:vAlign w:val="center"/>
          </w:tcPr>
          <w:p w14:paraId="2C4AE628" w14:textId="77777777" w:rsidR="00BC44A6" w:rsidRPr="001E1EB8" w:rsidRDefault="00BC44A6" w:rsidP="00DA5E9E">
            <w:pPr>
              <w:jc w:val="center"/>
              <w:rPr>
                <w:i/>
                <w:iCs/>
              </w:rPr>
            </w:pPr>
            <w:r w:rsidRPr="001E1EB8">
              <w:rPr>
                <w:i/>
                <w:iCs/>
              </w:rPr>
              <w:t>AP.11.02.00.00.00</w:t>
            </w:r>
          </w:p>
        </w:tc>
        <w:tc>
          <w:tcPr>
            <w:tcW w:w="3118" w:type="dxa"/>
            <w:vAlign w:val="center"/>
          </w:tcPr>
          <w:p w14:paraId="506C5117" w14:textId="77777777" w:rsidR="00BC44A6" w:rsidRPr="001E1EB8" w:rsidRDefault="00BC44A6" w:rsidP="00DA5E9E">
            <w:pPr>
              <w:jc w:val="left"/>
              <w:rPr>
                <w:i/>
                <w:iCs/>
              </w:rPr>
            </w:pPr>
            <w:r w:rsidRPr="001E1EB8">
              <w:rPr>
                <w:i/>
                <w:iCs/>
              </w:rPr>
              <w:t>Sistema Eléctrico BT</w:t>
            </w:r>
          </w:p>
        </w:tc>
        <w:tc>
          <w:tcPr>
            <w:tcW w:w="2126" w:type="dxa"/>
            <w:vAlign w:val="center"/>
          </w:tcPr>
          <w:p w14:paraId="666FC0E9" w14:textId="77777777" w:rsidR="00BC44A6" w:rsidRPr="001E1EB8" w:rsidRDefault="00BC44A6" w:rsidP="00DA5E9E">
            <w:pPr>
              <w:jc w:val="center"/>
              <w:rPr>
                <w:i/>
                <w:iCs/>
              </w:rPr>
            </w:pPr>
            <w:r w:rsidRPr="001E1EB8">
              <w:rPr>
                <w:i/>
                <w:iCs/>
              </w:rPr>
              <w:t>PEBT</w:t>
            </w:r>
          </w:p>
        </w:tc>
        <w:tc>
          <w:tcPr>
            <w:tcW w:w="2127" w:type="dxa"/>
            <w:shd w:val="clear" w:color="auto" w:fill="00C680"/>
            <w:vAlign w:val="center"/>
          </w:tcPr>
          <w:p w14:paraId="68489783" w14:textId="1842376E" w:rsidR="00BC44A6" w:rsidRPr="001E1EB8" w:rsidRDefault="00BA5A6D" w:rsidP="00DA5E9E">
            <w:pPr>
              <w:jc w:val="center"/>
              <w:rPr>
                <w:i/>
                <w:iCs/>
              </w:rPr>
            </w:pPr>
            <w:r>
              <w:rPr>
                <w:i/>
                <w:iCs/>
              </w:rPr>
              <w:t>0-198-128</w:t>
            </w:r>
          </w:p>
        </w:tc>
      </w:tr>
    </w:tbl>
    <w:p w14:paraId="40627225" w14:textId="77777777" w:rsidR="00BC44A6" w:rsidRPr="00BC44A6" w:rsidRDefault="00BC44A6" w:rsidP="00BC44A6">
      <w:pPr>
        <w:rPr>
          <w:lang w:val="es-ES"/>
        </w:rPr>
      </w:pPr>
    </w:p>
    <w:tbl>
      <w:tblPr>
        <w:tblStyle w:val="Tablaconcuadrcula"/>
        <w:tblW w:w="13325" w:type="dxa"/>
        <w:tblInd w:w="704" w:type="dxa"/>
        <w:tblLayout w:type="fixed"/>
        <w:tblLook w:val="04A0" w:firstRow="1" w:lastRow="0" w:firstColumn="1" w:lastColumn="0" w:noHBand="0" w:noVBand="1"/>
      </w:tblPr>
      <w:tblGrid>
        <w:gridCol w:w="3827"/>
        <w:gridCol w:w="2127"/>
        <w:gridCol w:w="5244"/>
        <w:gridCol w:w="2127"/>
      </w:tblGrid>
      <w:tr w:rsidR="00BA5A6D" w:rsidRPr="001E1EB8" w14:paraId="378F6649" w14:textId="77777777" w:rsidTr="00BA5A6D">
        <w:tc>
          <w:tcPr>
            <w:tcW w:w="13325" w:type="dxa"/>
            <w:gridSpan w:val="4"/>
            <w:shd w:val="clear" w:color="auto" w:fill="002060"/>
            <w:vAlign w:val="center"/>
          </w:tcPr>
          <w:p w14:paraId="588C0746" w14:textId="6E8F8C54" w:rsidR="00BA5A6D" w:rsidRPr="001E1EB8" w:rsidRDefault="00BA5A6D" w:rsidP="00DA5E9E">
            <w:pPr>
              <w:jc w:val="center"/>
              <w:rPr>
                <w:b/>
                <w:bCs/>
                <w:i/>
                <w:iCs/>
                <w:color w:val="FFFFFF" w:themeColor="background1"/>
              </w:rPr>
            </w:pPr>
            <w:r w:rsidRPr="001E1EB8">
              <w:rPr>
                <w:b/>
                <w:bCs/>
                <w:i/>
                <w:iCs/>
                <w:color w:val="FFFFFF" w:themeColor="background1"/>
              </w:rPr>
              <w:t>CLASIFICACIÓN DE MATERIAL DE TUBERÍA</w:t>
            </w:r>
            <w:r>
              <w:rPr>
                <w:b/>
                <w:bCs/>
                <w:i/>
                <w:iCs/>
                <w:color w:val="FFFFFF" w:themeColor="background1"/>
              </w:rPr>
              <w:t xml:space="preserve"> </w:t>
            </w:r>
            <w:r w:rsidRPr="001E1EB8">
              <w:rPr>
                <w:b/>
                <w:bCs/>
                <w:i/>
                <w:iCs/>
                <w:color w:val="FFFFFF" w:themeColor="background1"/>
              </w:rPr>
              <w:t>– AeasBIMClass.v0</w:t>
            </w:r>
            <w:r>
              <w:rPr>
                <w:b/>
                <w:bCs/>
                <w:i/>
                <w:iCs/>
                <w:color w:val="FFFFFF" w:themeColor="background1"/>
              </w:rPr>
              <w:t>2</w:t>
            </w:r>
          </w:p>
        </w:tc>
      </w:tr>
      <w:tr w:rsidR="00BA5A6D" w:rsidRPr="001E1EB8" w14:paraId="702E003E" w14:textId="77777777" w:rsidTr="00BA5A6D">
        <w:tc>
          <w:tcPr>
            <w:tcW w:w="3827" w:type="dxa"/>
            <w:shd w:val="clear" w:color="auto" w:fill="0070C0"/>
            <w:vAlign w:val="center"/>
          </w:tcPr>
          <w:p w14:paraId="1353DE81" w14:textId="77777777" w:rsidR="00BA5A6D" w:rsidRPr="001E1EB8" w:rsidRDefault="00BA5A6D" w:rsidP="00DA5E9E">
            <w:pPr>
              <w:spacing w:before="60"/>
              <w:jc w:val="center"/>
              <w:rPr>
                <w:b/>
                <w:bCs/>
                <w:i/>
                <w:iCs/>
                <w:color w:val="FFFFFF" w:themeColor="background1"/>
              </w:rPr>
            </w:pPr>
            <w:r w:rsidRPr="001E1EB8">
              <w:rPr>
                <w:b/>
                <w:bCs/>
                <w:i/>
                <w:iCs/>
                <w:color w:val="FFFFFF" w:themeColor="background1"/>
              </w:rPr>
              <w:t>Tipo de tubería</w:t>
            </w:r>
          </w:p>
        </w:tc>
        <w:tc>
          <w:tcPr>
            <w:tcW w:w="2127" w:type="dxa"/>
            <w:shd w:val="clear" w:color="auto" w:fill="0070C0"/>
            <w:vAlign w:val="center"/>
          </w:tcPr>
          <w:p w14:paraId="138BC87E" w14:textId="77777777" w:rsidR="00BA5A6D" w:rsidRPr="001E1EB8" w:rsidRDefault="00BA5A6D" w:rsidP="00DA5E9E">
            <w:pPr>
              <w:spacing w:before="60"/>
              <w:jc w:val="center"/>
              <w:rPr>
                <w:b/>
                <w:bCs/>
                <w:i/>
                <w:iCs/>
                <w:color w:val="FFFFFF" w:themeColor="background1"/>
              </w:rPr>
            </w:pPr>
            <w:r w:rsidRPr="001E1EB8">
              <w:rPr>
                <w:b/>
                <w:bCs/>
                <w:i/>
                <w:iCs/>
                <w:color w:val="FFFFFF" w:themeColor="background1"/>
              </w:rPr>
              <w:t>Código</w:t>
            </w:r>
          </w:p>
        </w:tc>
        <w:tc>
          <w:tcPr>
            <w:tcW w:w="5244" w:type="dxa"/>
            <w:shd w:val="clear" w:color="auto" w:fill="0070C0"/>
            <w:vAlign w:val="center"/>
          </w:tcPr>
          <w:p w14:paraId="74974424" w14:textId="77777777" w:rsidR="00BA5A6D" w:rsidRPr="001E1EB8" w:rsidRDefault="00BA5A6D" w:rsidP="00DA5E9E">
            <w:pPr>
              <w:spacing w:before="60"/>
              <w:jc w:val="center"/>
              <w:rPr>
                <w:b/>
                <w:bCs/>
                <w:i/>
                <w:iCs/>
                <w:color w:val="FFFFFF" w:themeColor="background1"/>
              </w:rPr>
            </w:pPr>
            <w:r w:rsidRPr="001E1EB8">
              <w:rPr>
                <w:b/>
                <w:bCs/>
                <w:i/>
                <w:iCs/>
                <w:color w:val="FFFFFF" w:themeColor="background1"/>
              </w:rPr>
              <w:t>Descripción</w:t>
            </w:r>
          </w:p>
        </w:tc>
        <w:tc>
          <w:tcPr>
            <w:tcW w:w="2127" w:type="dxa"/>
            <w:shd w:val="clear" w:color="auto" w:fill="0070C0"/>
            <w:vAlign w:val="center"/>
          </w:tcPr>
          <w:p w14:paraId="6A1E0606" w14:textId="77777777" w:rsidR="00BA5A6D" w:rsidRPr="001E1EB8" w:rsidRDefault="00BA5A6D" w:rsidP="00DA5E9E">
            <w:pPr>
              <w:spacing w:before="60"/>
              <w:jc w:val="center"/>
              <w:rPr>
                <w:b/>
                <w:bCs/>
                <w:i/>
                <w:iCs/>
                <w:color w:val="FFFFFF" w:themeColor="background1"/>
              </w:rPr>
            </w:pPr>
            <w:r w:rsidRPr="001E1EB8">
              <w:rPr>
                <w:b/>
                <w:bCs/>
                <w:i/>
                <w:iCs/>
                <w:color w:val="FFFFFF" w:themeColor="background1"/>
              </w:rPr>
              <w:t>Acrónimo</w:t>
            </w:r>
          </w:p>
        </w:tc>
      </w:tr>
      <w:tr w:rsidR="00BA5A6D" w:rsidRPr="001E1EB8" w14:paraId="39D2EA08" w14:textId="77777777" w:rsidTr="00BA5A6D">
        <w:tc>
          <w:tcPr>
            <w:tcW w:w="3827" w:type="dxa"/>
            <w:vAlign w:val="center"/>
          </w:tcPr>
          <w:p w14:paraId="2FCC49AE" w14:textId="77777777" w:rsidR="00BA5A6D" w:rsidRPr="001E1EB8" w:rsidRDefault="00BA5A6D" w:rsidP="00DA5E9E">
            <w:pPr>
              <w:jc w:val="left"/>
              <w:rPr>
                <w:i/>
                <w:iCs/>
              </w:rPr>
            </w:pPr>
            <w:r w:rsidRPr="001E1EB8">
              <w:rPr>
                <w:i/>
                <w:iCs/>
              </w:rPr>
              <w:t>Tubería-PEAD</w:t>
            </w:r>
          </w:p>
        </w:tc>
        <w:tc>
          <w:tcPr>
            <w:tcW w:w="2127" w:type="dxa"/>
            <w:vAlign w:val="center"/>
          </w:tcPr>
          <w:p w14:paraId="4B335521" w14:textId="77777777" w:rsidR="00BA5A6D" w:rsidRPr="001E1EB8" w:rsidRDefault="00BA5A6D" w:rsidP="00DA5E9E">
            <w:pPr>
              <w:jc w:val="center"/>
              <w:rPr>
                <w:i/>
                <w:iCs/>
              </w:rPr>
            </w:pPr>
            <w:r w:rsidRPr="001E1EB8">
              <w:rPr>
                <w:i/>
                <w:iCs/>
              </w:rPr>
              <w:t>AM.04.03.01.00.00</w:t>
            </w:r>
          </w:p>
        </w:tc>
        <w:tc>
          <w:tcPr>
            <w:tcW w:w="5244" w:type="dxa"/>
            <w:vAlign w:val="center"/>
          </w:tcPr>
          <w:p w14:paraId="0B55A051" w14:textId="77777777" w:rsidR="00BA5A6D" w:rsidRPr="001E1EB8" w:rsidRDefault="00BA5A6D" w:rsidP="00DA5E9E">
            <w:pPr>
              <w:jc w:val="left"/>
              <w:rPr>
                <w:i/>
                <w:iCs/>
              </w:rPr>
            </w:pPr>
            <w:r w:rsidRPr="001E1EB8">
              <w:rPr>
                <w:i/>
                <w:iCs/>
              </w:rPr>
              <w:t>PEAD (Polietileno de Alta Densidad)</w:t>
            </w:r>
          </w:p>
        </w:tc>
        <w:tc>
          <w:tcPr>
            <w:tcW w:w="2127" w:type="dxa"/>
            <w:vAlign w:val="center"/>
          </w:tcPr>
          <w:p w14:paraId="6EF40848" w14:textId="77777777" w:rsidR="00BA5A6D" w:rsidRPr="001E1EB8" w:rsidRDefault="00BA5A6D" w:rsidP="00DA5E9E">
            <w:pPr>
              <w:jc w:val="center"/>
              <w:rPr>
                <w:i/>
                <w:iCs/>
              </w:rPr>
            </w:pPr>
            <w:r w:rsidRPr="001E1EB8">
              <w:rPr>
                <w:i/>
                <w:iCs/>
              </w:rPr>
              <w:t>MPEA</w:t>
            </w:r>
          </w:p>
        </w:tc>
      </w:tr>
    </w:tbl>
    <w:p w14:paraId="4427780A" w14:textId="77777777" w:rsidR="00BC44A6" w:rsidRDefault="00BC44A6" w:rsidP="00BC44A6">
      <w:pPr>
        <w:rPr>
          <w:lang w:val="es-ES"/>
        </w:rPr>
      </w:pPr>
    </w:p>
    <w:tbl>
      <w:tblPr>
        <w:tblStyle w:val="Tablaconcuadrcula"/>
        <w:tblW w:w="13325" w:type="dxa"/>
        <w:tblInd w:w="704" w:type="dxa"/>
        <w:tblLayout w:type="fixed"/>
        <w:tblLook w:val="04A0" w:firstRow="1" w:lastRow="0" w:firstColumn="1" w:lastColumn="0" w:noHBand="0" w:noVBand="1"/>
      </w:tblPr>
      <w:tblGrid>
        <w:gridCol w:w="3827"/>
        <w:gridCol w:w="2127"/>
        <w:gridCol w:w="5244"/>
        <w:gridCol w:w="2127"/>
      </w:tblGrid>
      <w:tr w:rsidR="00BA5A6D" w:rsidRPr="001E1EB8" w14:paraId="015360A5" w14:textId="77777777" w:rsidTr="00BA5A6D">
        <w:tc>
          <w:tcPr>
            <w:tcW w:w="13325" w:type="dxa"/>
            <w:gridSpan w:val="4"/>
            <w:shd w:val="clear" w:color="auto" w:fill="002060"/>
            <w:vAlign w:val="center"/>
          </w:tcPr>
          <w:p w14:paraId="302B6629" w14:textId="7122BA02" w:rsidR="00BA5A6D" w:rsidRPr="001E1EB8" w:rsidRDefault="00BA5A6D" w:rsidP="00DA5E9E">
            <w:pPr>
              <w:jc w:val="center"/>
              <w:rPr>
                <w:b/>
                <w:bCs/>
                <w:i/>
                <w:iCs/>
                <w:color w:val="FFFFFF" w:themeColor="background1"/>
              </w:rPr>
            </w:pPr>
            <w:r w:rsidRPr="001E1EB8">
              <w:rPr>
                <w:b/>
                <w:bCs/>
                <w:i/>
                <w:iCs/>
                <w:color w:val="FFFFFF" w:themeColor="background1"/>
              </w:rPr>
              <w:lastRenderedPageBreak/>
              <w:t xml:space="preserve">CLASIFICACIÓN DE </w:t>
            </w:r>
            <w:r>
              <w:rPr>
                <w:b/>
                <w:bCs/>
                <w:i/>
                <w:iCs/>
                <w:color w:val="FFFFFF" w:themeColor="background1"/>
              </w:rPr>
              <w:t xml:space="preserve">FLUIDOS </w:t>
            </w:r>
            <w:r w:rsidRPr="001E1EB8">
              <w:rPr>
                <w:b/>
                <w:bCs/>
                <w:i/>
                <w:iCs/>
                <w:color w:val="FFFFFF" w:themeColor="background1"/>
              </w:rPr>
              <w:t>– AeasBIMClass.v0</w:t>
            </w:r>
            <w:r>
              <w:rPr>
                <w:b/>
                <w:bCs/>
                <w:i/>
                <w:iCs/>
                <w:color w:val="FFFFFF" w:themeColor="background1"/>
              </w:rPr>
              <w:t>2</w:t>
            </w:r>
          </w:p>
        </w:tc>
      </w:tr>
      <w:tr w:rsidR="00BA5A6D" w:rsidRPr="001E1EB8" w14:paraId="2432B495" w14:textId="77777777" w:rsidTr="00BA5A6D">
        <w:tc>
          <w:tcPr>
            <w:tcW w:w="3827" w:type="dxa"/>
            <w:shd w:val="clear" w:color="auto" w:fill="0070C0"/>
            <w:vAlign w:val="center"/>
          </w:tcPr>
          <w:p w14:paraId="76AF452C" w14:textId="77777777" w:rsidR="00BA5A6D" w:rsidRPr="001E1EB8" w:rsidRDefault="00BA5A6D" w:rsidP="00DA5E9E">
            <w:pPr>
              <w:jc w:val="center"/>
              <w:rPr>
                <w:i/>
                <w:iCs/>
              </w:rPr>
            </w:pPr>
            <w:r w:rsidRPr="001E1EB8">
              <w:rPr>
                <w:b/>
                <w:bCs/>
                <w:i/>
                <w:iCs/>
                <w:color w:val="FFFFFF" w:themeColor="background1"/>
              </w:rPr>
              <w:t xml:space="preserve">Tipo de </w:t>
            </w:r>
            <w:r>
              <w:rPr>
                <w:b/>
                <w:bCs/>
                <w:i/>
                <w:iCs/>
                <w:color w:val="FFFFFF" w:themeColor="background1"/>
              </w:rPr>
              <w:t>fluido</w:t>
            </w:r>
          </w:p>
        </w:tc>
        <w:tc>
          <w:tcPr>
            <w:tcW w:w="2127" w:type="dxa"/>
            <w:shd w:val="clear" w:color="auto" w:fill="0070C0"/>
            <w:vAlign w:val="center"/>
          </w:tcPr>
          <w:p w14:paraId="3CFDA1C5" w14:textId="77777777" w:rsidR="00BA5A6D" w:rsidRPr="001E1EB8" w:rsidRDefault="00BA5A6D" w:rsidP="00DA5E9E">
            <w:pPr>
              <w:jc w:val="center"/>
              <w:rPr>
                <w:i/>
                <w:iCs/>
              </w:rPr>
            </w:pPr>
            <w:r w:rsidRPr="001E1EB8">
              <w:rPr>
                <w:b/>
                <w:bCs/>
                <w:i/>
                <w:iCs/>
                <w:color w:val="FFFFFF" w:themeColor="background1"/>
              </w:rPr>
              <w:t>Código</w:t>
            </w:r>
          </w:p>
        </w:tc>
        <w:tc>
          <w:tcPr>
            <w:tcW w:w="5244" w:type="dxa"/>
            <w:shd w:val="clear" w:color="auto" w:fill="0070C0"/>
            <w:vAlign w:val="center"/>
          </w:tcPr>
          <w:p w14:paraId="6933E073" w14:textId="77777777" w:rsidR="00BA5A6D" w:rsidRPr="001E1EB8" w:rsidRDefault="00BA5A6D" w:rsidP="00DA5E9E">
            <w:pPr>
              <w:jc w:val="center"/>
              <w:rPr>
                <w:i/>
                <w:iCs/>
              </w:rPr>
            </w:pPr>
            <w:r w:rsidRPr="001E1EB8">
              <w:rPr>
                <w:b/>
                <w:bCs/>
                <w:i/>
                <w:iCs/>
                <w:color w:val="FFFFFF" w:themeColor="background1"/>
              </w:rPr>
              <w:t>Descripción</w:t>
            </w:r>
          </w:p>
        </w:tc>
        <w:tc>
          <w:tcPr>
            <w:tcW w:w="2127" w:type="dxa"/>
            <w:shd w:val="clear" w:color="auto" w:fill="0070C0"/>
            <w:vAlign w:val="center"/>
          </w:tcPr>
          <w:p w14:paraId="06368C79" w14:textId="77777777" w:rsidR="00BA5A6D" w:rsidRPr="001E1EB8" w:rsidRDefault="00BA5A6D" w:rsidP="00DA5E9E">
            <w:pPr>
              <w:jc w:val="center"/>
              <w:rPr>
                <w:i/>
                <w:iCs/>
              </w:rPr>
            </w:pPr>
            <w:r w:rsidRPr="001E1EB8">
              <w:rPr>
                <w:b/>
                <w:bCs/>
                <w:i/>
                <w:iCs/>
                <w:color w:val="FFFFFF" w:themeColor="background1"/>
              </w:rPr>
              <w:t>Acrónimo</w:t>
            </w:r>
          </w:p>
        </w:tc>
      </w:tr>
      <w:tr w:rsidR="00BA5A6D" w14:paraId="66F05AF1" w14:textId="77777777" w:rsidTr="00BA5A6D">
        <w:tc>
          <w:tcPr>
            <w:tcW w:w="3827" w:type="dxa"/>
            <w:vAlign w:val="center"/>
          </w:tcPr>
          <w:p w14:paraId="484685AE" w14:textId="77777777" w:rsidR="00BA5A6D" w:rsidRPr="001E1EB8" w:rsidRDefault="00BA5A6D" w:rsidP="00DA5E9E">
            <w:pPr>
              <w:jc w:val="left"/>
              <w:rPr>
                <w:i/>
                <w:iCs/>
              </w:rPr>
            </w:pPr>
            <w:r>
              <w:rPr>
                <w:i/>
                <w:iCs/>
              </w:rPr>
              <w:t>Agua</w:t>
            </w:r>
          </w:p>
        </w:tc>
        <w:tc>
          <w:tcPr>
            <w:tcW w:w="2127" w:type="dxa"/>
            <w:vAlign w:val="center"/>
          </w:tcPr>
          <w:p w14:paraId="54833DF9" w14:textId="77777777" w:rsidR="00BA5A6D" w:rsidRPr="001E1EB8" w:rsidRDefault="00BA5A6D" w:rsidP="00DA5E9E">
            <w:pPr>
              <w:jc w:val="center"/>
              <w:rPr>
                <w:i/>
                <w:iCs/>
              </w:rPr>
            </w:pPr>
            <w:r w:rsidRPr="001E1EB8">
              <w:rPr>
                <w:i/>
                <w:iCs/>
              </w:rPr>
              <w:t>A</w:t>
            </w:r>
            <w:r>
              <w:rPr>
                <w:i/>
                <w:iCs/>
              </w:rPr>
              <w:t>F</w:t>
            </w:r>
            <w:r w:rsidRPr="001E1EB8">
              <w:rPr>
                <w:i/>
                <w:iCs/>
              </w:rPr>
              <w:t>.0</w:t>
            </w:r>
            <w:r>
              <w:rPr>
                <w:i/>
                <w:iCs/>
              </w:rPr>
              <w:t>1</w:t>
            </w:r>
            <w:r w:rsidRPr="001E1EB8">
              <w:rPr>
                <w:i/>
                <w:iCs/>
              </w:rPr>
              <w:t>.0</w:t>
            </w:r>
            <w:r>
              <w:rPr>
                <w:i/>
                <w:iCs/>
              </w:rPr>
              <w:t>1</w:t>
            </w:r>
            <w:r w:rsidRPr="001E1EB8">
              <w:rPr>
                <w:i/>
                <w:iCs/>
              </w:rPr>
              <w:t>.0</w:t>
            </w:r>
            <w:r>
              <w:rPr>
                <w:i/>
                <w:iCs/>
              </w:rPr>
              <w:t>0</w:t>
            </w:r>
            <w:r w:rsidRPr="001E1EB8">
              <w:rPr>
                <w:i/>
                <w:iCs/>
              </w:rPr>
              <w:t>.00.00</w:t>
            </w:r>
          </w:p>
        </w:tc>
        <w:tc>
          <w:tcPr>
            <w:tcW w:w="5244" w:type="dxa"/>
            <w:vAlign w:val="center"/>
          </w:tcPr>
          <w:p w14:paraId="49ED6A86" w14:textId="77777777" w:rsidR="00BA5A6D" w:rsidRPr="001E1EB8" w:rsidRDefault="00BA5A6D" w:rsidP="00DA5E9E">
            <w:pPr>
              <w:jc w:val="left"/>
              <w:rPr>
                <w:i/>
                <w:iCs/>
              </w:rPr>
            </w:pPr>
            <w:r>
              <w:rPr>
                <w:i/>
                <w:iCs/>
              </w:rPr>
              <w:t>Agua potable</w:t>
            </w:r>
          </w:p>
        </w:tc>
        <w:tc>
          <w:tcPr>
            <w:tcW w:w="2127" w:type="dxa"/>
            <w:vAlign w:val="center"/>
          </w:tcPr>
          <w:p w14:paraId="341C7431" w14:textId="77777777" w:rsidR="00BA5A6D" w:rsidRPr="001E1EB8" w:rsidRDefault="00BA5A6D" w:rsidP="00DA5E9E">
            <w:pPr>
              <w:jc w:val="center"/>
              <w:rPr>
                <w:i/>
                <w:iCs/>
              </w:rPr>
            </w:pPr>
            <w:r>
              <w:rPr>
                <w:i/>
                <w:iCs/>
              </w:rPr>
              <w:t>APOT</w:t>
            </w:r>
          </w:p>
        </w:tc>
      </w:tr>
    </w:tbl>
    <w:p w14:paraId="2E4CB30F" w14:textId="5326AF00" w:rsidR="00F0089F" w:rsidRPr="002036CC" w:rsidRDefault="00F0089F" w:rsidP="004773A6">
      <w:pPr>
        <w:pStyle w:val="Ttulo4"/>
        <w:spacing w:before="240"/>
        <w:ind w:left="1134" w:hanging="709"/>
        <w:rPr>
          <w:rStyle w:val="Textoennegrita"/>
          <w:b/>
          <w:bCs w:val="0"/>
        </w:rPr>
      </w:pPr>
      <w:r>
        <w:rPr>
          <w:rStyle w:val="Textoennegrita"/>
          <w:b/>
          <w:bCs w:val="0"/>
        </w:rPr>
        <w:t xml:space="preserve">Otros objetos de edificación. </w:t>
      </w:r>
      <w:proofErr w:type="spellStart"/>
      <w:r>
        <w:rPr>
          <w:rStyle w:val="Textoennegrita"/>
          <w:b/>
          <w:bCs w:val="0"/>
        </w:rPr>
        <w:t>GuBIMClass</w:t>
      </w:r>
      <w:proofErr w:type="spellEnd"/>
      <w:r>
        <w:rPr>
          <w:rStyle w:val="Textoennegrita"/>
          <w:b/>
          <w:bCs w:val="0"/>
        </w:rPr>
        <w:t xml:space="preserve"> v.1.2</w:t>
      </w:r>
    </w:p>
    <w:p w14:paraId="4F7E162C" w14:textId="77777777" w:rsidR="00F0089F" w:rsidRDefault="00F0089F" w:rsidP="00F0089F">
      <w:pPr>
        <w:spacing w:after="120"/>
        <w:ind w:left="709"/>
        <w:rPr>
          <w:i/>
          <w:iCs/>
          <w:color w:val="002060"/>
        </w:rPr>
      </w:pPr>
      <w:r>
        <w:t xml:space="preserve">Enumeración de los objetos o entidades IFC que no se encuentren clasificados dentro del sistema </w:t>
      </w:r>
      <w:proofErr w:type="spellStart"/>
      <w:r>
        <w:t>AeasBIMClass</w:t>
      </w:r>
      <w:proofErr w:type="spellEnd"/>
      <w:r>
        <w:t xml:space="preserve"> por no tratarse de elementos específicos del sector del agua y que por tanto serán clasificados siguiendo el sistema </w:t>
      </w:r>
      <w:proofErr w:type="spellStart"/>
      <w:r>
        <w:t>GuBIMClass</w:t>
      </w:r>
      <w:proofErr w:type="spellEnd"/>
      <w:r>
        <w:t xml:space="preserve">, incluido en el Manual BIM de EMACSA como </w:t>
      </w:r>
      <w:r w:rsidRPr="00F9568E">
        <w:rPr>
          <w:i/>
          <w:iCs/>
          <w:color w:val="002060"/>
        </w:rPr>
        <w:t xml:space="preserve">Anexo 10 Sistema de clasificación </w:t>
      </w:r>
      <w:proofErr w:type="spellStart"/>
      <w:r w:rsidRPr="00F9568E">
        <w:rPr>
          <w:i/>
          <w:iCs/>
          <w:color w:val="002060"/>
        </w:rPr>
        <w:t>GuBIMClass</w:t>
      </w:r>
      <w:proofErr w:type="spellEnd"/>
      <w:r w:rsidRPr="00F9568E">
        <w:rPr>
          <w:i/>
          <w:iCs/>
          <w:color w:val="002060"/>
        </w:rPr>
        <w:t xml:space="preserve"> v.1.2.</w:t>
      </w:r>
    </w:p>
    <w:p w14:paraId="0BE0A70C" w14:textId="2735788D" w:rsidR="00876E29" w:rsidRDefault="00876E29" w:rsidP="00876E29">
      <w:pPr>
        <w:spacing w:after="120"/>
        <w:ind w:left="709"/>
      </w:pPr>
      <w:r>
        <w:t>La enumeración de entidades de este apartado se podrá ampliar progresivamente a lo largo del desarrollo de la actuación. Esta tabla estará vacía en la versión inicial del PEB, pero deberá recoger todos los epígrafes presentes en la actuación y se podrá completar esta tabla en un Anexo, a discreción del contratista. Por ejemplo:</w:t>
      </w:r>
    </w:p>
    <w:tbl>
      <w:tblPr>
        <w:tblStyle w:val="Tablaconcuadrcula"/>
        <w:tblW w:w="13325" w:type="dxa"/>
        <w:tblInd w:w="704" w:type="dxa"/>
        <w:tblLayout w:type="fixed"/>
        <w:tblLook w:val="04A0" w:firstRow="1" w:lastRow="0" w:firstColumn="1" w:lastColumn="0" w:noHBand="0" w:noVBand="1"/>
      </w:tblPr>
      <w:tblGrid>
        <w:gridCol w:w="3827"/>
        <w:gridCol w:w="2264"/>
        <w:gridCol w:w="7234"/>
      </w:tblGrid>
      <w:tr w:rsidR="00F0089F" w:rsidRPr="00F66F72" w14:paraId="3FC6B1BC" w14:textId="77777777" w:rsidTr="00876E29">
        <w:tc>
          <w:tcPr>
            <w:tcW w:w="13325" w:type="dxa"/>
            <w:gridSpan w:val="3"/>
            <w:shd w:val="clear" w:color="auto" w:fill="002060"/>
            <w:vAlign w:val="center"/>
          </w:tcPr>
          <w:p w14:paraId="33257A04" w14:textId="372AF6F8" w:rsidR="00F0089F" w:rsidRPr="00F66F72" w:rsidRDefault="00F0089F" w:rsidP="008C75FF">
            <w:pPr>
              <w:jc w:val="center"/>
              <w:rPr>
                <w:b/>
                <w:bCs/>
                <w:i/>
                <w:iCs/>
                <w:color w:val="FFFFFF" w:themeColor="background1"/>
              </w:rPr>
            </w:pPr>
            <w:r w:rsidRPr="00F66F72">
              <w:rPr>
                <w:b/>
                <w:bCs/>
                <w:i/>
                <w:iCs/>
                <w:color w:val="FFFFFF" w:themeColor="background1"/>
              </w:rPr>
              <w:t>CLASIFICACIÓN DE OBJETOS</w:t>
            </w:r>
            <w:r w:rsidR="00876E29" w:rsidRPr="00F66F72">
              <w:rPr>
                <w:b/>
                <w:bCs/>
                <w:i/>
                <w:iCs/>
                <w:color w:val="FFFFFF" w:themeColor="background1"/>
              </w:rPr>
              <w:t xml:space="preserve"> DE EDIFICACIÓN </w:t>
            </w:r>
            <w:r w:rsidRPr="00F66F72">
              <w:rPr>
                <w:b/>
                <w:bCs/>
                <w:i/>
                <w:iCs/>
                <w:color w:val="FFFFFF" w:themeColor="background1"/>
              </w:rPr>
              <w:t xml:space="preserve">– </w:t>
            </w:r>
            <w:proofErr w:type="spellStart"/>
            <w:r w:rsidRPr="00F66F72">
              <w:rPr>
                <w:b/>
                <w:bCs/>
                <w:i/>
                <w:iCs/>
                <w:color w:val="FFFFFF" w:themeColor="background1"/>
              </w:rPr>
              <w:t>GuBIMClass</w:t>
            </w:r>
            <w:proofErr w:type="spellEnd"/>
            <w:r w:rsidRPr="00F66F72">
              <w:rPr>
                <w:b/>
                <w:bCs/>
                <w:i/>
                <w:iCs/>
                <w:color w:val="FFFFFF" w:themeColor="background1"/>
              </w:rPr>
              <w:t xml:space="preserve"> v.1.2</w:t>
            </w:r>
          </w:p>
        </w:tc>
      </w:tr>
      <w:tr w:rsidR="00F0089F" w:rsidRPr="00F66F72" w14:paraId="3FE0FA9F" w14:textId="77777777" w:rsidTr="00876E29">
        <w:tc>
          <w:tcPr>
            <w:tcW w:w="3827" w:type="dxa"/>
            <w:shd w:val="clear" w:color="auto" w:fill="0070C0"/>
            <w:vAlign w:val="center"/>
          </w:tcPr>
          <w:p w14:paraId="449D61AC" w14:textId="77777777" w:rsidR="00F0089F" w:rsidRPr="00F66F72" w:rsidRDefault="00F0089F" w:rsidP="008C75FF">
            <w:pPr>
              <w:spacing w:before="60"/>
              <w:jc w:val="center"/>
              <w:rPr>
                <w:b/>
                <w:bCs/>
                <w:i/>
                <w:iCs/>
                <w:color w:val="FFFFFF" w:themeColor="background1"/>
              </w:rPr>
            </w:pPr>
            <w:r w:rsidRPr="00F66F72">
              <w:rPr>
                <w:b/>
                <w:bCs/>
                <w:i/>
                <w:iCs/>
                <w:color w:val="FFFFFF" w:themeColor="background1"/>
              </w:rPr>
              <w:t>Nombre objeto</w:t>
            </w:r>
          </w:p>
        </w:tc>
        <w:tc>
          <w:tcPr>
            <w:tcW w:w="2264" w:type="dxa"/>
            <w:shd w:val="clear" w:color="auto" w:fill="0070C0"/>
            <w:vAlign w:val="center"/>
          </w:tcPr>
          <w:p w14:paraId="64B8DE4C" w14:textId="77777777" w:rsidR="00F0089F" w:rsidRPr="00F66F72" w:rsidRDefault="00F0089F" w:rsidP="008C75FF">
            <w:pPr>
              <w:spacing w:before="60"/>
              <w:jc w:val="center"/>
              <w:rPr>
                <w:b/>
                <w:bCs/>
                <w:i/>
                <w:iCs/>
                <w:color w:val="FFFFFF" w:themeColor="background1"/>
              </w:rPr>
            </w:pPr>
            <w:r w:rsidRPr="00F66F72">
              <w:rPr>
                <w:b/>
                <w:bCs/>
                <w:i/>
                <w:iCs/>
                <w:color w:val="FFFFFF" w:themeColor="background1"/>
              </w:rPr>
              <w:t>Código</w:t>
            </w:r>
          </w:p>
        </w:tc>
        <w:tc>
          <w:tcPr>
            <w:tcW w:w="7234" w:type="dxa"/>
            <w:shd w:val="clear" w:color="auto" w:fill="0070C0"/>
            <w:vAlign w:val="center"/>
          </w:tcPr>
          <w:p w14:paraId="2334E925" w14:textId="77777777" w:rsidR="00F0089F" w:rsidRPr="00F66F72" w:rsidRDefault="00F0089F" w:rsidP="008C75FF">
            <w:pPr>
              <w:spacing w:before="60"/>
              <w:jc w:val="center"/>
              <w:rPr>
                <w:b/>
                <w:bCs/>
                <w:i/>
                <w:iCs/>
                <w:color w:val="FFFFFF" w:themeColor="background1"/>
              </w:rPr>
            </w:pPr>
            <w:r w:rsidRPr="00F66F72">
              <w:rPr>
                <w:b/>
                <w:bCs/>
                <w:i/>
                <w:iCs/>
                <w:color w:val="FFFFFF" w:themeColor="background1"/>
              </w:rPr>
              <w:t>Descripción</w:t>
            </w:r>
          </w:p>
        </w:tc>
      </w:tr>
      <w:tr w:rsidR="00F0089F" w:rsidRPr="00F66F72" w14:paraId="2E585442" w14:textId="77777777" w:rsidTr="00876E29">
        <w:tc>
          <w:tcPr>
            <w:tcW w:w="13325" w:type="dxa"/>
            <w:gridSpan w:val="3"/>
            <w:shd w:val="clear" w:color="auto" w:fill="F7CAAC" w:themeFill="accent2" w:themeFillTint="66"/>
            <w:vAlign w:val="center"/>
          </w:tcPr>
          <w:p w14:paraId="34FB78DC" w14:textId="77777777" w:rsidR="00F0089F" w:rsidRPr="00F66F72" w:rsidRDefault="00F0089F" w:rsidP="008C75FF">
            <w:pPr>
              <w:jc w:val="center"/>
              <w:rPr>
                <w:b/>
                <w:bCs/>
                <w:i/>
                <w:iCs/>
              </w:rPr>
            </w:pPr>
            <w:r w:rsidRPr="00F66F72">
              <w:rPr>
                <w:b/>
                <w:bCs/>
                <w:i/>
                <w:iCs/>
              </w:rPr>
              <w:t>Sistema estructural</w:t>
            </w:r>
          </w:p>
        </w:tc>
      </w:tr>
      <w:tr w:rsidR="00F0089F" w:rsidRPr="00F66F72" w14:paraId="7C9EA8FE" w14:textId="77777777" w:rsidTr="00876E29">
        <w:tc>
          <w:tcPr>
            <w:tcW w:w="3827" w:type="dxa"/>
            <w:vAlign w:val="center"/>
          </w:tcPr>
          <w:p w14:paraId="0DA534A2" w14:textId="77777777" w:rsidR="00F0089F" w:rsidRPr="00F66F72" w:rsidRDefault="00F0089F" w:rsidP="008C75FF">
            <w:pPr>
              <w:jc w:val="left"/>
              <w:rPr>
                <w:i/>
                <w:iCs/>
              </w:rPr>
            </w:pPr>
            <w:r w:rsidRPr="00F66F72">
              <w:rPr>
                <w:i/>
                <w:iCs/>
              </w:rPr>
              <w:t>Pilar-</w:t>
            </w:r>
            <w:proofErr w:type="spellStart"/>
            <w:r w:rsidRPr="00F66F72">
              <w:rPr>
                <w:i/>
                <w:iCs/>
              </w:rPr>
              <w:t>HormigonArmado</w:t>
            </w:r>
            <w:proofErr w:type="spellEnd"/>
          </w:p>
        </w:tc>
        <w:tc>
          <w:tcPr>
            <w:tcW w:w="2264" w:type="dxa"/>
            <w:vAlign w:val="center"/>
          </w:tcPr>
          <w:p w14:paraId="15E0D75D" w14:textId="77777777" w:rsidR="00F0089F" w:rsidRPr="00F66F72" w:rsidRDefault="00F0089F" w:rsidP="008C75FF">
            <w:pPr>
              <w:jc w:val="center"/>
              <w:rPr>
                <w:i/>
                <w:iCs/>
              </w:rPr>
            </w:pPr>
            <w:r w:rsidRPr="00F66F72">
              <w:rPr>
                <w:i/>
                <w:iCs/>
              </w:rPr>
              <w:t>20.20.10.10</w:t>
            </w:r>
          </w:p>
        </w:tc>
        <w:tc>
          <w:tcPr>
            <w:tcW w:w="7234" w:type="dxa"/>
            <w:vAlign w:val="center"/>
          </w:tcPr>
          <w:p w14:paraId="6DB2BA36" w14:textId="77777777" w:rsidR="00F0089F" w:rsidRPr="00F66F72" w:rsidRDefault="00F0089F" w:rsidP="008C75FF">
            <w:pPr>
              <w:jc w:val="left"/>
              <w:rPr>
                <w:i/>
                <w:iCs/>
              </w:rPr>
            </w:pPr>
            <w:r w:rsidRPr="00F66F72">
              <w:rPr>
                <w:i/>
                <w:iCs/>
              </w:rPr>
              <w:t>Pilares</w:t>
            </w:r>
          </w:p>
        </w:tc>
      </w:tr>
      <w:tr w:rsidR="00F0089F" w:rsidRPr="00F66F72" w14:paraId="626F6008" w14:textId="77777777" w:rsidTr="00876E29">
        <w:tc>
          <w:tcPr>
            <w:tcW w:w="13325" w:type="dxa"/>
            <w:gridSpan w:val="3"/>
            <w:shd w:val="clear" w:color="auto" w:fill="E2EFD9" w:themeFill="accent6" w:themeFillTint="33"/>
            <w:vAlign w:val="center"/>
          </w:tcPr>
          <w:p w14:paraId="6DC61062" w14:textId="77777777" w:rsidR="00F0089F" w:rsidRPr="00F66F72" w:rsidRDefault="00F0089F" w:rsidP="008C75FF">
            <w:pPr>
              <w:jc w:val="center"/>
              <w:rPr>
                <w:i/>
                <w:iCs/>
              </w:rPr>
            </w:pPr>
            <w:r w:rsidRPr="00F66F72">
              <w:rPr>
                <w:b/>
                <w:bCs/>
                <w:i/>
                <w:iCs/>
              </w:rPr>
              <w:t>Sistemas de envolvente y de acabados exteriores</w:t>
            </w:r>
          </w:p>
        </w:tc>
      </w:tr>
      <w:tr w:rsidR="00F0089F" w:rsidRPr="00F66F72" w14:paraId="136F23A1" w14:textId="77777777" w:rsidTr="00876E29">
        <w:tc>
          <w:tcPr>
            <w:tcW w:w="3827" w:type="dxa"/>
            <w:vAlign w:val="center"/>
          </w:tcPr>
          <w:p w14:paraId="65C40A6A" w14:textId="77777777" w:rsidR="00F0089F" w:rsidRPr="00F66F72" w:rsidRDefault="00F0089F" w:rsidP="008C75FF">
            <w:pPr>
              <w:jc w:val="left"/>
              <w:rPr>
                <w:i/>
                <w:iCs/>
              </w:rPr>
            </w:pPr>
            <w:proofErr w:type="spellStart"/>
            <w:r w:rsidRPr="00F66F72">
              <w:rPr>
                <w:i/>
                <w:iCs/>
              </w:rPr>
              <w:t>PuertaInterior</w:t>
            </w:r>
            <w:proofErr w:type="spellEnd"/>
            <w:r w:rsidRPr="00F66F72">
              <w:rPr>
                <w:i/>
                <w:iCs/>
              </w:rPr>
              <w:t>-Laminada</w:t>
            </w:r>
          </w:p>
        </w:tc>
        <w:tc>
          <w:tcPr>
            <w:tcW w:w="2264" w:type="dxa"/>
            <w:vAlign w:val="center"/>
          </w:tcPr>
          <w:p w14:paraId="2CD079D9" w14:textId="77777777" w:rsidR="00F0089F" w:rsidRPr="00F66F72" w:rsidRDefault="00F0089F" w:rsidP="008C75FF">
            <w:pPr>
              <w:jc w:val="center"/>
              <w:rPr>
                <w:i/>
                <w:iCs/>
              </w:rPr>
            </w:pPr>
            <w:r w:rsidRPr="00F66F72">
              <w:rPr>
                <w:i/>
                <w:iCs/>
              </w:rPr>
              <w:t>40.10.10.40</w:t>
            </w:r>
          </w:p>
        </w:tc>
        <w:tc>
          <w:tcPr>
            <w:tcW w:w="7234" w:type="dxa"/>
            <w:vAlign w:val="center"/>
          </w:tcPr>
          <w:p w14:paraId="54DF3E8A" w14:textId="77777777" w:rsidR="00F0089F" w:rsidRPr="00F66F72" w:rsidRDefault="00F0089F" w:rsidP="008C75FF">
            <w:pPr>
              <w:jc w:val="left"/>
              <w:rPr>
                <w:i/>
                <w:iCs/>
              </w:rPr>
            </w:pPr>
            <w:r w:rsidRPr="00F66F72">
              <w:rPr>
                <w:i/>
                <w:iCs/>
              </w:rPr>
              <w:t>Carpintería interior</w:t>
            </w:r>
          </w:p>
        </w:tc>
      </w:tr>
    </w:tbl>
    <w:p w14:paraId="54AC8198" w14:textId="3F67E1E2" w:rsidR="00663AC2" w:rsidRDefault="00663AC2" w:rsidP="00663AC2">
      <w:pPr>
        <w:pStyle w:val="Ttulo2"/>
        <w:ind w:left="567" w:hanging="425"/>
      </w:pPr>
      <w:bookmarkStart w:id="35" w:name="_Toc205188278"/>
      <w:r>
        <w:lastRenderedPageBreak/>
        <w:t>MATRIZ DE INTERFERENCIAS</w:t>
      </w:r>
      <w:bookmarkEnd w:id="35"/>
    </w:p>
    <w:p w14:paraId="6CBBE39E" w14:textId="77777777" w:rsidR="005F1E94" w:rsidRDefault="005F1E94" w:rsidP="005F1E94">
      <w:pPr>
        <w:spacing w:after="120"/>
        <w:ind w:left="425"/>
      </w:pPr>
      <w:r w:rsidRPr="005F1E94">
        <w:t xml:space="preserve">Se describirá el uso y aplicación de la matriz de interferencias, así como los criterios establecidos para completarla: utilizando la tabla de prioridad según índices de gravedad o directamente determinando los elementos a comprobar en la matriz. </w:t>
      </w:r>
    </w:p>
    <w:p w14:paraId="07097B33" w14:textId="11CA537C" w:rsidR="002A4AA1" w:rsidRDefault="002A4AA1" w:rsidP="005F1E94">
      <w:pPr>
        <w:spacing w:after="120"/>
        <w:ind w:left="425"/>
      </w:pPr>
      <w:r>
        <w:t xml:space="preserve">En caso de realizar comprobaciones de colisiones con </w:t>
      </w:r>
      <w:r w:rsidR="009C1757">
        <w:t>programas específicos se identificarán estos. Se indicará el formato de exportación de los resultados de las diferentes comprobaciones de colisiones.</w:t>
      </w:r>
    </w:p>
    <w:p w14:paraId="529082A5" w14:textId="786449AF" w:rsidR="005F1E94" w:rsidRPr="00F66F72" w:rsidRDefault="005F1E94" w:rsidP="005F1E94">
      <w:pPr>
        <w:spacing w:after="120"/>
        <w:ind w:left="425"/>
      </w:pPr>
      <w:r>
        <w:t>Los elementos en la matriz se definirán</w:t>
      </w:r>
      <w:r w:rsidRPr="005F1E94">
        <w:t xml:space="preserve"> con </w:t>
      </w:r>
      <w:r>
        <w:t xml:space="preserve">los </w:t>
      </w:r>
      <w:r w:rsidR="00165C1C">
        <w:t>s</w:t>
      </w:r>
      <w:r w:rsidRPr="00165C1C">
        <w:t xml:space="preserve">istemas de </w:t>
      </w:r>
      <w:r w:rsidR="00165C1C">
        <w:t>c</w:t>
      </w:r>
      <w:r w:rsidRPr="00165C1C">
        <w:t>lasificación</w:t>
      </w:r>
      <w:r w:rsidRPr="005F1E94">
        <w:t xml:space="preserve"> indicados en </w:t>
      </w:r>
      <w:r w:rsidRPr="00165C1C">
        <w:rPr>
          <w:i/>
          <w:iCs/>
          <w:color w:val="002060"/>
        </w:rPr>
        <w:fldChar w:fldCharType="begin"/>
      </w:r>
      <w:r w:rsidRPr="00165C1C">
        <w:rPr>
          <w:i/>
          <w:iCs/>
          <w:color w:val="002060"/>
        </w:rPr>
        <w:instrText xml:space="preserve"> REF _Ref525204901 \n \h  \* MERGEFORMAT </w:instrText>
      </w:r>
      <w:r w:rsidRPr="00165C1C">
        <w:rPr>
          <w:i/>
          <w:iCs/>
          <w:color w:val="002060"/>
        </w:rPr>
      </w:r>
      <w:r w:rsidRPr="00165C1C">
        <w:rPr>
          <w:i/>
          <w:iCs/>
          <w:color w:val="002060"/>
        </w:rPr>
        <w:fldChar w:fldCharType="separate"/>
      </w:r>
      <w:r w:rsidRPr="00165C1C">
        <w:rPr>
          <w:i/>
          <w:iCs/>
          <w:color w:val="002060"/>
        </w:rPr>
        <w:t>7.1.2</w:t>
      </w:r>
      <w:r w:rsidRPr="00165C1C">
        <w:rPr>
          <w:i/>
          <w:iCs/>
          <w:color w:val="002060"/>
        </w:rPr>
        <w:fldChar w:fldCharType="end"/>
      </w:r>
      <w:r w:rsidR="00165C1C">
        <w:rPr>
          <w:i/>
          <w:iCs/>
          <w:color w:val="002060"/>
        </w:rPr>
        <w:t xml:space="preserve"> Clasificación de objetos BIM.</w:t>
      </w:r>
    </w:p>
    <w:p w14:paraId="59B3F32B" w14:textId="251ADFE2" w:rsidR="00663AC2" w:rsidRDefault="00663AC2" w:rsidP="00663AC2">
      <w:pPr>
        <w:pStyle w:val="Ttulo2"/>
        <w:ind w:left="567" w:hanging="425"/>
      </w:pPr>
      <w:bookmarkStart w:id="36" w:name="_Toc205188279"/>
      <w:r>
        <w:t>OR</w:t>
      </w:r>
      <w:r w:rsidR="007B581F">
        <w:t>ÍGENES</w:t>
      </w:r>
      <w:r>
        <w:t xml:space="preserve"> DE COORDENADAS</w:t>
      </w:r>
      <w:bookmarkEnd w:id="36"/>
      <w:r w:rsidR="007B581F">
        <w:t xml:space="preserve"> Y BASES DE REPLANTEO</w:t>
      </w:r>
    </w:p>
    <w:p w14:paraId="4BBDECEE" w14:textId="77777777" w:rsidR="00F05E5C" w:rsidRDefault="00F05E5C" w:rsidP="00F05E5C">
      <w:pPr>
        <w:spacing w:after="120"/>
        <w:ind w:left="425"/>
      </w:pPr>
      <w:r w:rsidRPr="00F05E5C">
        <w:t>Se indicará la situación, coordenadas y sistema geodésico de proyección de los puntos de origen del proyecto, referencia, bases de replanteo, etc., así como los atributos del modelo que define el sistema geodésico de coordenadas adoptado.</w:t>
      </w:r>
    </w:p>
    <w:p w14:paraId="1B04CB4C" w14:textId="77777777" w:rsidR="007410B4" w:rsidRDefault="0076721F" w:rsidP="00F05E5C">
      <w:pPr>
        <w:spacing w:after="120"/>
        <w:ind w:left="425"/>
      </w:pPr>
      <w:r>
        <w:t>Deberán adjuntarse imágenes representativas del origen de coordenadas de cada una de las instalaciones o plantas, con indicación de sus coordenadas e identificadas.</w:t>
      </w:r>
      <w:r w:rsidR="00351766">
        <w:t xml:space="preserve"> </w:t>
      </w:r>
    </w:p>
    <w:p w14:paraId="622D48B3" w14:textId="7C31BBF6" w:rsidR="0076721F" w:rsidRDefault="00351766" w:rsidP="00F05E5C">
      <w:pPr>
        <w:spacing w:after="120"/>
        <w:ind w:left="425"/>
      </w:pPr>
      <w:r>
        <w:t>Ejemplo de tabla e imagen representativa:</w:t>
      </w:r>
    </w:p>
    <w:tbl>
      <w:tblPr>
        <w:tblW w:w="1357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6"/>
        <w:gridCol w:w="1694"/>
        <w:gridCol w:w="2551"/>
        <w:gridCol w:w="2127"/>
        <w:gridCol w:w="2268"/>
        <w:gridCol w:w="1701"/>
        <w:gridCol w:w="1666"/>
      </w:tblGrid>
      <w:tr w:rsidR="00500BAB" w:rsidRPr="00351766" w14:paraId="6DC3CC70" w14:textId="4AD2C1E0" w:rsidTr="00A67E70">
        <w:trPr>
          <w:trHeight w:val="366"/>
          <w:tblHeader/>
        </w:trPr>
        <w:tc>
          <w:tcPr>
            <w:tcW w:w="1566" w:type="dxa"/>
            <w:shd w:val="clear" w:color="auto" w:fill="002060"/>
          </w:tcPr>
          <w:p w14:paraId="28DA5A94" w14:textId="77777777" w:rsidR="00500BAB" w:rsidRPr="00351766" w:rsidRDefault="00500BAB" w:rsidP="00DA5E9E">
            <w:pPr>
              <w:jc w:val="center"/>
              <w:rPr>
                <w:b/>
                <w:bCs/>
                <w:i/>
                <w:iCs/>
                <w:color w:val="FFFFFF" w:themeColor="background1"/>
              </w:rPr>
            </w:pPr>
          </w:p>
        </w:tc>
        <w:tc>
          <w:tcPr>
            <w:tcW w:w="12007" w:type="dxa"/>
            <w:gridSpan w:val="6"/>
            <w:shd w:val="clear" w:color="auto" w:fill="002060"/>
            <w:noWrap/>
            <w:vAlign w:val="center"/>
          </w:tcPr>
          <w:p w14:paraId="126485AB" w14:textId="6BE1F4E9" w:rsidR="00500BAB" w:rsidRPr="00351766" w:rsidRDefault="00500BAB" w:rsidP="00DA5E9E">
            <w:pPr>
              <w:jc w:val="center"/>
              <w:rPr>
                <w:b/>
                <w:bCs/>
                <w:i/>
                <w:iCs/>
                <w:color w:val="FFFFFF" w:themeColor="background1"/>
              </w:rPr>
            </w:pPr>
            <w:r w:rsidRPr="00351766">
              <w:rPr>
                <w:b/>
                <w:bCs/>
                <w:i/>
                <w:iCs/>
                <w:color w:val="FFFFFF" w:themeColor="background1"/>
              </w:rPr>
              <w:t>Or</w:t>
            </w:r>
            <w:r w:rsidRPr="00351766">
              <w:rPr>
                <w:b/>
                <w:bCs/>
                <w:i/>
                <w:iCs/>
                <w:color w:val="FFFFFF" w:themeColor="background1"/>
              </w:rPr>
              <w:t>ígenes</w:t>
            </w:r>
            <w:r w:rsidRPr="00351766">
              <w:rPr>
                <w:b/>
                <w:bCs/>
                <w:i/>
                <w:iCs/>
                <w:color w:val="FFFFFF" w:themeColor="background1"/>
              </w:rPr>
              <w:t xml:space="preserve"> de Coordenadas</w:t>
            </w:r>
            <w:r>
              <w:rPr>
                <w:b/>
                <w:bCs/>
                <w:i/>
                <w:iCs/>
                <w:color w:val="FFFFFF" w:themeColor="background1"/>
              </w:rPr>
              <w:t xml:space="preserve"> y Bases de replanteo</w:t>
            </w:r>
          </w:p>
        </w:tc>
      </w:tr>
      <w:tr w:rsidR="00500BAB" w:rsidRPr="00351766" w14:paraId="1F0343B8" w14:textId="3568BC0D" w:rsidTr="00E3712C">
        <w:trPr>
          <w:trHeight w:val="366"/>
          <w:tblHeader/>
        </w:trPr>
        <w:tc>
          <w:tcPr>
            <w:tcW w:w="1566" w:type="dxa"/>
            <w:shd w:val="clear" w:color="auto" w:fill="0F6FC6"/>
            <w:vAlign w:val="center"/>
          </w:tcPr>
          <w:p w14:paraId="158E3AB8" w14:textId="2163C2C5" w:rsidR="00500BAB" w:rsidRPr="00351766" w:rsidRDefault="00500BAB" w:rsidP="00DA5E9E">
            <w:pPr>
              <w:jc w:val="center"/>
              <w:rPr>
                <w:b/>
                <w:bCs/>
                <w:i/>
                <w:iCs/>
                <w:color w:val="FFFFFF" w:themeColor="background1"/>
              </w:rPr>
            </w:pPr>
            <w:r w:rsidRPr="00351766">
              <w:rPr>
                <w:b/>
                <w:bCs/>
                <w:i/>
                <w:iCs/>
                <w:color w:val="FFFFFF" w:themeColor="background1"/>
              </w:rPr>
              <w:t>Edificio/planta</w:t>
            </w:r>
          </w:p>
        </w:tc>
        <w:tc>
          <w:tcPr>
            <w:tcW w:w="1694" w:type="dxa"/>
            <w:shd w:val="clear" w:color="auto" w:fill="0F6FC6"/>
            <w:noWrap/>
            <w:vAlign w:val="center"/>
            <w:hideMark/>
          </w:tcPr>
          <w:p w14:paraId="0B86D323" w14:textId="5BD1AAB1" w:rsidR="00500BAB" w:rsidRPr="00351766" w:rsidRDefault="00500BAB" w:rsidP="00DA5E9E">
            <w:pPr>
              <w:jc w:val="center"/>
              <w:rPr>
                <w:b/>
                <w:bCs/>
                <w:i/>
                <w:iCs/>
                <w:color w:val="FFFFFF" w:themeColor="background1"/>
              </w:rPr>
            </w:pPr>
            <w:r w:rsidRPr="00351766">
              <w:rPr>
                <w:b/>
                <w:bCs/>
                <w:i/>
                <w:iCs/>
                <w:color w:val="FFFFFF" w:themeColor="background1"/>
              </w:rPr>
              <w:t>Nombre</w:t>
            </w:r>
          </w:p>
        </w:tc>
        <w:tc>
          <w:tcPr>
            <w:tcW w:w="2551" w:type="dxa"/>
            <w:shd w:val="clear" w:color="auto" w:fill="0F6FC6"/>
            <w:noWrap/>
            <w:vAlign w:val="center"/>
            <w:hideMark/>
          </w:tcPr>
          <w:p w14:paraId="1CAC4F8C" w14:textId="66455D3D" w:rsidR="00500BAB" w:rsidRPr="00351766" w:rsidRDefault="00500BAB" w:rsidP="0076721F">
            <w:pPr>
              <w:jc w:val="center"/>
              <w:rPr>
                <w:b/>
                <w:bCs/>
                <w:i/>
                <w:iCs/>
                <w:color w:val="FFFFFF" w:themeColor="background1"/>
              </w:rPr>
            </w:pPr>
            <w:r w:rsidRPr="00351766">
              <w:rPr>
                <w:b/>
                <w:bCs/>
                <w:i/>
                <w:iCs/>
                <w:color w:val="FFFFFF" w:themeColor="background1"/>
              </w:rPr>
              <w:t>Referencia</w:t>
            </w:r>
            <w:r w:rsidRPr="00351766">
              <w:rPr>
                <w:b/>
                <w:bCs/>
                <w:i/>
                <w:iCs/>
                <w:color w:val="FFFFFF" w:themeColor="background1"/>
              </w:rPr>
              <w:t>/</w:t>
            </w:r>
            <w:r w:rsidRPr="00351766">
              <w:rPr>
                <w:b/>
                <w:bCs/>
                <w:i/>
                <w:iCs/>
                <w:color w:val="FFFFFF" w:themeColor="background1"/>
              </w:rPr>
              <w:t>Comentario</w:t>
            </w:r>
            <w:r w:rsidRPr="00351766">
              <w:rPr>
                <w:b/>
                <w:bCs/>
                <w:i/>
                <w:iCs/>
                <w:color w:val="FFFFFF" w:themeColor="background1"/>
              </w:rPr>
              <w:t>s</w:t>
            </w:r>
          </w:p>
        </w:tc>
        <w:tc>
          <w:tcPr>
            <w:tcW w:w="2127" w:type="dxa"/>
            <w:shd w:val="clear" w:color="auto" w:fill="0F6FC6"/>
            <w:noWrap/>
            <w:vAlign w:val="center"/>
            <w:hideMark/>
          </w:tcPr>
          <w:p w14:paraId="197467C8" w14:textId="77777777" w:rsidR="00500BAB" w:rsidRPr="00351766" w:rsidRDefault="00500BAB" w:rsidP="00DA5E9E">
            <w:pPr>
              <w:jc w:val="center"/>
              <w:rPr>
                <w:b/>
                <w:bCs/>
                <w:i/>
                <w:iCs/>
                <w:color w:val="FFFFFF" w:themeColor="background1"/>
              </w:rPr>
            </w:pPr>
            <w:r w:rsidRPr="00351766">
              <w:rPr>
                <w:b/>
                <w:bCs/>
                <w:i/>
                <w:iCs/>
                <w:color w:val="FFFFFF" w:themeColor="background1"/>
              </w:rPr>
              <w:t xml:space="preserve">Coordenada UTM X  </w:t>
            </w:r>
          </w:p>
        </w:tc>
        <w:tc>
          <w:tcPr>
            <w:tcW w:w="2268" w:type="dxa"/>
            <w:shd w:val="clear" w:color="auto" w:fill="0F6FC6"/>
            <w:noWrap/>
            <w:vAlign w:val="center"/>
            <w:hideMark/>
          </w:tcPr>
          <w:p w14:paraId="21BE26CB" w14:textId="77777777" w:rsidR="00500BAB" w:rsidRPr="00351766" w:rsidRDefault="00500BAB" w:rsidP="00DA5E9E">
            <w:pPr>
              <w:jc w:val="center"/>
              <w:rPr>
                <w:b/>
                <w:bCs/>
                <w:i/>
                <w:iCs/>
                <w:color w:val="FFFFFF" w:themeColor="background1"/>
              </w:rPr>
            </w:pPr>
            <w:r w:rsidRPr="00351766">
              <w:rPr>
                <w:b/>
                <w:bCs/>
                <w:i/>
                <w:iCs/>
                <w:color w:val="FFFFFF" w:themeColor="background1"/>
              </w:rPr>
              <w:t xml:space="preserve">Coordenada UTM Y </w:t>
            </w:r>
          </w:p>
        </w:tc>
        <w:tc>
          <w:tcPr>
            <w:tcW w:w="1701" w:type="dxa"/>
            <w:shd w:val="clear" w:color="auto" w:fill="0F6FC6"/>
            <w:noWrap/>
            <w:vAlign w:val="center"/>
            <w:hideMark/>
          </w:tcPr>
          <w:p w14:paraId="16E309FF" w14:textId="6FF1E688" w:rsidR="00500BAB" w:rsidRPr="00351766" w:rsidRDefault="00500BAB" w:rsidP="00DA5E9E">
            <w:pPr>
              <w:jc w:val="center"/>
              <w:rPr>
                <w:b/>
                <w:bCs/>
                <w:i/>
                <w:iCs/>
                <w:color w:val="FFFFFF" w:themeColor="background1"/>
              </w:rPr>
            </w:pPr>
            <w:r w:rsidRPr="00351766">
              <w:rPr>
                <w:b/>
                <w:bCs/>
                <w:i/>
                <w:iCs/>
                <w:color w:val="FFFFFF" w:themeColor="background1"/>
              </w:rPr>
              <w:t>Cota (m</w:t>
            </w:r>
            <w:r>
              <w:rPr>
                <w:b/>
                <w:bCs/>
                <w:i/>
                <w:iCs/>
                <w:color w:val="FFFFFF" w:themeColor="background1"/>
              </w:rPr>
              <w:t>snm</w:t>
            </w:r>
            <w:r w:rsidRPr="00351766">
              <w:rPr>
                <w:b/>
                <w:bCs/>
                <w:i/>
                <w:iCs/>
                <w:color w:val="FFFFFF" w:themeColor="background1"/>
              </w:rPr>
              <w:t>)</w:t>
            </w:r>
          </w:p>
        </w:tc>
        <w:tc>
          <w:tcPr>
            <w:tcW w:w="1666" w:type="dxa"/>
            <w:shd w:val="clear" w:color="auto" w:fill="0F6FC6"/>
          </w:tcPr>
          <w:p w14:paraId="0E030AC7" w14:textId="2DDFCB72" w:rsidR="00500BAB" w:rsidRPr="00351766" w:rsidRDefault="00500BAB" w:rsidP="00DA5E9E">
            <w:pPr>
              <w:jc w:val="center"/>
              <w:rPr>
                <w:b/>
                <w:bCs/>
                <w:i/>
                <w:iCs/>
                <w:color w:val="FFFFFF" w:themeColor="background1"/>
              </w:rPr>
            </w:pPr>
            <w:r>
              <w:rPr>
                <w:b/>
                <w:bCs/>
                <w:i/>
                <w:iCs/>
                <w:color w:val="FFFFFF" w:themeColor="background1"/>
              </w:rPr>
              <w:t>Ángulo a norte real</w:t>
            </w:r>
          </w:p>
        </w:tc>
      </w:tr>
      <w:tr w:rsidR="00500BAB" w:rsidRPr="00351766" w14:paraId="3613D6A4" w14:textId="25C135C8" w:rsidTr="00500BAB">
        <w:trPr>
          <w:trHeight w:val="366"/>
        </w:trPr>
        <w:tc>
          <w:tcPr>
            <w:tcW w:w="1566" w:type="dxa"/>
            <w:vMerge w:val="restart"/>
            <w:vAlign w:val="center"/>
          </w:tcPr>
          <w:p w14:paraId="28B59B47" w14:textId="04C088DE" w:rsidR="00500BAB" w:rsidRPr="00351766" w:rsidRDefault="00500BAB" w:rsidP="00DA5E9E">
            <w:pPr>
              <w:jc w:val="center"/>
              <w:rPr>
                <w:i/>
                <w:iCs/>
              </w:rPr>
            </w:pPr>
            <w:r w:rsidRPr="00351766">
              <w:rPr>
                <w:i/>
                <w:iCs/>
              </w:rPr>
              <w:t>EBAR</w:t>
            </w:r>
            <w:r>
              <w:rPr>
                <w:i/>
                <w:iCs/>
              </w:rPr>
              <w:t xml:space="preserve"> 01</w:t>
            </w:r>
          </w:p>
        </w:tc>
        <w:tc>
          <w:tcPr>
            <w:tcW w:w="1694" w:type="dxa"/>
            <w:noWrap/>
            <w:vAlign w:val="center"/>
          </w:tcPr>
          <w:p w14:paraId="5B49B9A4" w14:textId="49CAC80E" w:rsidR="00500BAB" w:rsidRPr="00351766" w:rsidRDefault="00500BAB" w:rsidP="00DA5E9E">
            <w:pPr>
              <w:jc w:val="center"/>
              <w:rPr>
                <w:i/>
                <w:iCs/>
              </w:rPr>
            </w:pPr>
            <w:r w:rsidRPr="00351766">
              <w:rPr>
                <w:i/>
                <w:iCs/>
              </w:rPr>
              <w:t>Origen coordenadas</w:t>
            </w:r>
          </w:p>
        </w:tc>
        <w:tc>
          <w:tcPr>
            <w:tcW w:w="2551" w:type="dxa"/>
            <w:noWrap/>
            <w:vAlign w:val="center"/>
          </w:tcPr>
          <w:p w14:paraId="29ECF6EE" w14:textId="637005C6" w:rsidR="00500BAB" w:rsidRPr="00351766" w:rsidRDefault="00500BAB" w:rsidP="0076721F">
            <w:pPr>
              <w:jc w:val="left"/>
              <w:rPr>
                <w:i/>
                <w:iCs/>
              </w:rPr>
            </w:pPr>
            <w:r w:rsidRPr="00351766">
              <w:rPr>
                <w:i/>
                <w:iCs/>
              </w:rPr>
              <w:t>Intersección ejes estructurales A-1</w:t>
            </w:r>
          </w:p>
        </w:tc>
        <w:tc>
          <w:tcPr>
            <w:tcW w:w="2127" w:type="dxa"/>
            <w:noWrap/>
            <w:vAlign w:val="center"/>
          </w:tcPr>
          <w:p w14:paraId="02C9CADA" w14:textId="0E3ECD87" w:rsidR="00500BAB" w:rsidRPr="00351766" w:rsidRDefault="00500BAB" w:rsidP="00DA5E9E">
            <w:pPr>
              <w:jc w:val="center"/>
              <w:rPr>
                <w:i/>
                <w:iCs/>
              </w:rPr>
            </w:pPr>
            <w:r w:rsidRPr="00500BAB">
              <w:rPr>
                <w:i/>
                <w:iCs/>
              </w:rPr>
              <w:t>354290.8649</w:t>
            </w:r>
          </w:p>
        </w:tc>
        <w:tc>
          <w:tcPr>
            <w:tcW w:w="2268" w:type="dxa"/>
            <w:noWrap/>
            <w:vAlign w:val="center"/>
          </w:tcPr>
          <w:p w14:paraId="1277BE20" w14:textId="7F4D7332" w:rsidR="00500BAB" w:rsidRPr="00351766" w:rsidRDefault="00500BAB" w:rsidP="00DA5E9E">
            <w:pPr>
              <w:jc w:val="center"/>
              <w:rPr>
                <w:i/>
                <w:iCs/>
              </w:rPr>
            </w:pPr>
            <w:r w:rsidRPr="00500BAB">
              <w:rPr>
                <w:i/>
                <w:iCs/>
              </w:rPr>
              <w:t>4199408.2407</w:t>
            </w:r>
          </w:p>
        </w:tc>
        <w:tc>
          <w:tcPr>
            <w:tcW w:w="1701" w:type="dxa"/>
            <w:noWrap/>
            <w:vAlign w:val="center"/>
            <w:hideMark/>
          </w:tcPr>
          <w:p w14:paraId="16C59C8F" w14:textId="6AC02CD5" w:rsidR="00500BAB" w:rsidRPr="00351766" w:rsidRDefault="00500BAB" w:rsidP="00DA5E9E">
            <w:pPr>
              <w:jc w:val="center"/>
              <w:rPr>
                <w:i/>
                <w:iCs/>
              </w:rPr>
            </w:pPr>
            <w:r w:rsidRPr="00500BAB">
              <w:rPr>
                <w:i/>
                <w:iCs/>
              </w:rPr>
              <w:t>111.6000</w:t>
            </w:r>
          </w:p>
        </w:tc>
        <w:tc>
          <w:tcPr>
            <w:tcW w:w="1666" w:type="dxa"/>
            <w:vAlign w:val="center"/>
          </w:tcPr>
          <w:p w14:paraId="00390A0F" w14:textId="57D727CD" w:rsidR="00500BAB" w:rsidRPr="00500BAB" w:rsidRDefault="00500BAB" w:rsidP="00DA5E9E">
            <w:pPr>
              <w:jc w:val="center"/>
              <w:rPr>
                <w:i/>
                <w:iCs/>
              </w:rPr>
            </w:pPr>
            <w:r w:rsidRPr="00500BAB">
              <w:rPr>
                <w:i/>
                <w:iCs/>
              </w:rPr>
              <w:t>14.31°</w:t>
            </w:r>
          </w:p>
        </w:tc>
      </w:tr>
      <w:tr w:rsidR="00500BAB" w:rsidRPr="00351766" w14:paraId="21FCBFE4" w14:textId="2743911B" w:rsidTr="00500BAB">
        <w:trPr>
          <w:trHeight w:val="366"/>
        </w:trPr>
        <w:tc>
          <w:tcPr>
            <w:tcW w:w="1566" w:type="dxa"/>
            <w:vMerge/>
          </w:tcPr>
          <w:p w14:paraId="1DAE9B1F" w14:textId="77777777" w:rsidR="00500BAB" w:rsidRPr="00351766" w:rsidRDefault="00500BAB" w:rsidP="00DA5E9E">
            <w:pPr>
              <w:jc w:val="center"/>
              <w:rPr>
                <w:i/>
                <w:iCs/>
              </w:rPr>
            </w:pPr>
          </w:p>
        </w:tc>
        <w:tc>
          <w:tcPr>
            <w:tcW w:w="1694" w:type="dxa"/>
            <w:noWrap/>
            <w:vAlign w:val="center"/>
          </w:tcPr>
          <w:p w14:paraId="321E305D" w14:textId="208BEA3E" w:rsidR="00500BAB" w:rsidRPr="00351766" w:rsidRDefault="00500BAB" w:rsidP="00DA5E9E">
            <w:pPr>
              <w:jc w:val="center"/>
              <w:rPr>
                <w:i/>
                <w:iCs/>
              </w:rPr>
            </w:pPr>
            <w:r w:rsidRPr="00351766">
              <w:rPr>
                <w:i/>
                <w:iCs/>
              </w:rPr>
              <w:t>Base de replanteo</w:t>
            </w:r>
          </w:p>
        </w:tc>
        <w:tc>
          <w:tcPr>
            <w:tcW w:w="2551" w:type="dxa"/>
            <w:noWrap/>
            <w:vAlign w:val="center"/>
          </w:tcPr>
          <w:p w14:paraId="5F8EEFAB" w14:textId="0B98DB81" w:rsidR="00500BAB" w:rsidRPr="00351766" w:rsidRDefault="00500BAB" w:rsidP="0076721F">
            <w:pPr>
              <w:jc w:val="left"/>
              <w:rPr>
                <w:i/>
                <w:iCs/>
              </w:rPr>
            </w:pPr>
            <w:r w:rsidRPr="00351766">
              <w:rPr>
                <w:i/>
                <w:iCs/>
              </w:rPr>
              <w:t>Esquina sur parcela</w:t>
            </w:r>
          </w:p>
        </w:tc>
        <w:tc>
          <w:tcPr>
            <w:tcW w:w="2127" w:type="dxa"/>
            <w:noWrap/>
            <w:vAlign w:val="center"/>
            <w:hideMark/>
          </w:tcPr>
          <w:p w14:paraId="098D5A14" w14:textId="6E756181" w:rsidR="00500BAB" w:rsidRPr="00351766" w:rsidRDefault="00500BAB" w:rsidP="00DA5E9E">
            <w:pPr>
              <w:jc w:val="center"/>
              <w:rPr>
                <w:i/>
                <w:iCs/>
              </w:rPr>
            </w:pPr>
            <w:r w:rsidRPr="00500BAB">
              <w:rPr>
                <w:i/>
                <w:iCs/>
              </w:rPr>
              <w:t>354309.8401</w:t>
            </w:r>
            <w:r w:rsidRPr="00351766">
              <w:rPr>
                <w:i/>
                <w:iCs/>
              </w:rPr>
              <w:t> </w:t>
            </w:r>
          </w:p>
        </w:tc>
        <w:tc>
          <w:tcPr>
            <w:tcW w:w="2268" w:type="dxa"/>
            <w:noWrap/>
            <w:vAlign w:val="center"/>
            <w:hideMark/>
          </w:tcPr>
          <w:p w14:paraId="0EC55469" w14:textId="44286C61" w:rsidR="00500BAB" w:rsidRPr="00351766" w:rsidRDefault="00500BAB" w:rsidP="00DA5E9E">
            <w:pPr>
              <w:jc w:val="center"/>
              <w:rPr>
                <w:i/>
                <w:iCs/>
              </w:rPr>
            </w:pPr>
            <w:r w:rsidRPr="00500BAB">
              <w:rPr>
                <w:i/>
                <w:iCs/>
              </w:rPr>
              <w:t>4199380.7684</w:t>
            </w:r>
            <w:r w:rsidRPr="00351766">
              <w:rPr>
                <w:i/>
                <w:iCs/>
              </w:rPr>
              <w:t> </w:t>
            </w:r>
          </w:p>
        </w:tc>
        <w:tc>
          <w:tcPr>
            <w:tcW w:w="1701" w:type="dxa"/>
            <w:noWrap/>
            <w:vAlign w:val="center"/>
            <w:hideMark/>
          </w:tcPr>
          <w:p w14:paraId="4343FAE3" w14:textId="39183DB3" w:rsidR="00500BAB" w:rsidRPr="00351766" w:rsidRDefault="00500BAB" w:rsidP="00500BAB">
            <w:pPr>
              <w:jc w:val="center"/>
              <w:rPr>
                <w:i/>
                <w:iCs/>
              </w:rPr>
            </w:pPr>
            <w:r w:rsidRPr="00500BAB">
              <w:rPr>
                <w:i/>
                <w:iCs/>
              </w:rPr>
              <w:t>111.6000</w:t>
            </w:r>
          </w:p>
        </w:tc>
        <w:tc>
          <w:tcPr>
            <w:tcW w:w="1666" w:type="dxa"/>
            <w:vAlign w:val="center"/>
          </w:tcPr>
          <w:p w14:paraId="6622805D" w14:textId="115B4039" w:rsidR="00500BAB" w:rsidRPr="00500BAB" w:rsidRDefault="00500BAB" w:rsidP="00500BAB">
            <w:pPr>
              <w:jc w:val="center"/>
              <w:rPr>
                <w:i/>
                <w:iCs/>
              </w:rPr>
            </w:pPr>
            <w:r>
              <w:rPr>
                <w:i/>
                <w:iCs/>
              </w:rPr>
              <w:t>N/a</w:t>
            </w:r>
          </w:p>
        </w:tc>
      </w:tr>
    </w:tbl>
    <w:p w14:paraId="3A8567AA" w14:textId="1071A3A9" w:rsidR="002E4049" w:rsidRDefault="00500BAB" w:rsidP="00500BAB">
      <w:pPr>
        <w:spacing w:before="240" w:after="120"/>
        <w:ind w:left="425"/>
        <w:jc w:val="center"/>
      </w:pPr>
      <w:r w:rsidRPr="00500BAB">
        <w:lastRenderedPageBreak/>
        <w:drawing>
          <wp:inline distT="0" distB="0" distL="0" distR="0" wp14:anchorId="0DFC93A0" wp14:editId="3FA7E6CC">
            <wp:extent cx="4175354" cy="2520000"/>
            <wp:effectExtent l="0" t="0" r="0" b="0"/>
            <wp:docPr id="14795658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565816" name=""/>
                    <pic:cNvPicPr/>
                  </pic:nvPicPr>
                  <pic:blipFill>
                    <a:blip r:embed="rId14"/>
                    <a:stretch>
                      <a:fillRect/>
                    </a:stretch>
                  </pic:blipFill>
                  <pic:spPr>
                    <a:xfrm>
                      <a:off x="0" y="0"/>
                      <a:ext cx="4175354" cy="2520000"/>
                    </a:xfrm>
                    <a:prstGeom prst="rect">
                      <a:avLst/>
                    </a:prstGeom>
                  </pic:spPr>
                </pic:pic>
              </a:graphicData>
            </a:graphic>
          </wp:inline>
        </w:drawing>
      </w:r>
      <w:r>
        <w:t xml:space="preserve">  </w:t>
      </w:r>
      <w:r w:rsidRPr="00500BAB">
        <w:drawing>
          <wp:inline distT="0" distB="0" distL="0" distR="0" wp14:anchorId="72A032EE" wp14:editId="59C75D99">
            <wp:extent cx="4169925" cy="2520000"/>
            <wp:effectExtent l="0" t="0" r="2540" b="0"/>
            <wp:docPr id="11319159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915996" name=""/>
                    <pic:cNvPicPr/>
                  </pic:nvPicPr>
                  <pic:blipFill>
                    <a:blip r:embed="rId15"/>
                    <a:stretch>
                      <a:fillRect/>
                    </a:stretch>
                  </pic:blipFill>
                  <pic:spPr>
                    <a:xfrm>
                      <a:off x="0" y="0"/>
                      <a:ext cx="4169925" cy="2520000"/>
                    </a:xfrm>
                    <a:prstGeom prst="rect">
                      <a:avLst/>
                    </a:prstGeom>
                  </pic:spPr>
                </pic:pic>
              </a:graphicData>
            </a:graphic>
          </wp:inline>
        </w:drawing>
      </w:r>
    </w:p>
    <w:p w14:paraId="64AB8243" w14:textId="77777777" w:rsidR="00663AC2" w:rsidRDefault="00663AC2" w:rsidP="00663AC2">
      <w:pPr>
        <w:pStyle w:val="Ttulo2"/>
        <w:ind w:left="567" w:hanging="425"/>
      </w:pPr>
      <w:bookmarkStart w:id="37" w:name="_Toc205188280"/>
      <w:r>
        <w:t>NIVELES Y EJES DE REFERENCIA</w:t>
      </w:r>
      <w:bookmarkEnd w:id="37"/>
    </w:p>
    <w:p w14:paraId="453CDBE1" w14:textId="3DE8CB66" w:rsidR="00825A66" w:rsidRDefault="00825A66" w:rsidP="00825A66">
      <w:pPr>
        <w:spacing w:after="120"/>
        <w:ind w:left="425"/>
      </w:pPr>
      <w:r w:rsidRPr="00825A66">
        <w:t>Se indicará la relación de niveles, referencias y cotas previstos para el modelo.</w:t>
      </w:r>
      <w:r w:rsidR="00493FFD">
        <w:t xml:space="preserve"> </w:t>
      </w:r>
      <w:r w:rsidR="00DD3402">
        <w:t>Ejemplo:</w:t>
      </w:r>
    </w:p>
    <w:p w14:paraId="4A2CCC6C" w14:textId="11A58D73" w:rsidR="00DD3402" w:rsidRPr="00DD3402" w:rsidRDefault="00DD3402" w:rsidP="00DD3402">
      <w:pPr>
        <w:pStyle w:val="Prrafodelista"/>
        <w:numPr>
          <w:ilvl w:val="0"/>
          <w:numId w:val="120"/>
        </w:numPr>
        <w:spacing w:before="60" w:after="0"/>
        <w:ind w:left="1003" w:hanging="357"/>
        <w:contextualSpacing w:val="0"/>
        <w:rPr>
          <w:i/>
          <w:iCs/>
        </w:rPr>
      </w:pPr>
      <w:r w:rsidRPr="00DD3402">
        <w:rPr>
          <w:i/>
          <w:iCs/>
        </w:rPr>
        <w:t>Ejes estructurales verticales: 1-4</w:t>
      </w:r>
    </w:p>
    <w:p w14:paraId="20765798" w14:textId="63AD923E" w:rsidR="00DD3402" w:rsidRPr="00DD3402" w:rsidRDefault="00DD3402" w:rsidP="00DD3402">
      <w:pPr>
        <w:pStyle w:val="Prrafodelista"/>
        <w:numPr>
          <w:ilvl w:val="0"/>
          <w:numId w:val="120"/>
        </w:numPr>
        <w:spacing w:before="60" w:after="0"/>
        <w:ind w:left="1003" w:hanging="357"/>
        <w:contextualSpacing w:val="0"/>
        <w:rPr>
          <w:i/>
          <w:iCs/>
        </w:rPr>
      </w:pPr>
      <w:r w:rsidRPr="00DD3402">
        <w:rPr>
          <w:i/>
          <w:iCs/>
        </w:rPr>
        <w:t>Ejes estructurales horizontales: A y B</w:t>
      </w:r>
    </w:p>
    <w:p w14:paraId="316228EA" w14:textId="0B1A68B8" w:rsidR="00493FFD" w:rsidRDefault="00493FFD" w:rsidP="00AF50BA">
      <w:pPr>
        <w:spacing w:after="120"/>
        <w:ind w:left="425"/>
      </w:pPr>
      <w:r>
        <w:t xml:space="preserve">En el caso de los Niveles, se </w:t>
      </w:r>
      <w:r w:rsidR="00135AA4">
        <w:t>deberán definir los campos contenidos en la tabla a continuación.</w:t>
      </w:r>
    </w:p>
    <w:tbl>
      <w:tblPr>
        <w:tblStyle w:val="Tablaconcuadrcula"/>
        <w:tblW w:w="12468" w:type="dxa"/>
        <w:jc w:val="center"/>
        <w:tblLayout w:type="fixed"/>
        <w:tblLook w:val="04A0" w:firstRow="1" w:lastRow="0" w:firstColumn="1" w:lastColumn="0" w:noHBand="0" w:noVBand="1"/>
      </w:tblPr>
      <w:tblGrid>
        <w:gridCol w:w="3117"/>
        <w:gridCol w:w="3117"/>
        <w:gridCol w:w="3117"/>
        <w:gridCol w:w="3117"/>
      </w:tblGrid>
      <w:tr w:rsidR="009C0A89" w:rsidRPr="00197A5E" w14:paraId="4816118F" w14:textId="14E6F2CE" w:rsidTr="009C0A89">
        <w:trPr>
          <w:jc w:val="center"/>
        </w:trPr>
        <w:tc>
          <w:tcPr>
            <w:tcW w:w="3117" w:type="dxa"/>
            <w:shd w:val="clear" w:color="auto" w:fill="002060"/>
          </w:tcPr>
          <w:p w14:paraId="44030021" w14:textId="77777777" w:rsidR="009C0A89" w:rsidRPr="00197A5E" w:rsidRDefault="009C0A89" w:rsidP="008C75FF">
            <w:pPr>
              <w:jc w:val="center"/>
              <w:rPr>
                <w:b/>
                <w:bCs/>
                <w:i/>
                <w:iCs/>
                <w:color w:val="FFFFFF" w:themeColor="background1"/>
              </w:rPr>
            </w:pPr>
          </w:p>
        </w:tc>
        <w:tc>
          <w:tcPr>
            <w:tcW w:w="9351" w:type="dxa"/>
            <w:gridSpan w:val="3"/>
            <w:shd w:val="clear" w:color="auto" w:fill="002060"/>
            <w:vAlign w:val="center"/>
          </w:tcPr>
          <w:p w14:paraId="7AFD94BC" w14:textId="2792C101" w:rsidR="009C0A89" w:rsidRPr="00197A5E" w:rsidRDefault="009C0A89" w:rsidP="008C75FF">
            <w:pPr>
              <w:jc w:val="center"/>
              <w:rPr>
                <w:b/>
                <w:bCs/>
                <w:i/>
                <w:iCs/>
                <w:color w:val="FFFFFF" w:themeColor="background1"/>
              </w:rPr>
            </w:pPr>
            <w:r w:rsidRPr="00197A5E">
              <w:rPr>
                <w:b/>
                <w:bCs/>
                <w:i/>
                <w:iCs/>
                <w:color w:val="FFFFFF" w:themeColor="background1"/>
              </w:rPr>
              <w:t>Niveles (</w:t>
            </w:r>
            <w:proofErr w:type="spellStart"/>
            <w:r w:rsidRPr="00197A5E">
              <w:rPr>
                <w:b/>
                <w:bCs/>
                <w:i/>
                <w:iCs/>
                <w:color w:val="FFFFFF" w:themeColor="background1"/>
              </w:rPr>
              <w:t>IfcBuildingStorey</w:t>
            </w:r>
            <w:proofErr w:type="spellEnd"/>
            <w:r w:rsidRPr="00197A5E">
              <w:rPr>
                <w:b/>
                <w:bCs/>
                <w:i/>
                <w:iCs/>
                <w:color w:val="FFFFFF" w:themeColor="background1"/>
              </w:rPr>
              <w:t>)</w:t>
            </w:r>
          </w:p>
        </w:tc>
      </w:tr>
      <w:tr w:rsidR="009C0A89" w:rsidRPr="00197A5E" w14:paraId="49CF3597" w14:textId="6D3FF092" w:rsidTr="009C0A89">
        <w:trPr>
          <w:jc w:val="center"/>
        </w:trPr>
        <w:tc>
          <w:tcPr>
            <w:tcW w:w="3117" w:type="dxa"/>
            <w:shd w:val="clear" w:color="auto" w:fill="0070C0"/>
            <w:vAlign w:val="center"/>
          </w:tcPr>
          <w:p w14:paraId="11AC7B76" w14:textId="155CDCDD" w:rsidR="009C0A89" w:rsidRPr="00197A5E" w:rsidRDefault="009C0A89" w:rsidP="00135AA4">
            <w:pPr>
              <w:spacing w:before="60"/>
              <w:jc w:val="center"/>
              <w:rPr>
                <w:b/>
                <w:bCs/>
                <w:i/>
                <w:iCs/>
                <w:color w:val="FFFFFF" w:themeColor="background1"/>
              </w:rPr>
            </w:pPr>
            <w:r w:rsidRPr="00197A5E">
              <w:rPr>
                <w:b/>
                <w:bCs/>
                <w:i/>
                <w:iCs/>
                <w:color w:val="FFFFFF" w:themeColor="background1"/>
              </w:rPr>
              <w:t>Nombre del nivel o planta (</w:t>
            </w:r>
            <w:proofErr w:type="spellStart"/>
            <w:r w:rsidRPr="00197A5E">
              <w:rPr>
                <w:b/>
                <w:bCs/>
                <w:i/>
                <w:iCs/>
                <w:color w:val="FFFFFF" w:themeColor="background1"/>
              </w:rPr>
              <w:t>IfcLongName</w:t>
            </w:r>
            <w:proofErr w:type="spellEnd"/>
            <w:r w:rsidRPr="00197A5E">
              <w:rPr>
                <w:b/>
                <w:bCs/>
                <w:i/>
                <w:iCs/>
                <w:color w:val="FFFFFF" w:themeColor="background1"/>
              </w:rPr>
              <w:t>)</w:t>
            </w:r>
          </w:p>
        </w:tc>
        <w:tc>
          <w:tcPr>
            <w:tcW w:w="3117" w:type="dxa"/>
            <w:shd w:val="clear" w:color="auto" w:fill="0070C0"/>
            <w:vAlign w:val="center"/>
          </w:tcPr>
          <w:p w14:paraId="21090F8C" w14:textId="5C905F4F" w:rsidR="009C0A89" w:rsidRPr="00197A5E" w:rsidRDefault="009C0A89" w:rsidP="00135AA4">
            <w:pPr>
              <w:spacing w:before="60"/>
              <w:jc w:val="center"/>
              <w:rPr>
                <w:b/>
                <w:bCs/>
                <w:i/>
                <w:iCs/>
                <w:color w:val="FFFFFF" w:themeColor="background1"/>
              </w:rPr>
            </w:pPr>
            <w:r w:rsidRPr="00197A5E">
              <w:rPr>
                <w:b/>
                <w:bCs/>
                <w:i/>
                <w:iCs/>
                <w:color w:val="FFFFFF" w:themeColor="background1"/>
              </w:rPr>
              <w:t>Cota sobre el nivel del mar (</w:t>
            </w:r>
            <w:proofErr w:type="spellStart"/>
            <w:r w:rsidRPr="00197A5E">
              <w:rPr>
                <w:b/>
                <w:bCs/>
                <w:i/>
                <w:iCs/>
                <w:color w:val="FFFFFF" w:themeColor="background1"/>
              </w:rPr>
              <w:t>IfcName</w:t>
            </w:r>
            <w:proofErr w:type="spellEnd"/>
            <w:r w:rsidRPr="00197A5E">
              <w:rPr>
                <w:b/>
                <w:bCs/>
                <w:i/>
                <w:iCs/>
                <w:color w:val="FFFFFF" w:themeColor="background1"/>
              </w:rPr>
              <w:t>)</w:t>
            </w:r>
          </w:p>
        </w:tc>
        <w:tc>
          <w:tcPr>
            <w:tcW w:w="3117" w:type="dxa"/>
            <w:shd w:val="clear" w:color="auto" w:fill="0070C0"/>
            <w:vAlign w:val="center"/>
          </w:tcPr>
          <w:p w14:paraId="33E96120" w14:textId="27A5736B" w:rsidR="009C0A89" w:rsidRPr="00197A5E" w:rsidRDefault="009C0A89" w:rsidP="00135AA4">
            <w:pPr>
              <w:spacing w:before="60"/>
              <w:jc w:val="center"/>
              <w:rPr>
                <w:b/>
                <w:bCs/>
                <w:i/>
                <w:iCs/>
                <w:color w:val="FFFFFF" w:themeColor="background1"/>
              </w:rPr>
            </w:pPr>
            <w:r>
              <w:rPr>
                <w:b/>
                <w:bCs/>
                <w:i/>
                <w:iCs/>
                <w:color w:val="FFFFFF" w:themeColor="background1"/>
              </w:rPr>
              <w:t xml:space="preserve">¿Es </w:t>
            </w:r>
            <w:proofErr w:type="spellStart"/>
            <w:r>
              <w:rPr>
                <w:b/>
                <w:bCs/>
                <w:i/>
                <w:iCs/>
                <w:color w:val="FFFFFF" w:themeColor="background1"/>
              </w:rPr>
              <w:t>IfcBuildingStorey</w:t>
            </w:r>
            <w:proofErr w:type="spellEnd"/>
            <w:r>
              <w:rPr>
                <w:b/>
                <w:bCs/>
                <w:i/>
                <w:iCs/>
                <w:color w:val="FFFFFF" w:themeColor="background1"/>
              </w:rPr>
              <w:t>?</w:t>
            </w:r>
          </w:p>
        </w:tc>
        <w:tc>
          <w:tcPr>
            <w:tcW w:w="3117" w:type="dxa"/>
            <w:shd w:val="clear" w:color="auto" w:fill="0070C0"/>
            <w:vAlign w:val="center"/>
          </w:tcPr>
          <w:p w14:paraId="48FD100B" w14:textId="4228D7BE" w:rsidR="009C0A89" w:rsidRPr="00197A5E" w:rsidRDefault="009C0A89" w:rsidP="00135AA4">
            <w:pPr>
              <w:spacing w:before="60"/>
              <w:jc w:val="center"/>
              <w:rPr>
                <w:b/>
                <w:bCs/>
                <w:i/>
                <w:iCs/>
                <w:color w:val="FFFFFF" w:themeColor="background1"/>
              </w:rPr>
            </w:pPr>
            <w:r w:rsidRPr="00197A5E">
              <w:rPr>
                <w:b/>
                <w:bCs/>
                <w:i/>
                <w:iCs/>
                <w:color w:val="FFFFFF" w:themeColor="background1"/>
              </w:rPr>
              <w:t>Función del nivel (</w:t>
            </w:r>
            <w:proofErr w:type="spellStart"/>
            <w:r w:rsidRPr="00197A5E">
              <w:rPr>
                <w:b/>
                <w:bCs/>
                <w:i/>
                <w:iCs/>
                <w:color w:val="FFFFFF" w:themeColor="background1"/>
              </w:rPr>
              <w:t>IfcDescription</w:t>
            </w:r>
            <w:proofErr w:type="spellEnd"/>
            <w:r w:rsidRPr="00197A5E">
              <w:rPr>
                <w:b/>
                <w:bCs/>
                <w:i/>
                <w:iCs/>
                <w:color w:val="FFFFFF" w:themeColor="background1"/>
              </w:rPr>
              <w:t>)</w:t>
            </w:r>
          </w:p>
        </w:tc>
      </w:tr>
      <w:tr w:rsidR="009C0A89" w:rsidRPr="00197A5E" w14:paraId="0AA9A488" w14:textId="50326875" w:rsidTr="009C0A89">
        <w:trPr>
          <w:jc w:val="center"/>
        </w:trPr>
        <w:tc>
          <w:tcPr>
            <w:tcW w:w="3117" w:type="dxa"/>
            <w:vAlign w:val="center"/>
          </w:tcPr>
          <w:p w14:paraId="61FDC79C" w14:textId="0C89E48E" w:rsidR="009C0A89" w:rsidRPr="00197A5E" w:rsidRDefault="009C0A89" w:rsidP="00135AA4">
            <w:pPr>
              <w:jc w:val="center"/>
              <w:rPr>
                <w:i/>
                <w:iCs/>
              </w:rPr>
            </w:pPr>
            <w:proofErr w:type="spellStart"/>
            <w:r>
              <w:rPr>
                <w:i/>
                <w:iCs/>
              </w:rPr>
              <w:t>FondoEBAR</w:t>
            </w:r>
            <w:proofErr w:type="spellEnd"/>
          </w:p>
        </w:tc>
        <w:tc>
          <w:tcPr>
            <w:tcW w:w="3117" w:type="dxa"/>
            <w:vAlign w:val="center"/>
          </w:tcPr>
          <w:p w14:paraId="5FDF8655" w14:textId="173FE040" w:rsidR="009C0A89" w:rsidRPr="00197A5E" w:rsidRDefault="009C0A89" w:rsidP="00135AA4">
            <w:pPr>
              <w:jc w:val="center"/>
              <w:rPr>
                <w:i/>
                <w:iCs/>
              </w:rPr>
            </w:pPr>
            <w:r w:rsidRPr="00197A5E">
              <w:rPr>
                <w:i/>
                <w:iCs/>
              </w:rPr>
              <w:t>Cota 188.00</w:t>
            </w:r>
            <w:r>
              <w:rPr>
                <w:i/>
                <w:iCs/>
              </w:rPr>
              <w:t xml:space="preserve"> msnm</w:t>
            </w:r>
          </w:p>
        </w:tc>
        <w:tc>
          <w:tcPr>
            <w:tcW w:w="3117" w:type="dxa"/>
            <w:vAlign w:val="center"/>
          </w:tcPr>
          <w:p w14:paraId="7C58A6FA" w14:textId="12F034FF" w:rsidR="009C0A89" w:rsidRPr="00197A5E" w:rsidRDefault="009C0A89" w:rsidP="00135AA4">
            <w:pPr>
              <w:jc w:val="center"/>
              <w:rPr>
                <w:i/>
                <w:iCs/>
              </w:rPr>
            </w:pPr>
            <w:r>
              <w:rPr>
                <w:i/>
                <w:iCs/>
              </w:rPr>
              <w:t>Sí</w:t>
            </w:r>
          </w:p>
        </w:tc>
        <w:tc>
          <w:tcPr>
            <w:tcW w:w="3117" w:type="dxa"/>
            <w:vAlign w:val="center"/>
          </w:tcPr>
          <w:p w14:paraId="38DE2E9D" w14:textId="1B3FDEF2" w:rsidR="009C0A89" w:rsidRPr="00197A5E" w:rsidRDefault="009C0A89" w:rsidP="00135AA4">
            <w:pPr>
              <w:jc w:val="center"/>
              <w:rPr>
                <w:i/>
                <w:iCs/>
              </w:rPr>
            </w:pPr>
            <w:r w:rsidRPr="00197A5E">
              <w:rPr>
                <w:i/>
                <w:iCs/>
              </w:rPr>
              <w:t>Pozo de bombeo</w:t>
            </w:r>
          </w:p>
        </w:tc>
      </w:tr>
      <w:tr w:rsidR="009C0A89" w:rsidRPr="00197A5E" w14:paraId="19063D11" w14:textId="77777777" w:rsidTr="009C0A89">
        <w:trPr>
          <w:jc w:val="center"/>
        </w:trPr>
        <w:tc>
          <w:tcPr>
            <w:tcW w:w="3117" w:type="dxa"/>
            <w:vAlign w:val="center"/>
          </w:tcPr>
          <w:p w14:paraId="3E5AA0EA" w14:textId="61793169" w:rsidR="009C0A89" w:rsidRPr="00197A5E" w:rsidRDefault="009C0A89" w:rsidP="00135AA4">
            <w:pPr>
              <w:jc w:val="center"/>
              <w:rPr>
                <w:i/>
                <w:iCs/>
              </w:rPr>
            </w:pPr>
            <w:r>
              <w:rPr>
                <w:i/>
                <w:iCs/>
              </w:rPr>
              <w:lastRenderedPageBreak/>
              <w:t>Sondas</w:t>
            </w:r>
          </w:p>
        </w:tc>
        <w:tc>
          <w:tcPr>
            <w:tcW w:w="3117" w:type="dxa"/>
            <w:vAlign w:val="center"/>
          </w:tcPr>
          <w:p w14:paraId="35DC0621" w14:textId="6B094DBB" w:rsidR="009C0A89" w:rsidRPr="00197A5E" w:rsidRDefault="009C0A89" w:rsidP="00135AA4">
            <w:pPr>
              <w:jc w:val="center"/>
              <w:rPr>
                <w:i/>
                <w:iCs/>
              </w:rPr>
            </w:pPr>
            <w:r>
              <w:rPr>
                <w:i/>
                <w:iCs/>
              </w:rPr>
              <w:t>Cota 189.20 msnm</w:t>
            </w:r>
          </w:p>
        </w:tc>
        <w:tc>
          <w:tcPr>
            <w:tcW w:w="3117" w:type="dxa"/>
            <w:vAlign w:val="center"/>
          </w:tcPr>
          <w:p w14:paraId="54E3E0A7" w14:textId="0091EE24" w:rsidR="009C0A89" w:rsidRDefault="009C0A89" w:rsidP="00135AA4">
            <w:pPr>
              <w:jc w:val="center"/>
              <w:rPr>
                <w:i/>
                <w:iCs/>
              </w:rPr>
            </w:pPr>
            <w:r>
              <w:rPr>
                <w:i/>
                <w:iCs/>
              </w:rPr>
              <w:t>No</w:t>
            </w:r>
          </w:p>
        </w:tc>
        <w:tc>
          <w:tcPr>
            <w:tcW w:w="3117" w:type="dxa"/>
            <w:vAlign w:val="center"/>
          </w:tcPr>
          <w:p w14:paraId="452E3724" w14:textId="181BD98A" w:rsidR="009C0A89" w:rsidRPr="00197A5E" w:rsidRDefault="009C0A89" w:rsidP="00135AA4">
            <w:pPr>
              <w:jc w:val="center"/>
              <w:rPr>
                <w:i/>
                <w:iCs/>
              </w:rPr>
            </w:pPr>
            <w:r>
              <w:rPr>
                <w:i/>
                <w:iCs/>
              </w:rPr>
              <w:t>N/a</w:t>
            </w:r>
          </w:p>
        </w:tc>
      </w:tr>
    </w:tbl>
    <w:p w14:paraId="008654E3" w14:textId="77777777" w:rsidR="00663AC2" w:rsidRDefault="00663AC2" w:rsidP="00663AC2">
      <w:pPr>
        <w:pStyle w:val="Ttulo2"/>
        <w:ind w:left="567" w:hanging="425"/>
      </w:pPr>
      <w:bookmarkStart w:id="38" w:name="_Toc205188281"/>
      <w:r>
        <w:t>CONFIGURACIÓN DE PLANTILLAS</w:t>
      </w:r>
      <w:bookmarkEnd w:id="38"/>
    </w:p>
    <w:p w14:paraId="2BF21481" w14:textId="328884C1" w:rsidR="009D0211" w:rsidRPr="009D0211" w:rsidRDefault="009D0211" w:rsidP="009D0211">
      <w:pPr>
        <w:spacing w:after="120"/>
        <w:ind w:left="425"/>
      </w:pPr>
      <w:r w:rsidRPr="009D0211">
        <w:t>Se describirán las configuraciones previstas de los archivos de modelos de: parámetros, importaciones y exportaciones a otros formatos como IFC, CAD, etc.</w:t>
      </w:r>
      <w:r w:rsidR="002B4884">
        <w:t xml:space="preserve"> solo en caso de que así se definan</w:t>
      </w:r>
      <w:r w:rsidR="00F20E07">
        <w:t xml:space="preserve"> para determinadas vistas en concreto.</w:t>
      </w:r>
    </w:p>
    <w:p w14:paraId="632B4C18" w14:textId="576FE3EE" w:rsidR="00752BA2" w:rsidRDefault="00752BA2" w:rsidP="00752BA2">
      <w:pPr>
        <w:pStyle w:val="Ttulo1"/>
        <w:ind w:left="426" w:hanging="426"/>
      </w:pPr>
      <w:bookmarkStart w:id="39" w:name="_Toc205188282"/>
      <w:r>
        <w:t>ENTREGABLES BIM</w:t>
      </w:r>
      <w:bookmarkEnd w:id="39"/>
    </w:p>
    <w:p w14:paraId="0F1310BC" w14:textId="39102A23" w:rsidR="00752BA2" w:rsidRDefault="00752BA2" w:rsidP="00752BA2">
      <w:pPr>
        <w:pStyle w:val="Ttulo2"/>
        <w:ind w:left="567" w:hanging="425"/>
      </w:pPr>
      <w:bookmarkStart w:id="40" w:name="_Toc205188283"/>
      <w:r>
        <w:t>LISTADO DE ENTREGABLES</w:t>
      </w:r>
      <w:bookmarkEnd w:id="40"/>
    </w:p>
    <w:p w14:paraId="40825608" w14:textId="4D787EDF" w:rsidR="00752BA2" w:rsidRDefault="00600DDE" w:rsidP="00752BA2">
      <w:pPr>
        <w:ind w:left="284"/>
      </w:pPr>
      <w:r>
        <w:t xml:space="preserve">Relación de entregables </w:t>
      </w:r>
      <w:r w:rsidR="00E1083F">
        <w:t xml:space="preserve">que deberán </w:t>
      </w:r>
      <w:r w:rsidR="003A7B5F">
        <w:t xml:space="preserve">ser entregados a lo largo del desarrollo de la actuación indicando la fase de proyecto en la que se realizarán, fecha de entrega, responsable de su elaboración, formato y nombre de archivo, siguiendo el protocolo de nomenclatura del </w:t>
      </w:r>
      <w:r w:rsidR="003A7B5F" w:rsidRPr="003A7B5F">
        <w:rPr>
          <w:i/>
          <w:iCs/>
          <w:color w:val="002060"/>
        </w:rPr>
        <w:t>Anexo 02 Protocolo de nomenclatura en las actuaciones BIM de EMACSA.</w:t>
      </w:r>
    </w:p>
    <w:tbl>
      <w:tblPr>
        <w:tblStyle w:val="Tablaconcuadrcula"/>
        <w:tblW w:w="13750" w:type="dxa"/>
        <w:tblInd w:w="279" w:type="dxa"/>
        <w:tblLayout w:type="fixed"/>
        <w:tblLook w:val="04A0" w:firstRow="1" w:lastRow="0" w:firstColumn="1" w:lastColumn="0" w:noHBand="0" w:noVBand="1"/>
      </w:tblPr>
      <w:tblGrid>
        <w:gridCol w:w="2977"/>
        <w:gridCol w:w="851"/>
        <w:gridCol w:w="1417"/>
        <w:gridCol w:w="1701"/>
        <w:gridCol w:w="1276"/>
        <w:gridCol w:w="5528"/>
      </w:tblGrid>
      <w:tr w:rsidR="003A7B5F" w:rsidRPr="00BF2489" w14:paraId="361F5469" w14:textId="70ED0957" w:rsidTr="00BF2489">
        <w:tc>
          <w:tcPr>
            <w:tcW w:w="2977" w:type="dxa"/>
            <w:shd w:val="clear" w:color="auto" w:fill="002060"/>
            <w:vAlign w:val="center"/>
          </w:tcPr>
          <w:p w14:paraId="27503972" w14:textId="7DEAC868" w:rsidR="00024B90" w:rsidRPr="00BF2489" w:rsidRDefault="00024B90" w:rsidP="001859B5">
            <w:pPr>
              <w:jc w:val="center"/>
              <w:rPr>
                <w:b/>
                <w:bCs/>
                <w:i/>
                <w:iCs/>
                <w:color w:val="FFFFFF" w:themeColor="background1"/>
              </w:rPr>
            </w:pPr>
            <w:r w:rsidRPr="00BF2489">
              <w:rPr>
                <w:b/>
                <w:bCs/>
                <w:i/>
                <w:iCs/>
                <w:color w:val="FFFFFF" w:themeColor="background1"/>
              </w:rPr>
              <w:t>ENTREGABLE</w:t>
            </w:r>
          </w:p>
        </w:tc>
        <w:tc>
          <w:tcPr>
            <w:tcW w:w="851" w:type="dxa"/>
            <w:shd w:val="clear" w:color="auto" w:fill="002060"/>
            <w:vAlign w:val="center"/>
          </w:tcPr>
          <w:p w14:paraId="10B7D903" w14:textId="02EFAC1C" w:rsidR="00024B90" w:rsidRPr="00BF2489" w:rsidRDefault="00024B90" w:rsidP="001859B5">
            <w:pPr>
              <w:jc w:val="center"/>
              <w:rPr>
                <w:b/>
                <w:bCs/>
                <w:i/>
                <w:iCs/>
                <w:color w:val="FFFFFF" w:themeColor="background1"/>
              </w:rPr>
            </w:pPr>
            <w:r w:rsidRPr="00BF2489">
              <w:rPr>
                <w:b/>
                <w:bCs/>
                <w:i/>
                <w:iCs/>
                <w:color w:val="FFFFFF" w:themeColor="background1"/>
              </w:rPr>
              <w:t xml:space="preserve">FASE </w:t>
            </w:r>
          </w:p>
        </w:tc>
        <w:tc>
          <w:tcPr>
            <w:tcW w:w="1417" w:type="dxa"/>
            <w:shd w:val="clear" w:color="auto" w:fill="002060"/>
            <w:vAlign w:val="center"/>
          </w:tcPr>
          <w:p w14:paraId="4BB8A29B" w14:textId="36A11123" w:rsidR="00024B90" w:rsidRPr="00BF2489" w:rsidRDefault="00024B90" w:rsidP="001859B5">
            <w:pPr>
              <w:jc w:val="center"/>
              <w:rPr>
                <w:b/>
                <w:bCs/>
                <w:i/>
                <w:iCs/>
                <w:color w:val="FFFFFF" w:themeColor="background1"/>
              </w:rPr>
            </w:pPr>
            <w:r w:rsidRPr="00BF2489">
              <w:rPr>
                <w:b/>
                <w:bCs/>
                <w:i/>
                <w:iCs/>
                <w:color w:val="FFFFFF" w:themeColor="background1"/>
              </w:rPr>
              <w:t>FECHA ENTREGA</w:t>
            </w:r>
          </w:p>
        </w:tc>
        <w:tc>
          <w:tcPr>
            <w:tcW w:w="1701" w:type="dxa"/>
            <w:shd w:val="clear" w:color="auto" w:fill="002060"/>
            <w:vAlign w:val="center"/>
          </w:tcPr>
          <w:p w14:paraId="4713AF49" w14:textId="32C18D53" w:rsidR="00024B90" w:rsidRPr="00BF2489" w:rsidRDefault="00024B90" w:rsidP="001859B5">
            <w:pPr>
              <w:jc w:val="center"/>
              <w:rPr>
                <w:b/>
                <w:bCs/>
                <w:i/>
                <w:iCs/>
                <w:color w:val="FFFFFF" w:themeColor="background1"/>
              </w:rPr>
            </w:pPr>
            <w:r w:rsidRPr="00BF2489">
              <w:rPr>
                <w:b/>
                <w:bCs/>
                <w:i/>
                <w:iCs/>
                <w:color w:val="FFFFFF" w:themeColor="background1"/>
              </w:rPr>
              <w:t>RESPONSABLE</w:t>
            </w:r>
          </w:p>
        </w:tc>
        <w:tc>
          <w:tcPr>
            <w:tcW w:w="1276" w:type="dxa"/>
            <w:shd w:val="clear" w:color="auto" w:fill="002060"/>
            <w:vAlign w:val="center"/>
          </w:tcPr>
          <w:p w14:paraId="21D7B537" w14:textId="2D5240A8" w:rsidR="00024B90" w:rsidRPr="00BF2489" w:rsidRDefault="00024B90" w:rsidP="001859B5">
            <w:pPr>
              <w:jc w:val="center"/>
              <w:rPr>
                <w:b/>
                <w:bCs/>
                <w:i/>
                <w:iCs/>
                <w:color w:val="FFFFFF" w:themeColor="background1"/>
              </w:rPr>
            </w:pPr>
            <w:r w:rsidRPr="00BF2489">
              <w:rPr>
                <w:b/>
                <w:bCs/>
                <w:i/>
                <w:iCs/>
                <w:color w:val="FFFFFF" w:themeColor="background1"/>
              </w:rPr>
              <w:t>FORMATO</w:t>
            </w:r>
          </w:p>
        </w:tc>
        <w:tc>
          <w:tcPr>
            <w:tcW w:w="5528" w:type="dxa"/>
            <w:shd w:val="clear" w:color="auto" w:fill="002060"/>
            <w:vAlign w:val="center"/>
          </w:tcPr>
          <w:p w14:paraId="508C3CF9" w14:textId="61BDF94D" w:rsidR="00024B90" w:rsidRPr="00BF2489" w:rsidRDefault="00024B90" w:rsidP="001859B5">
            <w:pPr>
              <w:jc w:val="center"/>
              <w:rPr>
                <w:b/>
                <w:bCs/>
                <w:i/>
                <w:iCs/>
                <w:color w:val="FFFFFF" w:themeColor="background1"/>
              </w:rPr>
            </w:pPr>
            <w:r w:rsidRPr="00BF2489">
              <w:rPr>
                <w:b/>
                <w:bCs/>
                <w:i/>
                <w:iCs/>
                <w:color w:val="FFFFFF" w:themeColor="background1"/>
              </w:rPr>
              <w:t>NOMBRE ARCHIVO</w:t>
            </w:r>
          </w:p>
        </w:tc>
      </w:tr>
      <w:tr w:rsidR="003A7B5F" w:rsidRPr="00BF2489" w14:paraId="08040C0D" w14:textId="2F0C0BBA" w:rsidTr="00BF2489">
        <w:tc>
          <w:tcPr>
            <w:tcW w:w="2977" w:type="dxa"/>
            <w:vAlign w:val="center"/>
          </w:tcPr>
          <w:p w14:paraId="6AF60CCB" w14:textId="01BDAFC0" w:rsidR="00024B90" w:rsidRPr="00BF2489" w:rsidRDefault="00024B90" w:rsidP="00D859D8">
            <w:pPr>
              <w:jc w:val="left"/>
              <w:rPr>
                <w:i/>
                <w:iCs/>
              </w:rPr>
            </w:pPr>
            <w:r w:rsidRPr="00BF2489">
              <w:rPr>
                <w:i/>
                <w:iCs/>
              </w:rPr>
              <w:t>Plan de Ejecución BIM</w:t>
            </w:r>
          </w:p>
        </w:tc>
        <w:tc>
          <w:tcPr>
            <w:tcW w:w="851" w:type="dxa"/>
            <w:vAlign w:val="center"/>
          </w:tcPr>
          <w:p w14:paraId="7C55C0FA" w14:textId="136E1A2C" w:rsidR="00024B90" w:rsidRPr="00BF2489" w:rsidRDefault="00024B90" w:rsidP="001859B5">
            <w:pPr>
              <w:jc w:val="center"/>
              <w:rPr>
                <w:i/>
                <w:iCs/>
              </w:rPr>
            </w:pPr>
            <w:r w:rsidRPr="00BF2489">
              <w:rPr>
                <w:i/>
                <w:iCs/>
              </w:rPr>
              <w:t>PB</w:t>
            </w:r>
          </w:p>
        </w:tc>
        <w:tc>
          <w:tcPr>
            <w:tcW w:w="1417" w:type="dxa"/>
            <w:vAlign w:val="center"/>
          </w:tcPr>
          <w:p w14:paraId="00D93321" w14:textId="7F9B0D5E" w:rsidR="00024B90" w:rsidRPr="00BF2489" w:rsidRDefault="00024B90" w:rsidP="001859B5">
            <w:pPr>
              <w:jc w:val="center"/>
              <w:rPr>
                <w:i/>
                <w:iCs/>
              </w:rPr>
            </w:pPr>
            <w:proofErr w:type="spellStart"/>
            <w:r w:rsidRPr="00BF2489">
              <w:rPr>
                <w:i/>
                <w:iCs/>
              </w:rPr>
              <w:t>dd</w:t>
            </w:r>
            <w:proofErr w:type="spellEnd"/>
            <w:r w:rsidRPr="00BF2489">
              <w:rPr>
                <w:i/>
                <w:iCs/>
              </w:rPr>
              <w:t>/mm/</w:t>
            </w:r>
            <w:proofErr w:type="spellStart"/>
            <w:r w:rsidRPr="00BF2489">
              <w:rPr>
                <w:i/>
                <w:iCs/>
              </w:rPr>
              <w:t>aaa</w:t>
            </w:r>
            <w:proofErr w:type="spellEnd"/>
          </w:p>
        </w:tc>
        <w:tc>
          <w:tcPr>
            <w:tcW w:w="1701" w:type="dxa"/>
            <w:vAlign w:val="center"/>
          </w:tcPr>
          <w:p w14:paraId="278B39A7" w14:textId="3E979C34" w:rsidR="00024B90" w:rsidRPr="00BF2489" w:rsidRDefault="00024B90" w:rsidP="001859B5">
            <w:pPr>
              <w:jc w:val="center"/>
              <w:rPr>
                <w:i/>
                <w:iCs/>
              </w:rPr>
            </w:pPr>
            <w:r w:rsidRPr="00BF2489">
              <w:rPr>
                <w:i/>
                <w:iCs/>
              </w:rPr>
              <w:t>XXX</w:t>
            </w:r>
          </w:p>
        </w:tc>
        <w:tc>
          <w:tcPr>
            <w:tcW w:w="1276" w:type="dxa"/>
            <w:vAlign w:val="center"/>
          </w:tcPr>
          <w:p w14:paraId="72202990" w14:textId="78D50D2D" w:rsidR="00024B90" w:rsidRPr="00BF2489" w:rsidRDefault="00450995" w:rsidP="001859B5">
            <w:pPr>
              <w:jc w:val="center"/>
              <w:rPr>
                <w:i/>
                <w:iCs/>
              </w:rPr>
            </w:pPr>
            <w:r w:rsidRPr="00BF2489">
              <w:rPr>
                <w:i/>
                <w:iCs/>
              </w:rPr>
              <w:t>.DOC</w:t>
            </w:r>
            <w:r w:rsidRPr="00BF2489">
              <w:rPr>
                <w:i/>
                <w:iCs/>
              </w:rPr>
              <w:br/>
              <w:t>.PDF</w:t>
            </w:r>
          </w:p>
        </w:tc>
        <w:tc>
          <w:tcPr>
            <w:tcW w:w="5528" w:type="dxa"/>
            <w:vAlign w:val="center"/>
          </w:tcPr>
          <w:p w14:paraId="7C2AAE4A" w14:textId="153DCEC6" w:rsidR="00024B90" w:rsidRPr="00BF2489" w:rsidRDefault="003A7B5F" w:rsidP="009915BB">
            <w:pPr>
              <w:rPr>
                <w:i/>
                <w:iCs/>
              </w:rPr>
            </w:pPr>
            <w:r w:rsidRPr="00BF2489">
              <w:rPr>
                <w:i/>
                <w:iCs/>
              </w:rPr>
              <w:t>ETAP-XXX-PlanEjecucionBIM-0100</w:t>
            </w:r>
          </w:p>
        </w:tc>
      </w:tr>
      <w:tr w:rsidR="009915BB" w:rsidRPr="00BF2489" w14:paraId="19CB31C5" w14:textId="0C6D5747" w:rsidTr="00BF2489">
        <w:tc>
          <w:tcPr>
            <w:tcW w:w="13750" w:type="dxa"/>
            <w:gridSpan w:val="6"/>
            <w:shd w:val="clear" w:color="auto" w:fill="0070C0"/>
            <w:vAlign w:val="center"/>
          </w:tcPr>
          <w:p w14:paraId="59BA0526" w14:textId="26708C09" w:rsidR="009915BB" w:rsidRPr="00BF2489" w:rsidRDefault="009915BB" w:rsidP="001859B5">
            <w:pPr>
              <w:jc w:val="center"/>
              <w:rPr>
                <w:b/>
                <w:bCs/>
                <w:i/>
                <w:iCs/>
                <w:color w:val="FFFFFF" w:themeColor="background1"/>
              </w:rPr>
            </w:pPr>
            <w:r w:rsidRPr="00BF2489">
              <w:rPr>
                <w:b/>
                <w:bCs/>
                <w:i/>
                <w:iCs/>
                <w:color w:val="FFFFFF" w:themeColor="background1"/>
              </w:rPr>
              <w:t>Modelos</w:t>
            </w:r>
            <w:r w:rsidR="001C149A" w:rsidRPr="00BF2489">
              <w:rPr>
                <w:b/>
                <w:bCs/>
                <w:i/>
                <w:iCs/>
                <w:color w:val="FFFFFF" w:themeColor="background1"/>
              </w:rPr>
              <w:t xml:space="preserve"> BIM</w:t>
            </w:r>
          </w:p>
        </w:tc>
      </w:tr>
      <w:tr w:rsidR="003A7B5F" w:rsidRPr="00BF2489" w14:paraId="5F5D8BA6" w14:textId="50647226" w:rsidTr="00BF2489">
        <w:tc>
          <w:tcPr>
            <w:tcW w:w="2977" w:type="dxa"/>
            <w:vAlign w:val="center"/>
          </w:tcPr>
          <w:p w14:paraId="234121D8" w14:textId="33EE78EB" w:rsidR="00024B90" w:rsidRPr="00BF2489" w:rsidRDefault="009915BB" w:rsidP="00D859D8">
            <w:pPr>
              <w:jc w:val="left"/>
              <w:rPr>
                <w:i/>
                <w:iCs/>
              </w:rPr>
            </w:pPr>
            <w:r w:rsidRPr="00BF2489">
              <w:rPr>
                <w:i/>
                <w:iCs/>
              </w:rPr>
              <w:t>Modelo de Obra civil</w:t>
            </w:r>
          </w:p>
        </w:tc>
        <w:tc>
          <w:tcPr>
            <w:tcW w:w="851" w:type="dxa"/>
            <w:vAlign w:val="center"/>
          </w:tcPr>
          <w:p w14:paraId="14BC15B1" w14:textId="0644B3BD" w:rsidR="00024B90" w:rsidRPr="00BF2489" w:rsidRDefault="00024B90" w:rsidP="001859B5">
            <w:pPr>
              <w:jc w:val="center"/>
              <w:rPr>
                <w:i/>
                <w:iCs/>
              </w:rPr>
            </w:pPr>
            <w:r w:rsidRPr="00BF2489">
              <w:rPr>
                <w:i/>
                <w:iCs/>
              </w:rPr>
              <w:t>PB</w:t>
            </w:r>
          </w:p>
        </w:tc>
        <w:tc>
          <w:tcPr>
            <w:tcW w:w="1417" w:type="dxa"/>
            <w:vAlign w:val="center"/>
          </w:tcPr>
          <w:p w14:paraId="0E98DFF3" w14:textId="77777777" w:rsidR="00024B90" w:rsidRPr="00BF2489" w:rsidRDefault="00024B90" w:rsidP="001859B5">
            <w:pPr>
              <w:jc w:val="center"/>
              <w:rPr>
                <w:i/>
                <w:iCs/>
              </w:rPr>
            </w:pPr>
          </w:p>
        </w:tc>
        <w:tc>
          <w:tcPr>
            <w:tcW w:w="1701" w:type="dxa"/>
            <w:vAlign w:val="center"/>
          </w:tcPr>
          <w:p w14:paraId="19D42D0B" w14:textId="4DC927B3" w:rsidR="00024B90" w:rsidRPr="00BF2489" w:rsidRDefault="00024B90" w:rsidP="001859B5">
            <w:pPr>
              <w:jc w:val="center"/>
              <w:rPr>
                <w:i/>
                <w:iCs/>
              </w:rPr>
            </w:pPr>
          </w:p>
        </w:tc>
        <w:tc>
          <w:tcPr>
            <w:tcW w:w="1276" w:type="dxa"/>
            <w:vAlign w:val="center"/>
          </w:tcPr>
          <w:p w14:paraId="13AB977B" w14:textId="751B88BB" w:rsidR="00024B90" w:rsidRPr="00BF2489" w:rsidRDefault="00024B90" w:rsidP="001859B5">
            <w:pPr>
              <w:jc w:val="center"/>
              <w:rPr>
                <w:i/>
                <w:iCs/>
              </w:rPr>
            </w:pPr>
          </w:p>
        </w:tc>
        <w:tc>
          <w:tcPr>
            <w:tcW w:w="5528" w:type="dxa"/>
            <w:vAlign w:val="center"/>
          </w:tcPr>
          <w:p w14:paraId="387BF27F" w14:textId="77777777" w:rsidR="00024B90" w:rsidRPr="00BF2489" w:rsidRDefault="00024B90" w:rsidP="001859B5">
            <w:pPr>
              <w:jc w:val="center"/>
              <w:rPr>
                <w:i/>
                <w:iCs/>
              </w:rPr>
            </w:pPr>
          </w:p>
        </w:tc>
      </w:tr>
      <w:tr w:rsidR="003A7B5F" w:rsidRPr="00BF2489" w14:paraId="4C0C4AE8" w14:textId="0612D20C" w:rsidTr="00BF2489">
        <w:tc>
          <w:tcPr>
            <w:tcW w:w="2977" w:type="dxa"/>
            <w:vAlign w:val="center"/>
          </w:tcPr>
          <w:p w14:paraId="22C34A3B" w14:textId="062246FB" w:rsidR="00024B90" w:rsidRPr="00BF2489" w:rsidRDefault="009915BB" w:rsidP="00D859D8">
            <w:pPr>
              <w:jc w:val="left"/>
              <w:rPr>
                <w:i/>
                <w:iCs/>
              </w:rPr>
            </w:pPr>
            <w:r w:rsidRPr="00BF2489">
              <w:rPr>
                <w:i/>
                <w:iCs/>
              </w:rPr>
              <w:t>Modelo de Instalaciones</w:t>
            </w:r>
          </w:p>
        </w:tc>
        <w:tc>
          <w:tcPr>
            <w:tcW w:w="851" w:type="dxa"/>
            <w:vAlign w:val="center"/>
          </w:tcPr>
          <w:p w14:paraId="390374A1" w14:textId="421CDC11" w:rsidR="00024B90" w:rsidRPr="00BF2489" w:rsidRDefault="00024B90" w:rsidP="001859B5">
            <w:pPr>
              <w:jc w:val="center"/>
              <w:rPr>
                <w:i/>
                <w:iCs/>
              </w:rPr>
            </w:pPr>
            <w:r w:rsidRPr="00BF2489">
              <w:rPr>
                <w:i/>
                <w:iCs/>
              </w:rPr>
              <w:t>PB</w:t>
            </w:r>
          </w:p>
        </w:tc>
        <w:tc>
          <w:tcPr>
            <w:tcW w:w="1417" w:type="dxa"/>
            <w:vAlign w:val="center"/>
          </w:tcPr>
          <w:p w14:paraId="549E0AFF" w14:textId="655F6F47" w:rsidR="00024B90" w:rsidRPr="00BF2489" w:rsidRDefault="00024B90" w:rsidP="001859B5">
            <w:pPr>
              <w:jc w:val="center"/>
              <w:rPr>
                <w:i/>
                <w:iCs/>
              </w:rPr>
            </w:pPr>
          </w:p>
        </w:tc>
        <w:tc>
          <w:tcPr>
            <w:tcW w:w="1701" w:type="dxa"/>
            <w:vAlign w:val="center"/>
          </w:tcPr>
          <w:p w14:paraId="4E18AF8E" w14:textId="134BFE17" w:rsidR="00024B90" w:rsidRPr="00BF2489" w:rsidRDefault="00024B90" w:rsidP="001859B5">
            <w:pPr>
              <w:jc w:val="center"/>
              <w:rPr>
                <w:i/>
                <w:iCs/>
              </w:rPr>
            </w:pPr>
          </w:p>
        </w:tc>
        <w:tc>
          <w:tcPr>
            <w:tcW w:w="1276" w:type="dxa"/>
            <w:vAlign w:val="center"/>
          </w:tcPr>
          <w:p w14:paraId="21489EEE" w14:textId="297BF3FD" w:rsidR="00024B90" w:rsidRPr="00BF2489" w:rsidRDefault="00024B90" w:rsidP="001859B5">
            <w:pPr>
              <w:jc w:val="center"/>
              <w:rPr>
                <w:i/>
                <w:iCs/>
              </w:rPr>
            </w:pPr>
          </w:p>
        </w:tc>
        <w:tc>
          <w:tcPr>
            <w:tcW w:w="5528" w:type="dxa"/>
            <w:vAlign w:val="center"/>
          </w:tcPr>
          <w:p w14:paraId="1B10DD05" w14:textId="77777777" w:rsidR="00024B90" w:rsidRPr="00BF2489" w:rsidRDefault="00024B90" w:rsidP="001859B5">
            <w:pPr>
              <w:jc w:val="center"/>
              <w:rPr>
                <w:i/>
                <w:iCs/>
              </w:rPr>
            </w:pPr>
          </w:p>
        </w:tc>
      </w:tr>
      <w:tr w:rsidR="009915BB" w:rsidRPr="00BF2489" w14:paraId="763D8983" w14:textId="70FBC74E" w:rsidTr="00BF2489">
        <w:tc>
          <w:tcPr>
            <w:tcW w:w="13750" w:type="dxa"/>
            <w:gridSpan w:val="6"/>
            <w:shd w:val="clear" w:color="auto" w:fill="0070C0"/>
            <w:vAlign w:val="center"/>
          </w:tcPr>
          <w:p w14:paraId="0619E7E9" w14:textId="3E2F3B50" w:rsidR="009915BB" w:rsidRPr="00BF2489" w:rsidRDefault="009915BB" w:rsidP="001859B5">
            <w:pPr>
              <w:jc w:val="center"/>
              <w:rPr>
                <w:b/>
                <w:bCs/>
                <w:i/>
                <w:iCs/>
                <w:color w:val="FFFFFF" w:themeColor="background1"/>
              </w:rPr>
            </w:pPr>
            <w:r w:rsidRPr="00BF2489">
              <w:rPr>
                <w:b/>
                <w:bCs/>
                <w:i/>
                <w:iCs/>
                <w:color w:val="FFFFFF" w:themeColor="background1"/>
              </w:rPr>
              <w:t>Derivados de modelos</w:t>
            </w:r>
            <w:r w:rsidR="001C149A" w:rsidRPr="00BF2489">
              <w:rPr>
                <w:b/>
                <w:bCs/>
                <w:i/>
                <w:iCs/>
                <w:color w:val="FFFFFF" w:themeColor="background1"/>
              </w:rPr>
              <w:t xml:space="preserve"> BIM</w:t>
            </w:r>
          </w:p>
        </w:tc>
      </w:tr>
      <w:tr w:rsidR="003A7B5F" w:rsidRPr="00BF2489" w14:paraId="6FED70B3" w14:textId="2AE290C4" w:rsidTr="00BF2489">
        <w:tc>
          <w:tcPr>
            <w:tcW w:w="2977" w:type="dxa"/>
            <w:vAlign w:val="center"/>
          </w:tcPr>
          <w:p w14:paraId="41851E87" w14:textId="0D30FE56" w:rsidR="00024B90" w:rsidRPr="00BF2489" w:rsidRDefault="00024B90" w:rsidP="00D859D8">
            <w:pPr>
              <w:jc w:val="left"/>
              <w:rPr>
                <w:i/>
                <w:iCs/>
              </w:rPr>
            </w:pPr>
            <w:r w:rsidRPr="00BF2489">
              <w:rPr>
                <w:i/>
                <w:iCs/>
              </w:rPr>
              <w:lastRenderedPageBreak/>
              <w:t xml:space="preserve">Planos </w:t>
            </w:r>
            <w:r w:rsidR="003A7B5F" w:rsidRPr="00BF2489">
              <w:rPr>
                <w:i/>
                <w:iCs/>
              </w:rPr>
              <w:t>Obra civil</w:t>
            </w:r>
          </w:p>
        </w:tc>
        <w:tc>
          <w:tcPr>
            <w:tcW w:w="851" w:type="dxa"/>
            <w:vAlign w:val="center"/>
          </w:tcPr>
          <w:p w14:paraId="2AF0F317" w14:textId="7F2FBB7F" w:rsidR="00024B90" w:rsidRPr="00BF2489" w:rsidRDefault="009915BB" w:rsidP="001859B5">
            <w:pPr>
              <w:jc w:val="center"/>
              <w:rPr>
                <w:i/>
                <w:iCs/>
              </w:rPr>
            </w:pPr>
            <w:r w:rsidRPr="00BF2489">
              <w:rPr>
                <w:i/>
                <w:iCs/>
              </w:rPr>
              <w:t>PE</w:t>
            </w:r>
          </w:p>
        </w:tc>
        <w:tc>
          <w:tcPr>
            <w:tcW w:w="1417" w:type="dxa"/>
            <w:vAlign w:val="center"/>
          </w:tcPr>
          <w:p w14:paraId="78AA8F38" w14:textId="77777777" w:rsidR="00024B90" w:rsidRPr="00BF2489" w:rsidRDefault="00024B90" w:rsidP="001859B5">
            <w:pPr>
              <w:jc w:val="center"/>
              <w:rPr>
                <w:i/>
                <w:iCs/>
              </w:rPr>
            </w:pPr>
          </w:p>
        </w:tc>
        <w:tc>
          <w:tcPr>
            <w:tcW w:w="1701" w:type="dxa"/>
            <w:vAlign w:val="center"/>
          </w:tcPr>
          <w:p w14:paraId="42455DB1" w14:textId="77777777" w:rsidR="00024B90" w:rsidRPr="00BF2489" w:rsidRDefault="00024B90" w:rsidP="001859B5">
            <w:pPr>
              <w:jc w:val="center"/>
              <w:rPr>
                <w:i/>
                <w:iCs/>
              </w:rPr>
            </w:pPr>
          </w:p>
        </w:tc>
        <w:tc>
          <w:tcPr>
            <w:tcW w:w="1276" w:type="dxa"/>
            <w:vAlign w:val="center"/>
          </w:tcPr>
          <w:p w14:paraId="7A281D00" w14:textId="77777777" w:rsidR="00024B90" w:rsidRPr="00BF2489" w:rsidRDefault="00024B90" w:rsidP="001859B5">
            <w:pPr>
              <w:jc w:val="center"/>
              <w:rPr>
                <w:i/>
                <w:iCs/>
              </w:rPr>
            </w:pPr>
          </w:p>
        </w:tc>
        <w:tc>
          <w:tcPr>
            <w:tcW w:w="5528" w:type="dxa"/>
            <w:vAlign w:val="center"/>
          </w:tcPr>
          <w:p w14:paraId="50D86EBE" w14:textId="77777777" w:rsidR="00024B90" w:rsidRPr="00BF2489" w:rsidRDefault="00024B90" w:rsidP="001859B5">
            <w:pPr>
              <w:jc w:val="center"/>
              <w:rPr>
                <w:i/>
                <w:iCs/>
              </w:rPr>
            </w:pPr>
          </w:p>
        </w:tc>
      </w:tr>
      <w:tr w:rsidR="003A7B5F" w:rsidRPr="00BF2489" w14:paraId="5F140F9E" w14:textId="1A1D4A10" w:rsidTr="00BF2489">
        <w:tc>
          <w:tcPr>
            <w:tcW w:w="2977" w:type="dxa"/>
            <w:vAlign w:val="center"/>
          </w:tcPr>
          <w:p w14:paraId="03096BDB" w14:textId="6BD77D32" w:rsidR="00024B90" w:rsidRPr="00BF2489" w:rsidRDefault="00024B90" w:rsidP="00D859D8">
            <w:pPr>
              <w:jc w:val="left"/>
              <w:rPr>
                <w:i/>
                <w:iCs/>
              </w:rPr>
            </w:pPr>
            <w:r w:rsidRPr="00BF2489">
              <w:rPr>
                <w:i/>
                <w:iCs/>
              </w:rPr>
              <w:t>Planos I</w:t>
            </w:r>
            <w:r w:rsidR="003A7B5F" w:rsidRPr="00BF2489">
              <w:rPr>
                <w:i/>
                <w:iCs/>
              </w:rPr>
              <w:t>nstalaciones</w:t>
            </w:r>
          </w:p>
        </w:tc>
        <w:tc>
          <w:tcPr>
            <w:tcW w:w="851" w:type="dxa"/>
            <w:vAlign w:val="center"/>
          </w:tcPr>
          <w:p w14:paraId="1B7B6888" w14:textId="547E6179" w:rsidR="00024B90" w:rsidRPr="00BF2489" w:rsidRDefault="009915BB" w:rsidP="001859B5">
            <w:pPr>
              <w:jc w:val="center"/>
              <w:rPr>
                <w:i/>
                <w:iCs/>
              </w:rPr>
            </w:pPr>
            <w:r w:rsidRPr="00BF2489">
              <w:rPr>
                <w:i/>
                <w:iCs/>
              </w:rPr>
              <w:t>PE</w:t>
            </w:r>
          </w:p>
        </w:tc>
        <w:tc>
          <w:tcPr>
            <w:tcW w:w="1417" w:type="dxa"/>
            <w:vAlign w:val="center"/>
          </w:tcPr>
          <w:p w14:paraId="6865F72F" w14:textId="77777777" w:rsidR="00024B90" w:rsidRPr="00BF2489" w:rsidRDefault="00024B90" w:rsidP="001859B5">
            <w:pPr>
              <w:jc w:val="center"/>
              <w:rPr>
                <w:i/>
                <w:iCs/>
              </w:rPr>
            </w:pPr>
          </w:p>
        </w:tc>
        <w:tc>
          <w:tcPr>
            <w:tcW w:w="1701" w:type="dxa"/>
            <w:vAlign w:val="center"/>
          </w:tcPr>
          <w:p w14:paraId="2AC8A562" w14:textId="77777777" w:rsidR="00024B90" w:rsidRPr="00BF2489" w:rsidRDefault="00024B90" w:rsidP="001859B5">
            <w:pPr>
              <w:jc w:val="center"/>
              <w:rPr>
                <w:i/>
                <w:iCs/>
              </w:rPr>
            </w:pPr>
          </w:p>
        </w:tc>
        <w:tc>
          <w:tcPr>
            <w:tcW w:w="1276" w:type="dxa"/>
            <w:vAlign w:val="center"/>
          </w:tcPr>
          <w:p w14:paraId="6E7D7C3D" w14:textId="77777777" w:rsidR="00024B90" w:rsidRPr="00BF2489" w:rsidRDefault="00024B90" w:rsidP="001859B5">
            <w:pPr>
              <w:jc w:val="center"/>
              <w:rPr>
                <w:i/>
                <w:iCs/>
              </w:rPr>
            </w:pPr>
          </w:p>
        </w:tc>
        <w:tc>
          <w:tcPr>
            <w:tcW w:w="5528" w:type="dxa"/>
            <w:vAlign w:val="center"/>
          </w:tcPr>
          <w:p w14:paraId="70AF15E3" w14:textId="77777777" w:rsidR="00024B90" w:rsidRPr="00BF2489" w:rsidRDefault="00024B90" w:rsidP="001859B5">
            <w:pPr>
              <w:jc w:val="center"/>
              <w:rPr>
                <w:i/>
                <w:iCs/>
              </w:rPr>
            </w:pPr>
          </w:p>
        </w:tc>
      </w:tr>
      <w:tr w:rsidR="003E62CF" w:rsidRPr="00BF2489" w14:paraId="4ED813FF" w14:textId="77777777" w:rsidTr="00BF2489">
        <w:tc>
          <w:tcPr>
            <w:tcW w:w="2977" w:type="dxa"/>
            <w:vAlign w:val="center"/>
          </w:tcPr>
          <w:p w14:paraId="17E20BC5" w14:textId="3F6D46BF" w:rsidR="003E62CF" w:rsidRPr="00BF2489" w:rsidRDefault="003E62CF" w:rsidP="00D859D8">
            <w:pPr>
              <w:jc w:val="left"/>
              <w:rPr>
                <w:i/>
                <w:iCs/>
              </w:rPr>
            </w:pPr>
            <w:r w:rsidRPr="00BF2489">
              <w:rPr>
                <w:i/>
                <w:iCs/>
              </w:rPr>
              <w:t>Presupuesto proyecto</w:t>
            </w:r>
          </w:p>
        </w:tc>
        <w:tc>
          <w:tcPr>
            <w:tcW w:w="851" w:type="dxa"/>
            <w:vAlign w:val="center"/>
          </w:tcPr>
          <w:p w14:paraId="55EA35CB" w14:textId="544BB11B" w:rsidR="003E62CF" w:rsidRPr="00BF2489" w:rsidRDefault="003E62CF" w:rsidP="001859B5">
            <w:pPr>
              <w:jc w:val="center"/>
              <w:rPr>
                <w:i/>
                <w:iCs/>
              </w:rPr>
            </w:pPr>
            <w:r w:rsidRPr="00BF2489">
              <w:rPr>
                <w:i/>
                <w:iCs/>
              </w:rPr>
              <w:t>PE</w:t>
            </w:r>
          </w:p>
        </w:tc>
        <w:tc>
          <w:tcPr>
            <w:tcW w:w="1417" w:type="dxa"/>
            <w:vAlign w:val="center"/>
          </w:tcPr>
          <w:p w14:paraId="151E938D" w14:textId="77777777" w:rsidR="003E62CF" w:rsidRPr="00BF2489" w:rsidRDefault="003E62CF" w:rsidP="001859B5">
            <w:pPr>
              <w:jc w:val="center"/>
              <w:rPr>
                <w:i/>
                <w:iCs/>
              </w:rPr>
            </w:pPr>
          </w:p>
        </w:tc>
        <w:tc>
          <w:tcPr>
            <w:tcW w:w="1701" w:type="dxa"/>
            <w:vAlign w:val="center"/>
          </w:tcPr>
          <w:p w14:paraId="510F43CA" w14:textId="77777777" w:rsidR="003E62CF" w:rsidRPr="00BF2489" w:rsidRDefault="003E62CF" w:rsidP="001859B5">
            <w:pPr>
              <w:jc w:val="center"/>
              <w:rPr>
                <w:i/>
                <w:iCs/>
              </w:rPr>
            </w:pPr>
          </w:p>
        </w:tc>
        <w:tc>
          <w:tcPr>
            <w:tcW w:w="1276" w:type="dxa"/>
            <w:vAlign w:val="center"/>
          </w:tcPr>
          <w:p w14:paraId="51A885BB" w14:textId="77777777" w:rsidR="003E62CF" w:rsidRPr="00BF2489" w:rsidRDefault="003E62CF" w:rsidP="001859B5">
            <w:pPr>
              <w:jc w:val="center"/>
              <w:rPr>
                <w:i/>
                <w:iCs/>
              </w:rPr>
            </w:pPr>
          </w:p>
        </w:tc>
        <w:tc>
          <w:tcPr>
            <w:tcW w:w="5528" w:type="dxa"/>
            <w:vAlign w:val="center"/>
          </w:tcPr>
          <w:p w14:paraId="491F3F9C" w14:textId="77777777" w:rsidR="003E62CF" w:rsidRPr="00BF2489" w:rsidRDefault="003E62CF" w:rsidP="001859B5">
            <w:pPr>
              <w:jc w:val="center"/>
              <w:rPr>
                <w:i/>
                <w:iCs/>
              </w:rPr>
            </w:pPr>
          </w:p>
        </w:tc>
      </w:tr>
    </w:tbl>
    <w:p w14:paraId="5AB8D6C0" w14:textId="3ADC07BF" w:rsidR="00663AC2" w:rsidRDefault="00663AC2" w:rsidP="00663AC2">
      <w:pPr>
        <w:pStyle w:val="Ttulo2"/>
        <w:ind w:left="567" w:hanging="425"/>
      </w:pPr>
      <w:bookmarkStart w:id="41" w:name="_Toc205188284"/>
      <w:r>
        <w:t xml:space="preserve">NIVEL DE </w:t>
      </w:r>
      <w:r w:rsidR="00A76DD8">
        <w:t>DESARROLLO</w:t>
      </w:r>
      <w:r w:rsidR="000458E3">
        <w:t xml:space="preserve"> DE LOS MODELOS BIM</w:t>
      </w:r>
      <w:bookmarkEnd w:id="41"/>
    </w:p>
    <w:p w14:paraId="2D4ADEBC" w14:textId="29EFED52" w:rsidR="00752BA2" w:rsidRDefault="00752BA2" w:rsidP="00663AC2">
      <w:pPr>
        <w:pStyle w:val="Ttulo3"/>
        <w:ind w:left="851" w:hanging="567"/>
      </w:pPr>
      <w:bookmarkStart w:id="42" w:name="_Toc205188285"/>
      <w:r>
        <w:t>N</w:t>
      </w:r>
      <w:r w:rsidR="00A76DD8">
        <w:t>ivel de detalle geométrico</w:t>
      </w:r>
      <w:bookmarkEnd w:id="42"/>
      <w:r w:rsidR="00A14B7B">
        <w:t xml:space="preserve"> de los objetos</w:t>
      </w:r>
    </w:p>
    <w:p w14:paraId="7FC77590" w14:textId="773D17FA" w:rsidR="00706F29" w:rsidRDefault="00A14B7B" w:rsidP="00FE3A32">
      <w:pPr>
        <w:spacing w:after="120"/>
        <w:ind w:left="425"/>
      </w:pPr>
      <w:r>
        <w:t xml:space="preserve">Basado en el Nivel orientativo de desarrollo establecido en el </w:t>
      </w:r>
      <w:r w:rsidRPr="00A14B7B">
        <w:rPr>
          <w:i/>
          <w:iCs/>
          <w:color w:val="002060"/>
        </w:rPr>
        <w:t>Anexo 03. Nivel de detalle geométrico de objetos BIM,</w:t>
      </w:r>
      <w:r>
        <w:t xml:space="preserve"> d</w:t>
      </w:r>
      <w:r w:rsidR="00FE3A32">
        <w:t xml:space="preserve">eberá proponerse por el responsable BIM del adjudicatario y será aprobado por la persona responsable BIM de EMACSA, sin perjuicio de que, durante el desarrollo de la actuación, este pueda ser elevado o disminuido por razones justificadas de interés para aquella. </w:t>
      </w:r>
    </w:p>
    <w:p w14:paraId="2C4F9B5A" w14:textId="5099D584" w:rsidR="00752BA2" w:rsidRDefault="00FE3A32" w:rsidP="00FE3A32">
      <w:pPr>
        <w:spacing w:after="120"/>
        <w:ind w:left="425"/>
      </w:pPr>
      <w:r>
        <w:t xml:space="preserve">Se podrá utilizar la tabla del </w:t>
      </w:r>
      <w:r w:rsidRPr="00706F29">
        <w:rPr>
          <w:i/>
          <w:iCs/>
          <w:color w:val="002060"/>
        </w:rPr>
        <w:t xml:space="preserve">Anexo 05 Nivel de detalle </w:t>
      </w:r>
      <w:r w:rsidR="00706F29" w:rsidRPr="00706F29">
        <w:rPr>
          <w:i/>
          <w:iCs/>
          <w:color w:val="002060"/>
        </w:rPr>
        <w:t>geométrico de los objetos BIM de la actuación</w:t>
      </w:r>
      <w:r w:rsidR="00706F29" w:rsidRPr="00706F29">
        <w:rPr>
          <w:color w:val="002060"/>
        </w:rPr>
        <w:t xml:space="preserve"> </w:t>
      </w:r>
      <w:r w:rsidR="00706F29">
        <w:t>del Manual BIM</w:t>
      </w:r>
      <w:r w:rsidR="006D3A6F">
        <w:t xml:space="preserve"> si se considera necesario</w:t>
      </w:r>
      <w:r w:rsidR="00706BD6">
        <w:t xml:space="preserve"> especificar pormenorizadamente para los elementos del sector del agua. Asimismo</w:t>
      </w:r>
      <w:r w:rsidR="006D3A6F">
        <w:t xml:space="preserve">, es posible definir el Nivel de detalle geométrico referido a Entidades IFC, para lo cual podrá emplearse la tabla del </w:t>
      </w:r>
      <w:r w:rsidR="006D3A6F" w:rsidRPr="006D3A6F">
        <w:rPr>
          <w:i/>
          <w:iCs/>
          <w:color w:val="002060"/>
        </w:rPr>
        <w:t>Anexo 07</w:t>
      </w:r>
      <w:r w:rsidR="006D3A6F">
        <w:t xml:space="preserve"> del Manual BIM de EMACSA referida en el apartado siguiente.</w:t>
      </w:r>
      <w:r w:rsidR="00BD72CB">
        <w:t xml:space="preserve"> </w:t>
      </w:r>
    </w:p>
    <w:p w14:paraId="12400B14" w14:textId="5780FB86" w:rsidR="00BD72CB" w:rsidRDefault="00BD72CB" w:rsidP="00FE3A32">
      <w:pPr>
        <w:spacing w:after="120"/>
        <w:ind w:left="425"/>
      </w:pPr>
      <w:r>
        <w:t>Ejemplo:</w:t>
      </w:r>
    </w:p>
    <w:tbl>
      <w:tblPr>
        <w:tblW w:w="13540" w:type="dxa"/>
        <w:tblInd w:w="426" w:type="dxa"/>
        <w:tblCellMar>
          <w:left w:w="70" w:type="dxa"/>
          <w:right w:w="70" w:type="dxa"/>
        </w:tblCellMar>
        <w:tblLook w:val="04A0" w:firstRow="1" w:lastRow="0" w:firstColumn="1" w:lastColumn="0" w:noHBand="0" w:noVBand="1"/>
      </w:tblPr>
      <w:tblGrid>
        <w:gridCol w:w="698"/>
        <w:gridCol w:w="2192"/>
        <w:gridCol w:w="4622"/>
        <w:gridCol w:w="1422"/>
        <w:gridCol w:w="779"/>
        <w:gridCol w:w="709"/>
        <w:gridCol w:w="709"/>
        <w:gridCol w:w="708"/>
        <w:gridCol w:w="851"/>
        <w:gridCol w:w="850"/>
      </w:tblGrid>
      <w:tr w:rsidR="00BD72CB" w:rsidRPr="00BD72CB" w14:paraId="6E380FF2" w14:textId="77777777" w:rsidTr="00BD72CB">
        <w:trPr>
          <w:trHeight w:val="330"/>
        </w:trPr>
        <w:tc>
          <w:tcPr>
            <w:tcW w:w="8934" w:type="dxa"/>
            <w:gridSpan w:val="4"/>
            <w:tcBorders>
              <w:top w:val="nil"/>
              <w:left w:val="nil"/>
              <w:bottom w:val="nil"/>
              <w:right w:val="nil"/>
            </w:tcBorders>
            <w:shd w:val="clear" w:color="000000" w:fill="595959"/>
            <w:noWrap/>
            <w:vAlign w:val="center"/>
            <w:hideMark/>
          </w:tcPr>
          <w:p w14:paraId="75CDA31E"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OBJETOS BIM</w:t>
            </w:r>
          </w:p>
        </w:tc>
        <w:tc>
          <w:tcPr>
            <w:tcW w:w="3756" w:type="dxa"/>
            <w:gridSpan w:val="5"/>
            <w:tcBorders>
              <w:top w:val="nil"/>
              <w:left w:val="nil"/>
              <w:bottom w:val="nil"/>
              <w:right w:val="nil"/>
            </w:tcBorders>
            <w:shd w:val="clear" w:color="000000" w:fill="595959"/>
            <w:noWrap/>
            <w:vAlign w:val="center"/>
            <w:hideMark/>
          </w:tcPr>
          <w:p w14:paraId="6CF7AEC1"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NIVEL DE DETALLE GEOMÉTRICO GENERAL (ANEXO 03)</w:t>
            </w:r>
          </w:p>
        </w:tc>
        <w:tc>
          <w:tcPr>
            <w:tcW w:w="850" w:type="dxa"/>
            <w:tcBorders>
              <w:top w:val="nil"/>
              <w:left w:val="nil"/>
              <w:bottom w:val="nil"/>
              <w:right w:val="nil"/>
            </w:tcBorders>
            <w:shd w:val="clear" w:color="000000" w:fill="FFFF00"/>
            <w:noWrap/>
            <w:vAlign w:val="center"/>
            <w:hideMark/>
          </w:tcPr>
          <w:p w14:paraId="74F821DD" w14:textId="56C74CCB" w:rsidR="00BD72CB" w:rsidRPr="00BD72CB" w:rsidRDefault="00BD72CB" w:rsidP="00BD72CB">
            <w:pPr>
              <w:spacing w:before="0" w:after="0" w:line="240" w:lineRule="auto"/>
              <w:jc w:val="center"/>
              <w:rPr>
                <w:rFonts w:eastAsia="Times New Roman" w:cs="Open Sans"/>
                <w:b/>
                <w:bCs/>
                <w:i/>
                <w:iCs/>
                <w:lang w:val="es-ES"/>
              </w:rPr>
            </w:pPr>
            <w:r w:rsidRPr="00BD72CB">
              <w:rPr>
                <w:rFonts w:eastAsia="Times New Roman" w:cs="Open Sans"/>
                <w:b/>
                <w:bCs/>
                <w:i/>
                <w:iCs/>
                <w:lang w:val="es-ES"/>
              </w:rPr>
              <w:t xml:space="preserve">LOD </w:t>
            </w:r>
            <w:r>
              <w:rPr>
                <w:rFonts w:eastAsia="Times New Roman" w:cs="Open Sans"/>
                <w:b/>
                <w:bCs/>
                <w:i/>
                <w:iCs/>
                <w:lang w:val="es-ES"/>
              </w:rPr>
              <w:t>300</w:t>
            </w:r>
          </w:p>
        </w:tc>
      </w:tr>
      <w:tr w:rsidR="00BD72CB" w:rsidRPr="00BD72CB" w14:paraId="14379294" w14:textId="77777777" w:rsidTr="00BD72CB">
        <w:trPr>
          <w:trHeight w:val="345"/>
        </w:trPr>
        <w:tc>
          <w:tcPr>
            <w:tcW w:w="698" w:type="dxa"/>
            <w:tcBorders>
              <w:top w:val="nil"/>
              <w:left w:val="nil"/>
              <w:bottom w:val="nil"/>
              <w:right w:val="nil"/>
            </w:tcBorders>
            <w:shd w:val="clear" w:color="000000" w:fill="808080"/>
            <w:noWrap/>
            <w:vAlign w:val="center"/>
            <w:hideMark/>
          </w:tcPr>
          <w:p w14:paraId="77C8B012"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Nivel</w:t>
            </w:r>
          </w:p>
        </w:tc>
        <w:tc>
          <w:tcPr>
            <w:tcW w:w="2192" w:type="dxa"/>
            <w:tcBorders>
              <w:top w:val="nil"/>
              <w:left w:val="nil"/>
              <w:bottom w:val="nil"/>
              <w:right w:val="nil"/>
            </w:tcBorders>
            <w:shd w:val="clear" w:color="000000" w:fill="808080"/>
            <w:noWrap/>
            <w:vAlign w:val="center"/>
            <w:hideMark/>
          </w:tcPr>
          <w:p w14:paraId="691797CD"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CÓDIGO</w:t>
            </w:r>
          </w:p>
        </w:tc>
        <w:tc>
          <w:tcPr>
            <w:tcW w:w="4622" w:type="dxa"/>
            <w:tcBorders>
              <w:top w:val="nil"/>
              <w:left w:val="nil"/>
              <w:bottom w:val="nil"/>
              <w:right w:val="nil"/>
            </w:tcBorders>
            <w:shd w:val="clear" w:color="000000" w:fill="808080"/>
            <w:noWrap/>
            <w:vAlign w:val="center"/>
            <w:hideMark/>
          </w:tcPr>
          <w:p w14:paraId="492777A7"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DESCRIPCIÓN</w:t>
            </w:r>
          </w:p>
        </w:tc>
        <w:tc>
          <w:tcPr>
            <w:tcW w:w="1418" w:type="dxa"/>
            <w:tcBorders>
              <w:top w:val="nil"/>
              <w:left w:val="nil"/>
              <w:bottom w:val="nil"/>
              <w:right w:val="single" w:sz="4" w:space="0" w:color="auto"/>
            </w:tcBorders>
            <w:shd w:val="clear" w:color="000000" w:fill="808080"/>
            <w:noWrap/>
            <w:vAlign w:val="center"/>
            <w:hideMark/>
          </w:tcPr>
          <w:p w14:paraId="0A2615E4"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ACRÓNIMO</w:t>
            </w:r>
          </w:p>
        </w:tc>
        <w:tc>
          <w:tcPr>
            <w:tcW w:w="779" w:type="dxa"/>
            <w:tcBorders>
              <w:top w:val="nil"/>
              <w:left w:val="nil"/>
              <w:bottom w:val="nil"/>
              <w:right w:val="single" w:sz="4" w:space="0" w:color="auto"/>
            </w:tcBorders>
            <w:shd w:val="clear" w:color="000000" w:fill="808080"/>
            <w:noWrap/>
            <w:vAlign w:val="center"/>
            <w:hideMark/>
          </w:tcPr>
          <w:p w14:paraId="72228598"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LOD 100</w:t>
            </w:r>
          </w:p>
        </w:tc>
        <w:tc>
          <w:tcPr>
            <w:tcW w:w="709" w:type="dxa"/>
            <w:tcBorders>
              <w:top w:val="nil"/>
              <w:left w:val="nil"/>
              <w:bottom w:val="nil"/>
              <w:right w:val="single" w:sz="4" w:space="0" w:color="auto"/>
            </w:tcBorders>
            <w:shd w:val="clear" w:color="000000" w:fill="808080"/>
            <w:noWrap/>
            <w:vAlign w:val="center"/>
            <w:hideMark/>
          </w:tcPr>
          <w:p w14:paraId="316C1A25"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LOD 200</w:t>
            </w:r>
          </w:p>
        </w:tc>
        <w:tc>
          <w:tcPr>
            <w:tcW w:w="709" w:type="dxa"/>
            <w:tcBorders>
              <w:top w:val="nil"/>
              <w:left w:val="nil"/>
              <w:bottom w:val="nil"/>
              <w:right w:val="single" w:sz="4" w:space="0" w:color="auto"/>
            </w:tcBorders>
            <w:shd w:val="clear" w:color="000000" w:fill="808080"/>
            <w:noWrap/>
            <w:vAlign w:val="center"/>
            <w:hideMark/>
          </w:tcPr>
          <w:p w14:paraId="1B33D616"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 xml:space="preserve">LOD 300 </w:t>
            </w:r>
          </w:p>
        </w:tc>
        <w:tc>
          <w:tcPr>
            <w:tcW w:w="708" w:type="dxa"/>
            <w:tcBorders>
              <w:top w:val="nil"/>
              <w:left w:val="nil"/>
              <w:bottom w:val="nil"/>
              <w:right w:val="single" w:sz="4" w:space="0" w:color="auto"/>
            </w:tcBorders>
            <w:shd w:val="clear" w:color="000000" w:fill="808080"/>
            <w:noWrap/>
            <w:vAlign w:val="center"/>
            <w:hideMark/>
          </w:tcPr>
          <w:p w14:paraId="2EA8B8E6"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 xml:space="preserve">LOD 350 </w:t>
            </w:r>
          </w:p>
        </w:tc>
        <w:tc>
          <w:tcPr>
            <w:tcW w:w="851" w:type="dxa"/>
            <w:tcBorders>
              <w:top w:val="nil"/>
              <w:left w:val="nil"/>
              <w:bottom w:val="nil"/>
              <w:right w:val="single" w:sz="4" w:space="0" w:color="auto"/>
            </w:tcBorders>
            <w:shd w:val="clear" w:color="000000" w:fill="808080"/>
            <w:noWrap/>
            <w:vAlign w:val="center"/>
            <w:hideMark/>
          </w:tcPr>
          <w:p w14:paraId="19CA1E28"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LOD 400</w:t>
            </w:r>
          </w:p>
        </w:tc>
        <w:tc>
          <w:tcPr>
            <w:tcW w:w="850" w:type="dxa"/>
            <w:tcBorders>
              <w:top w:val="nil"/>
              <w:left w:val="nil"/>
              <w:bottom w:val="nil"/>
              <w:right w:val="nil"/>
            </w:tcBorders>
            <w:shd w:val="clear" w:color="000000" w:fill="808080"/>
            <w:noWrap/>
            <w:vAlign w:val="center"/>
            <w:hideMark/>
          </w:tcPr>
          <w:p w14:paraId="79F3ACC2"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LOD 500</w:t>
            </w:r>
          </w:p>
        </w:tc>
      </w:tr>
      <w:tr w:rsidR="00BD72CB" w:rsidRPr="00BD72CB" w14:paraId="6586A6F3" w14:textId="77777777" w:rsidTr="00BD72CB">
        <w:trPr>
          <w:trHeight w:val="330"/>
        </w:trPr>
        <w:tc>
          <w:tcPr>
            <w:tcW w:w="698" w:type="dxa"/>
            <w:tcBorders>
              <w:top w:val="single" w:sz="8" w:space="0" w:color="auto"/>
              <w:left w:val="single" w:sz="8" w:space="0" w:color="auto"/>
              <w:bottom w:val="single" w:sz="4" w:space="0" w:color="auto"/>
              <w:right w:val="nil"/>
            </w:tcBorders>
            <w:shd w:val="clear" w:color="000000" w:fill="215C98"/>
            <w:noWrap/>
            <w:vAlign w:val="center"/>
            <w:hideMark/>
          </w:tcPr>
          <w:p w14:paraId="32FEF43C" w14:textId="77777777" w:rsidR="00BD72CB" w:rsidRPr="00BD72CB" w:rsidRDefault="00BD72CB" w:rsidP="00BD72CB">
            <w:pPr>
              <w:spacing w:before="0" w:after="0" w:line="240" w:lineRule="auto"/>
              <w:jc w:val="center"/>
              <w:rPr>
                <w:rFonts w:eastAsia="Times New Roman" w:cs="Open Sans"/>
                <w:b/>
                <w:bCs/>
                <w:i/>
                <w:iCs/>
                <w:color w:val="FFFFFF"/>
                <w:lang w:val="es-ES"/>
              </w:rPr>
            </w:pPr>
            <w:r w:rsidRPr="00BD72CB">
              <w:rPr>
                <w:rFonts w:eastAsia="Times New Roman" w:cs="Open Sans"/>
                <w:b/>
                <w:bCs/>
                <w:i/>
                <w:iCs/>
                <w:color w:val="FFFFFF"/>
                <w:lang w:val="es-ES"/>
              </w:rPr>
              <w:t>1</w:t>
            </w:r>
          </w:p>
        </w:tc>
        <w:tc>
          <w:tcPr>
            <w:tcW w:w="2192" w:type="dxa"/>
            <w:tcBorders>
              <w:top w:val="single" w:sz="8" w:space="0" w:color="auto"/>
              <w:left w:val="nil"/>
              <w:bottom w:val="single" w:sz="4" w:space="0" w:color="auto"/>
              <w:right w:val="nil"/>
            </w:tcBorders>
            <w:shd w:val="clear" w:color="000000" w:fill="215C98"/>
            <w:noWrap/>
            <w:vAlign w:val="center"/>
            <w:hideMark/>
          </w:tcPr>
          <w:p w14:paraId="79EC6BAC" w14:textId="77777777" w:rsidR="00BD72CB" w:rsidRPr="00BD72CB" w:rsidRDefault="00BD72CB" w:rsidP="00BD72CB">
            <w:pPr>
              <w:spacing w:before="0" w:after="0" w:line="240" w:lineRule="auto"/>
              <w:jc w:val="center"/>
              <w:rPr>
                <w:rFonts w:eastAsia="Times New Roman" w:cs="Open Sans"/>
                <w:i/>
                <w:iCs/>
                <w:color w:val="FFFFFF"/>
                <w:lang w:val="es-ES"/>
              </w:rPr>
            </w:pPr>
            <w:r w:rsidRPr="00BD72CB">
              <w:rPr>
                <w:rFonts w:eastAsia="Times New Roman" w:cs="Open Sans"/>
                <w:i/>
                <w:iCs/>
                <w:color w:val="FFFFFF"/>
                <w:lang w:val="es-ES"/>
              </w:rPr>
              <w:t>AO.01.00.00.00.00</w:t>
            </w:r>
          </w:p>
        </w:tc>
        <w:tc>
          <w:tcPr>
            <w:tcW w:w="4622" w:type="dxa"/>
            <w:tcBorders>
              <w:top w:val="single" w:sz="8" w:space="0" w:color="auto"/>
              <w:left w:val="nil"/>
              <w:bottom w:val="single" w:sz="4" w:space="0" w:color="auto"/>
              <w:right w:val="nil"/>
            </w:tcBorders>
            <w:shd w:val="clear" w:color="000000" w:fill="215C98"/>
            <w:noWrap/>
            <w:vAlign w:val="center"/>
            <w:hideMark/>
          </w:tcPr>
          <w:p w14:paraId="7DEBA96E" w14:textId="77777777" w:rsidR="00BD72CB" w:rsidRPr="00BD72CB" w:rsidRDefault="00BD72CB" w:rsidP="00BD72CB">
            <w:pPr>
              <w:spacing w:before="0" w:after="0" w:line="240" w:lineRule="auto"/>
              <w:jc w:val="left"/>
              <w:rPr>
                <w:rFonts w:eastAsia="Times New Roman" w:cs="Open Sans"/>
                <w:i/>
                <w:iCs/>
                <w:color w:val="FFFFFF"/>
                <w:lang w:val="es-ES"/>
              </w:rPr>
            </w:pPr>
            <w:r w:rsidRPr="00BD72CB">
              <w:rPr>
                <w:rFonts w:eastAsia="Times New Roman" w:cs="Open Sans"/>
                <w:i/>
                <w:iCs/>
                <w:color w:val="FFFFFF"/>
                <w:lang w:val="es-ES"/>
              </w:rPr>
              <w:t>INFRAESTRUCTURAS HIDRÁULICAS. CONDUCCIONES</w:t>
            </w:r>
          </w:p>
        </w:tc>
        <w:tc>
          <w:tcPr>
            <w:tcW w:w="1418" w:type="dxa"/>
            <w:tcBorders>
              <w:top w:val="single" w:sz="8" w:space="0" w:color="auto"/>
              <w:left w:val="nil"/>
              <w:bottom w:val="single" w:sz="4" w:space="0" w:color="auto"/>
              <w:right w:val="single" w:sz="4" w:space="0" w:color="auto"/>
            </w:tcBorders>
            <w:shd w:val="clear" w:color="000000" w:fill="215C98"/>
            <w:noWrap/>
            <w:vAlign w:val="center"/>
            <w:hideMark/>
          </w:tcPr>
          <w:p w14:paraId="54CFDC38" w14:textId="77777777" w:rsidR="00BD72CB" w:rsidRPr="00BD72CB" w:rsidRDefault="00BD72CB" w:rsidP="00BD72CB">
            <w:pPr>
              <w:spacing w:before="0" w:after="0" w:line="240" w:lineRule="auto"/>
              <w:jc w:val="center"/>
              <w:rPr>
                <w:rFonts w:eastAsia="Times New Roman" w:cs="Open Sans"/>
                <w:i/>
                <w:iCs/>
                <w:color w:val="FFFFFF"/>
                <w:lang w:val="es-ES"/>
              </w:rPr>
            </w:pPr>
            <w:r w:rsidRPr="00BD72CB">
              <w:rPr>
                <w:rFonts w:eastAsia="Times New Roman" w:cs="Open Sans"/>
                <w:i/>
                <w:iCs/>
                <w:color w:val="FFFFFF"/>
                <w:lang w:val="es-ES"/>
              </w:rPr>
              <w:t>IHCO</w:t>
            </w:r>
          </w:p>
        </w:tc>
        <w:tc>
          <w:tcPr>
            <w:tcW w:w="779" w:type="dxa"/>
            <w:tcBorders>
              <w:top w:val="single" w:sz="8" w:space="0" w:color="auto"/>
              <w:left w:val="nil"/>
              <w:bottom w:val="single" w:sz="4" w:space="0" w:color="auto"/>
              <w:right w:val="nil"/>
            </w:tcBorders>
            <w:shd w:val="clear" w:color="000000" w:fill="215C98"/>
            <w:noWrap/>
            <w:vAlign w:val="center"/>
            <w:hideMark/>
          </w:tcPr>
          <w:p w14:paraId="4540228A" w14:textId="0A3E217E" w:rsidR="00BD72CB" w:rsidRPr="00BD72CB" w:rsidRDefault="00BD72CB" w:rsidP="00BD72CB">
            <w:pPr>
              <w:spacing w:before="0" w:after="0" w:line="240" w:lineRule="auto"/>
              <w:jc w:val="center"/>
              <w:rPr>
                <w:rFonts w:eastAsia="Times New Roman" w:cs="Open Sans"/>
                <w:i/>
                <w:iCs/>
                <w:color w:val="FFFFFF"/>
                <w:lang w:val="es-ES"/>
              </w:rPr>
            </w:pPr>
          </w:p>
        </w:tc>
        <w:tc>
          <w:tcPr>
            <w:tcW w:w="709" w:type="dxa"/>
            <w:tcBorders>
              <w:top w:val="single" w:sz="8" w:space="0" w:color="auto"/>
              <w:left w:val="nil"/>
              <w:bottom w:val="single" w:sz="4" w:space="0" w:color="auto"/>
              <w:right w:val="nil"/>
            </w:tcBorders>
            <w:shd w:val="clear" w:color="000000" w:fill="215C98"/>
            <w:noWrap/>
            <w:vAlign w:val="center"/>
            <w:hideMark/>
          </w:tcPr>
          <w:p w14:paraId="4879EBF0" w14:textId="0C97A223" w:rsidR="00BD72CB" w:rsidRPr="00BD72CB" w:rsidRDefault="00BD72CB" w:rsidP="00BD72CB">
            <w:pPr>
              <w:spacing w:before="0" w:after="0" w:line="240" w:lineRule="auto"/>
              <w:jc w:val="center"/>
              <w:rPr>
                <w:rFonts w:eastAsia="Times New Roman" w:cs="Open Sans"/>
                <w:i/>
                <w:iCs/>
                <w:color w:val="FFFFFF"/>
                <w:lang w:val="es-ES"/>
              </w:rPr>
            </w:pPr>
          </w:p>
        </w:tc>
        <w:tc>
          <w:tcPr>
            <w:tcW w:w="709" w:type="dxa"/>
            <w:tcBorders>
              <w:top w:val="single" w:sz="8" w:space="0" w:color="auto"/>
              <w:left w:val="nil"/>
              <w:bottom w:val="single" w:sz="4" w:space="0" w:color="auto"/>
              <w:right w:val="nil"/>
            </w:tcBorders>
            <w:shd w:val="clear" w:color="000000" w:fill="215C98"/>
            <w:noWrap/>
            <w:vAlign w:val="center"/>
            <w:hideMark/>
          </w:tcPr>
          <w:p w14:paraId="085D2DEF" w14:textId="20923CCA" w:rsidR="00BD72CB" w:rsidRPr="00BD72CB" w:rsidRDefault="00BD72CB" w:rsidP="00BD72CB">
            <w:pPr>
              <w:spacing w:before="0" w:after="0" w:line="240" w:lineRule="auto"/>
              <w:jc w:val="center"/>
              <w:rPr>
                <w:rFonts w:eastAsia="Times New Roman" w:cs="Open Sans"/>
                <w:i/>
                <w:iCs/>
                <w:color w:val="FFFFFF"/>
                <w:lang w:val="es-ES"/>
              </w:rPr>
            </w:pPr>
            <w:r w:rsidRPr="00275EE3">
              <w:rPr>
                <w:rFonts w:eastAsia="Times New Roman" w:cs="Open Sans"/>
                <w:i/>
                <w:iCs/>
                <w:color w:val="FFFFFF"/>
                <w:lang w:val="es-ES"/>
              </w:rPr>
              <w:t>X</w:t>
            </w:r>
          </w:p>
        </w:tc>
        <w:tc>
          <w:tcPr>
            <w:tcW w:w="708" w:type="dxa"/>
            <w:tcBorders>
              <w:top w:val="single" w:sz="8" w:space="0" w:color="auto"/>
              <w:left w:val="nil"/>
              <w:bottom w:val="single" w:sz="4" w:space="0" w:color="auto"/>
              <w:right w:val="nil"/>
            </w:tcBorders>
            <w:shd w:val="clear" w:color="000000" w:fill="215C98"/>
            <w:noWrap/>
            <w:vAlign w:val="center"/>
            <w:hideMark/>
          </w:tcPr>
          <w:p w14:paraId="79B7D1D5" w14:textId="4FDF51F2" w:rsidR="00BD72CB" w:rsidRPr="00BD72CB" w:rsidRDefault="00BD72CB" w:rsidP="00BD72CB">
            <w:pPr>
              <w:spacing w:before="0" w:after="0" w:line="240" w:lineRule="auto"/>
              <w:jc w:val="center"/>
              <w:rPr>
                <w:rFonts w:eastAsia="Times New Roman" w:cs="Open Sans"/>
                <w:i/>
                <w:iCs/>
                <w:color w:val="FFFFFF"/>
                <w:lang w:val="es-ES"/>
              </w:rPr>
            </w:pPr>
          </w:p>
        </w:tc>
        <w:tc>
          <w:tcPr>
            <w:tcW w:w="851" w:type="dxa"/>
            <w:tcBorders>
              <w:top w:val="single" w:sz="8" w:space="0" w:color="auto"/>
              <w:left w:val="nil"/>
              <w:bottom w:val="single" w:sz="4" w:space="0" w:color="auto"/>
              <w:right w:val="nil"/>
            </w:tcBorders>
            <w:shd w:val="clear" w:color="000000" w:fill="215C98"/>
            <w:noWrap/>
            <w:vAlign w:val="center"/>
            <w:hideMark/>
          </w:tcPr>
          <w:p w14:paraId="1BF9D86F" w14:textId="455781D6" w:rsidR="00BD72CB" w:rsidRPr="00BD72CB" w:rsidRDefault="00BD72CB" w:rsidP="00BD72CB">
            <w:pPr>
              <w:spacing w:before="0" w:after="0" w:line="240" w:lineRule="auto"/>
              <w:jc w:val="center"/>
              <w:rPr>
                <w:rFonts w:eastAsia="Times New Roman" w:cs="Open Sans"/>
                <w:i/>
                <w:iCs/>
                <w:color w:val="FFFFFF"/>
                <w:lang w:val="es-ES"/>
              </w:rPr>
            </w:pPr>
          </w:p>
        </w:tc>
        <w:tc>
          <w:tcPr>
            <w:tcW w:w="850" w:type="dxa"/>
            <w:tcBorders>
              <w:top w:val="single" w:sz="8" w:space="0" w:color="auto"/>
              <w:left w:val="nil"/>
              <w:bottom w:val="single" w:sz="4" w:space="0" w:color="auto"/>
              <w:right w:val="single" w:sz="8" w:space="0" w:color="auto"/>
            </w:tcBorders>
            <w:shd w:val="clear" w:color="000000" w:fill="215C98"/>
            <w:noWrap/>
            <w:vAlign w:val="center"/>
            <w:hideMark/>
          </w:tcPr>
          <w:p w14:paraId="5AF0DE22" w14:textId="491CCF2D" w:rsidR="00BD72CB" w:rsidRPr="00BD72CB" w:rsidRDefault="00BD72CB" w:rsidP="00BD72CB">
            <w:pPr>
              <w:spacing w:before="0" w:after="0" w:line="240" w:lineRule="auto"/>
              <w:jc w:val="center"/>
              <w:rPr>
                <w:rFonts w:eastAsia="Times New Roman" w:cs="Open Sans"/>
                <w:i/>
                <w:iCs/>
                <w:color w:val="FFFFFF"/>
                <w:lang w:val="es-ES"/>
              </w:rPr>
            </w:pPr>
          </w:p>
        </w:tc>
      </w:tr>
      <w:tr w:rsidR="00BD72CB" w:rsidRPr="00BD72CB" w14:paraId="75B39132" w14:textId="77777777" w:rsidTr="00BD72CB">
        <w:trPr>
          <w:trHeight w:val="330"/>
        </w:trPr>
        <w:tc>
          <w:tcPr>
            <w:tcW w:w="698" w:type="dxa"/>
            <w:tcBorders>
              <w:top w:val="nil"/>
              <w:left w:val="single" w:sz="8" w:space="0" w:color="auto"/>
              <w:bottom w:val="single" w:sz="4" w:space="0" w:color="auto"/>
              <w:right w:val="nil"/>
            </w:tcBorders>
            <w:shd w:val="clear" w:color="000000" w:fill="A6C9EC"/>
            <w:noWrap/>
            <w:vAlign w:val="center"/>
            <w:hideMark/>
          </w:tcPr>
          <w:p w14:paraId="79BFA7FE" w14:textId="77777777" w:rsidR="00BD72CB" w:rsidRPr="00BD72CB" w:rsidRDefault="00BD72CB" w:rsidP="00BD72CB">
            <w:pPr>
              <w:spacing w:before="0" w:after="0" w:line="240" w:lineRule="auto"/>
              <w:jc w:val="center"/>
              <w:rPr>
                <w:rFonts w:eastAsia="Times New Roman" w:cs="Open Sans"/>
                <w:b/>
                <w:bCs/>
                <w:i/>
                <w:iCs/>
                <w:color w:val="000000"/>
                <w:lang w:val="es-ES"/>
              </w:rPr>
            </w:pPr>
            <w:r w:rsidRPr="00BD72CB">
              <w:rPr>
                <w:rFonts w:eastAsia="Times New Roman" w:cs="Open Sans"/>
                <w:b/>
                <w:bCs/>
                <w:i/>
                <w:iCs/>
                <w:color w:val="000000"/>
                <w:lang w:val="es-ES"/>
              </w:rPr>
              <w:t>2</w:t>
            </w:r>
          </w:p>
        </w:tc>
        <w:tc>
          <w:tcPr>
            <w:tcW w:w="2192" w:type="dxa"/>
            <w:tcBorders>
              <w:top w:val="nil"/>
              <w:left w:val="nil"/>
              <w:bottom w:val="single" w:sz="4" w:space="0" w:color="auto"/>
              <w:right w:val="nil"/>
            </w:tcBorders>
            <w:shd w:val="clear" w:color="000000" w:fill="A6C9EC"/>
            <w:noWrap/>
            <w:vAlign w:val="center"/>
            <w:hideMark/>
          </w:tcPr>
          <w:p w14:paraId="489CB4CF" w14:textId="77777777" w:rsidR="00BD72CB" w:rsidRPr="00BD72CB" w:rsidRDefault="00BD72CB" w:rsidP="00BD72CB">
            <w:pPr>
              <w:spacing w:before="0" w:after="0" w:line="240" w:lineRule="auto"/>
              <w:jc w:val="center"/>
              <w:rPr>
                <w:rFonts w:eastAsia="Times New Roman" w:cs="Open Sans"/>
                <w:i/>
                <w:iCs/>
                <w:color w:val="000000"/>
                <w:lang w:val="es-ES"/>
              </w:rPr>
            </w:pPr>
            <w:r w:rsidRPr="00BD72CB">
              <w:rPr>
                <w:rFonts w:eastAsia="Times New Roman" w:cs="Open Sans"/>
                <w:i/>
                <w:iCs/>
                <w:color w:val="000000"/>
                <w:lang w:val="es-ES"/>
              </w:rPr>
              <w:t>AO.01.01.00.00.00</w:t>
            </w:r>
          </w:p>
        </w:tc>
        <w:tc>
          <w:tcPr>
            <w:tcW w:w="4622" w:type="dxa"/>
            <w:tcBorders>
              <w:top w:val="nil"/>
              <w:left w:val="nil"/>
              <w:bottom w:val="single" w:sz="4" w:space="0" w:color="auto"/>
              <w:right w:val="nil"/>
            </w:tcBorders>
            <w:shd w:val="clear" w:color="000000" w:fill="A6C9EC"/>
            <w:noWrap/>
            <w:vAlign w:val="center"/>
            <w:hideMark/>
          </w:tcPr>
          <w:p w14:paraId="3ED134A7" w14:textId="77777777" w:rsidR="00BD72CB" w:rsidRPr="00BD72CB" w:rsidRDefault="00BD72CB" w:rsidP="00BD72CB">
            <w:pPr>
              <w:spacing w:before="0" w:after="0" w:line="240" w:lineRule="auto"/>
              <w:jc w:val="left"/>
              <w:rPr>
                <w:rFonts w:eastAsia="Times New Roman" w:cs="Open Sans"/>
                <w:i/>
                <w:iCs/>
                <w:color w:val="000000"/>
                <w:lang w:val="es-ES"/>
              </w:rPr>
            </w:pPr>
            <w:r w:rsidRPr="00BD72CB">
              <w:rPr>
                <w:rFonts w:eastAsia="Times New Roman" w:cs="Open Sans"/>
                <w:i/>
                <w:iCs/>
                <w:color w:val="000000"/>
                <w:lang w:val="es-ES"/>
              </w:rPr>
              <w:t>Conducción - Tubería</w:t>
            </w:r>
          </w:p>
        </w:tc>
        <w:tc>
          <w:tcPr>
            <w:tcW w:w="1418" w:type="dxa"/>
            <w:tcBorders>
              <w:top w:val="nil"/>
              <w:left w:val="nil"/>
              <w:bottom w:val="single" w:sz="4" w:space="0" w:color="auto"/>
              <w:right w:val="single" w:sz="4" w:space="0" w:color="auto"/>
            </w:tcBorders>
            <w:shd w:val="clear" w:color="000000" w:fill="A6C9EC"/>
            <w:noWrap/>
            <w:vAlign w:val="center"/>
            <w:hideMark/>
          </w:tcPr>
          <w:p w14:paraId="7ADDC122" w14:textId="77777777" w:rsidR="00BD72CB" w:rsidRPr="00BD72CB" w:rsidRDefault="00BD72CB" w:rsidP="00BD72CB">
            <w:pPr>
              <w:spacing w:before="0" w:after="0" w:line="240" w:lineRule="auto"/>
              <w:jc w:val="center"/>
              <w:rPr>
                <w:rFonts w:eastAsia="Times New Roman" w:cs="Open Sans"/>
                <w:i/>
                <w:iCs/>
                <w:color w:val="000000"/>
                <w:lang w:val="es-ES"/>
              </w:rPr>
            </w:pPr>
            <w:r w:rsidRPr="00BD72CB">
              <w:rPr>
                <w:rFonts w:eastAsia="Times New Roman" w:cs="Open Sans"/>
                <w:i/>
                <w:iCs/>
                <w:color w:val="000000"/>
                <w:lang w:val="es-ES"/>
              </w:rPr>
              <w:t>COTU</w:t>
            </w:r>
          </w:p>
        </w:tc>
        <w:tc>
          <w:tcPr>
            <w:tcW w:w="779" w:type="dxa"/>
            <w:tcBorders>
              <w:top w:val="nil"/>
              <w:left w:val="nil"/>
              <w:bottom w:val="single" w:sz="4" w:space="0" w:color="auto"/>
              <w:right w:val="nil"/>
            </w:tcBorders>
            <w:shd w:val="clear" w:color="000000" w:fill="A6C9EC"/>
            <w:noWrap/>
            <w:vAlign w:val="center"/>
            <w:hideMark/>
          </w:tcPr>
          <w:p w14:paraId="284726B8" w14:textId="7144C26B" w:rsidR="00BD72CB" w:rsidRPr="00BD72CB" w:rsidRDefault="00BD72CB" w:rsidP="00BD72CB">
            <w:pPr>
              <w:spacing w:before="0" w:after="0" w:line="240" w:lineRule="auto"/>
              <w:jc w:val="center"/>
              <w:rPr>
                <w:rFonts w:eastAsia="Times New Roman" w:cs="Open Sans"/>
                <w:i/>
                <w:iCs/>
                <w:color w:val="000000"/>
                <w:lang w:val="es-ES"/>
              </w:rPr>
            </w:pPr>
          </w:p>
        </w:tc>
        <w:tc>
          <w:tcPr>
            <w:tcW w:w="709" w:type="dxa"/>
            <w:tcBorders>
              <w:top w:val="nil"/>
              <w:left w:val="nil"/>
              <w:bottom w:val="single" w:sz="4" w:space="0" w:color="auto"/>
              <w:right w:val="nil"/>
            </w:tcBorders>
            <w:shd w:val="clear" w:color="000000" w:fill="A6C9EC"/>
            <w:noWrap/>
            <w:vAlign w:val="center"/>
            <w:hideMark/>
          </w:tcPr>
          <w:p w14:paraId="4CA533F0" w14:textId="75E3713D" w:rsidR="00BD72CB" w:rsidRPr="00BD72CB" w:rsidRDefault="00BD72CB" w:rsidP="00BD72CB">
            <w:pPr>
              <w:spacing w:before="0" w:after="0" w:line="240" w:lineRule="auto"/>
              <w:jc w:val="center"/>
              <w:rPr>
                <w:rFonts w:eastAsia="Times New Roman" w:cs="Open Sans"/>
                <w:i/>
                <w:iCs/>
                <w:color w:val="000000"/>
                <w:lang w:val="es-ES"/>
              </w:rPr>
            </w:pPr>
          </w:p>
        </w:tc>
        <w:tc>
          <w:tcPr>
            <w:tcW w:w="709" w:type="dxa"/>
            <w:tcBorders>
              <w:top w:val="nil"/>
              <w:left w:val="nil"/>
              <w:bottom w:val="single" w:sz="4" w:space="0" w:color="auto"/>
              <w:right w:val="nil"/>
            </w:tcBorders>
            <w:shd w:val="clear" w:color="000000" w:fill="A6C9EC"/>
            <w:noWrap/>
            <w:vAlign w:val="center"/>
            <w:hideMark/>
          </w:tcPr>
          <w:p w14:paraId="78C668E2" w14:textId="2532E514" w:rsidR="00BD72CB" w:rsidRPr="00BD72CB" w:rsidRDefault="00BD72CB" w:rsidP="00BD72CB">
            <w:pPr>
              <w:spacing w:before="0" w:after="0" w:line="240" w:lineRule="auto"/>
              <w:jc w:val="center"/>
              <w:rPr>
                <w:rFonts w:eastAsia="Times New Roman" w:cs="Open Sans"/>
                <w:i/>
                <w:iCs/>
                <w:color w:val="000000"/>
                <w:lang w:val="es-ES"/>
              </w:rPr>
            </w:pPr>
            <w:r w:rsidRPr="00275EE3">
              <w:rPr>
                <w:rFonts w:eastAsia="Times New Roman" w:cs="Open Sans"/>
                <w:i/>
                <w:iCs/>
                <w:color w:val="000000"/>
                <w:lang w:val="es-ES"/>
              </w:rPr>
              <w:t>X</w:t>
            </w:r>
          </w:p>
        </w:tc>
        <w:tc>
          <w:tcPr>
            <w:tcW w:w="708" w:type="dxa"/>
            <w:tcBorders>
              <w:top w:val="nil"/>
              <w:left w:val="nil"/>
              <w:bottom w:val="single" w:sz="4" w:space="0" w:color="auto"/>
              <w:right w:val="nil"/>
            </w:tcBorders>
            <w:shd w:val="clear" w:color="000000" w:fill="A6C9EC"/>
            <w:noWrap/>
            <w:vAlign w:val="center"/>
            <w:hideMark/>
          </w:tcPr>
          <w:p w14:paraId="6EB2991D" w14:textId="01F4EBC4" w:rsidR="00BD72CB" w:rsidRPr="00BD72CB" w:rsidRDefault="00BD72CB" w:rsidP="00BD72CB">
            <w:pPr>
              <w:spacing w:before="0" w:after="0" w:line="240" w:lineRule="auto"/>
              <w:jc w:val="center"/>
              <w:rPr>
                <w:rFonts w:eastAsia="Times New Roman" w:cs="Open Sans"/>
                <w:i/>
                <w:iCs/>
                <w:color w:val="000000"/>
                <w:lang w:val="es-ES"/>
              </w:rPr>
            </w:pPr>
          </w:p>
        </w:tc>
        <w:tc>
          <w:tcPr>
            <w:tcW w:w="851" w:type="dxa"/>
            <w:tcBorders>
              <w:top w:val="nil"/>
              <w:left w:val="nil"/>
              <w:bottom w:val="single" w:sz="4" w:space="0" w:color="auto"/>
              <w:right w:val="nil"/>
            </w:tcBorders>
            <w:shd w:val="clear" w:color="000000" w:fill="A6C9EC"/>
            <w:noWrap/>
            <w:vAlign w:val="center"/>
            <w:hideMark/>
          </w:tcPr>
          <w:p w14:paraId="54A8E6D8" w14:textId="2C055C7A" w:rsidR="00BD72CB" w:rsidRPr="00BD72CB" w:rsidRDefault="00BD72CB" w:rsidP="00BD72CB">
            <w:pPr>
              <w:spacing w:before="0" w:after="0" w:line="240" w:lineRule="auto"/>
              <w:jc w:val="center"/>
              <w:rPr>
                <w:rFonts w:eastAsia="Times New Roman" w:cs="Open Sans"/>
                <w:i/>
                <w:iCs/>
                <w:color w:val="000000"/>
                <w:lang w:val="es-ES"/>
              </w:rPr>
            </w:pPr>
          </w:p>
        </w:tc>
        <w:tc>
          <w:tcPr>
            <w:tcW w:w="850" w:type="dxa"/>
            <w:tcBorders>
              <w:top w:val="nil"/>
              <w:left w:val="nil"/>
              <w:bottom w:val="single" w:sz="4" w:space="0" w:color="auto"/>
              <w:right w:val="single" w:sz="8" w:space="0" w:color="auto"/>
            </w:tcBorders>
            <w:shd w:val="clear" w:color="000000" w:fill="A6C9EC"/>
            <w:noWrap/>
            <w:vAlign w:val="center"/>
            <w:hideMark/>
          </w:tcPr>
          <w:p w14:paraId="6EACC94D" w14:textId="64B9767C" w:rsidR="00BD72CB" w:rsidRPr="00BD72CB" w:rsidRDefault="00BD72CB" w:rsidP="00BD72CB">
            <w:pPr>
              <w:spacing w:before="0" w:after="0" w:line="240" w:lineRule="auto"/>
              <w:jc w:val="center"/>
              <w:rPr>
                <w:rFonts w:eastAsia="Times New Roman" w:cs="Open Sans"/>
                <w:i/>
                <w:iCs/>
                <w:color w:val="000000"/>
                <w:lang w:val="es-ES"/>
              </w:rPr>
            </w:pPr>
          </w:p>
        </w:tc>
      </w:tr>
      <w:tr w:rsidR="00BD72CB" w:rsidRPr="00BD72CB" w14:paraId="5606DDE8" w14:textId="77777777" w:rsidTr="00BD72CB">
        <w:trPr>
          <w:trHeight w:val="330"/>
        </w:trPr>
        <w:tc>
          <w:tcPr>
            <w:tcW w:w="698" w:type="dxa"/>
            <w:tcBorders>
              <w:top w:val="nil"/>
              <w:left w:val="single" w:sz="8" w:space="0" w:color="auto"/>
              <w:bottom w:val="nil"/>
              <w:right w:val="nil"/>
            </w:tcBorders>
            <w:shd w:val="clear" w:color="000000" w:fill="A6C9EC"/>
            <w:noWrap/>
            <w:vAlign w:val="center"/>
            <w:hideMark/>
          </w:tcPr>
          <w:p w14:paraId="04D61FAE" w14:textId="77777777" w:rsidR="00BD72CB" w:rsidRPr="00BD72CB" w:rsidRDefault="00BD72CB" w:rsidP="00BD72CB">
            <w:pPr>
              <w:spacing w:before="0" w:after="0" w:line="240" w:lineRule="auto"/>
              <w:jc w:val="center"/>
              <w:rPr>
                <w:rFonts w:eastAsia="Times New Roman" w:cs="Open Sans"/>
                <w:b/>
                <w:bCs/>
                <w:i/>
                <w:iCs/>
                <w:color w:val="000000"/>
                <w:lang w:val="es-ES"/>
              </w:rPr>
            </w:pPr>
            <w:r w:rsidRPr="00BD72CB">
              <w:rPr>
                <w:rFonts w:eastAsia="Times New Roman" w:cs="Open Sans"/>
                <w:b/>
                <w:bCs/>
                <w:i/>
                <w:iCs/>
                <w:color w:val="000000"/>
                <w:lang w:val="es-ES"/>
              </w:rPr>
              <w:t>2</w:t>
            </w:r>
          </w:p>
        </w:tc>
        <w:tc>
          <w:tcPr>
            <w:tcW w:w="2192" w:type="dxa"/>
            <w:tcBorders>
              <w:top w:val="nil"/>
              <w:left w:val="nil"/>
              <w:bottom w:val="nil"/>
              <w:right w:val="nil"/>
            </w:tcBorders>
            <w:shd w:val="clear" w:color="000000" w:fill="A6C9EC"/>
            <w:noWrap/>
            <w:vAlign w:val="center"/>
            <w:hideMark/>
          </w:tcPr>
          <w:p w14:paraId="258A1B12" w14:textId="77777777" w:rsidR="00BD72CB" w:rsidRPr="00BD72CB" w:rsidRDefault="00BD72CB" w:rsidP="00BD72CB">
            <w:pPr>
              <w:spacing w:before="0" w:after="0" w:line="240" w:lineRule="auto"/>
              <w:jc w:val="center"/>
              <w:rPr>
                <w:rFonts w:eastAsia="Times New Roman" w:cs="Open Sans"/>
                <w:i/>
                <w:iCs/>
                <w:color w:val="000000"/>
                <w:lang w:val="es-ES"/>
              </w:rPr>
            </w:pPr>
            <w:r w:rsidRPr="00BD72CB">
              <w:rPr>
                <w:rFonts w:eastAsia="Times New Roman" w:cs="Open Sans"/>
                <w:i/>
                <w:iCs/>
                <w:color w:val="000000"/>
                <w:lang w:val="es-ES"/>
              </w:rPr>
              <w:t>AO.01.02.00.00.00</w:t>
            </w:r>
          </w:p>
        </w:tc>
        <w:tc>
          <w:tcPr>
            <w:tcW w:w="4622" w:type="dxa"/>
            <w:tcBorders>
              <w:top w:val="nil"/>
              <w:left w:val="nil"/>
              <w:bottom w:val="nil"/>
              <w:right w:val="nil"/>
            </w:tcBorders>
            <w:shd w:val="clear" w:color="000000" w:fill="A6C9EC"/>
            <w:noWrap/>
            <w:vAlign w:val="center"/>
            <w:hideMark/>
          </w:tcPr>
          <w:p w14:paraId="3E3D589B" w14:textId="77777777" w:rsidR="00BD72CB" w:rsidRPr="00BD72CB" w:rsidRDefault="00BD72CB" w:rsidP="00BD72CB">
            <w:pPr>
              <w:spacing w:before="0" w:after="0" w:line="240" w:lineRule="auto"/>
              <w:jc w:val="left"/>
              <w:rPr>
                <w:rFonts w:eastAsia="Times New Roman" w:cs="Open Sans"/>
                <w:i/>
                <w:iCs/>
                <w:color w:val="000000"/>
                <w:lang w:val="es-ES"/>
              </w:rPr>
            </w:pPr>
            <w:r w:rsidRPr="00BD72CB">
              <w:rPr>
                <w:rFonts w:eastAsia="Times New Roman" w:cs="Open Sans"/>
                <w:i/>
                <w:iCs/>
                <w:color w:val="000000"/>
                <w:lang w:val="es-ES"/>
              </w:rPr>
              <w:t>Conducción - Sección especial</w:t>
            </w:r>
          </w:p>
        </w:tc>
        <w:tc>
          <w:tcPr>
            <w:tcW w:w="1418" w:type="dxa"/>
            <w:tcBorders>
              <w:top w:val="nil"/>
              <w:left w:val="nil"/>
              <w:bottom w:val="nil"/>
              <w:right w:val="single" w:sz="4" w:space="0" w:color="auto"/>
            </w:tcBorders>
            <w:shd w:val="clear" w:color="000000" w:fill="A6C9EC"/>
            <w:noWrap/>
            <w:vAlign w:val="center"/>
            <w:hideMark/>
          </w:tcPr>
          <w:p w14:paraId="527D0EB2" w14:textId="77777777" w:rsidR="00BD72CB" w:rsidRPr="00BD72CB" w:rsidRDefault="00BD72CB" w:rsidP="00BD72CB">
            <w:pPr>
              <w:spacing w:before="0" w:after="0" w:line="240" w:lineRule="auto"/>
              <w:jc w:val="center"/>
              <w:rPr>
                <w:rFonts w:eastAsia="Times New Roman" w:cs="Open Sans"/>
                <w:i/>
                <w:iCs/>
                <w:color w:val="000000"/>
                <w:lang w:val="es-ES"/>
              </w:rPr>
            </w:pPr>
            <w:r w:rsidRPr="00BD72CB">
              <w:rPr>
                <w:rFonts w:eastAsia="Times New Roman" w:cs="Open Sans"/>
                <w:i/>
                <w:iCs/>
                <w:color w:val="000000"/>
                <w:lang w:val="es-ES"/>
              </w:rPr>
              <w:t>COSE</w:t>
            </w:r>
          </w:p>
        </w:tc>
        <w:tc>
          <w:tcPr>
            <w:tcW w:w="779" w:type="dxa"/>
            <w:tcBorders>
              <w:top w:val="nil"/>
              <w:left w:val="nil"/>
              <w:bottom w:val="nil"/>
              <w:right w:val="nil"/>
            </w:tcBorders>
            <w:shd w:val="clear" w:color="000000" w:fill="A6C9EC"/>
            <w:noWrap/>
            <w:vAlign w:val="center"/>
            <w:hideMark/>
          </w:tcPr>
          <w:p w14:paraId="22A99B15" w14:textId="3A034C70" w:rsidR="00BD72CB" w:rsidRPr="00BD72CB" w:rsidRDefault="00BD72CB" w:rsidP="00BD72CB">
            <w:pPr>
              <w:spacing w:before="0" w:after="0" w:line="240" w:lineRule="auto"/>
              <w:jc w:val="center"/>
              <w:rPr>
                <w:rFonts w:eastAsia="Times New Roman" w:cs="Open Sans"/>
                <w:i/>
                <w:iCs/>
                <w:color w:val="000000"/>
                <w:lang w:val="es-ES"/>
              </w:rPr>
            </w:pPr>
          </w:p>
        </w:tc>
        <w:tc>
          <w:tcPr>
            <w:tcW w:w="709" w:type="dxa"/>
            <w:tcBorders>
              <w:top w:val="nil"/>
              <w:left w:val="nil"/>
              <w:bottom w:val="nil"/>
              <w:right w:val="nil"/>
            </w:tcBorders>
            <w:shd w:val="clear" w:color="000000" w:fill="A6C9EC"/>
            <w:noWrap/>
            <w:vAlign w:val="center"/>
            <w:hideMark/>
          </w:tcPr>
          <w:p w14:paraId="5FAF34FE" w14:textId="2B9832EA" w:rsidR="00BD72CB" w:rsidRPr="00BD72CB" w:rsidRDefault="00BD72CB" w:rsidP="00BD72CB">
            <w:pPr>
              <w:spacing w:before="0" w:after="0" w:line="240" w:lineRule="auto"/>
              <w:jc w:val="center"/>
              <w:rPr>
                <w:rFonts w:eastAsia="Times New Roman" w:cs="Open Sans"/>
                <w:i/>
                <w:iCs/>
                <w:color w:val="000000"/>
                <w:lang w:val="es-ES"/>
              </w:rPr>
            </w:pPr>
          </w:p>
        </w:tc>
        <w:tc>
          <w:tcPr>
            <w:tcW w:w="709" w:type="dxa"/>
            <w:tcBorders>
              <w:top w:val="nil"/>
              <w:left w:val="nil"/>
              <w:bottom w:val="nil"/>
              <w:right w:val="nil"/>
            </w:tcBorders>
            <w:shd w:val="clear" w:color="000000" w:fill="A6C9EC"/>
            <w:noWrap/>
            <w:vAlign w:val="center"/>
            <w:hideMark/>
          </w:tcPr>
          <w:p w14:paraId="5F90CF3C" w14:textId="2C8B05FC" w:rsidR="00BD72CB" w:rsidRPr="00BD72CB" w:rsidRDefault="00BD72CB" w:rsidP="00BD72CB">
            <w:pPr>
              <w:spacing w:before="0" w:after="0" w:line="240" w:lineRule="auto"/>
              <w:jc w:val="center"/>
              <w:rPr>
                <w:rFonts w:eastAsia="Times New Roman" w:cs="Open Sans"/>
                <w:i/>
                <w:iCs/>
                <w:color w:val="000000"/>
                <w:lang w:val="es-ES"/>
              </w:rPr>
            </w:pPr>
            <w:r w:rsidRPr="00275EE3">
              <w:rPr>
                <w:rFonts w:eastAsia="Times New Roman" w:cs="Open Sans"/>
                <w:i/>
                <w:iCs/>
                <w:color w:val="000000"/>
                <w:lang w:val="es-ES"/>
              </w:rPr>
              <w:t>X</w:t>
            </w:r>
          </w:p>
        </w:tc>
        <w:tc>
          <w:tcPr>
            <w:tcW w:w="708" w:type="dxa"/>
            <w:tcBorders>
              <w:top w:val="nil"/>
              <w:left w:val="nil"/>
              <w:bottom w:val="nil"/>
              <w:right w:val="nil"/>
            </w:tcBorders>
            <w:shd w:val="clear" w:color="000000" w:fill="A6C9EC"/>
            <w:noWrap/>
            <w:vAlign w:val="center"/>
            <w:hideMark/>
          </w:tcPr>
          <w:p w14:paraId="516B1E44" w14:textId="7B9E32D0" w:rsidR="00BD72CB" w:rsidRPr="00BD72CB" w:rsidRDefault="00BD72CB" w:rsidP="00BD72CB">
            <w:pPr>
              <w:spacing w:before="0" w:after="0" w:line="240" w:lineRule="auto"/>
              <w:jc w:val="center"/>
              <w:rPr>
                <w:rFonts w:eastAsia="Times New Roman" w:cs="Open Sans"/>
                <w:i/>
                <w:iCs/>
                <w:color w:val="000000"/>
                <w:lang w:val="es-ES"/>
              </w:rPr>
            </w:pPr>
          </w:p>
        </w:tc>
        <w:tc>
          <w:tcPr>
            <w:tcW w:w="851" w:type="dxa"/>
            <w:tcBorders>
              <w:top w:val="nil"/>
              <w:left w:val="nil"/>
              <w:bottom w:val="nil"/>
              <w:right w:val="nil"/>
            </w:tcBorders>
            <w:shd w:val="clear" w:color="000000" w:fill="A6C9EC"/>
            <w:noWrap/>
            <w:vAlign w:val="center"/>
            <w:hideMark/>
          </w:tcPr>
          <w:p w14:paraId="1574FF02" w14:textId="7F105CCE" w:rsidR="00BD72CB" w:rsidRPr="00BD72CB" w:rsidRDefault="00BD72CB" w:rsidP="00BD72CB">
            <w:pPr>
              <w:spacing w:before="0" w:after="0" w:line="240" w:lineRule="auto"/>
              <w:jc w:val="center"/>
              <w:rPr>
                <w:rFonts w:eastAsia="Times New Roman" w:cs="Open Sans"/>
                <w:i/>
                <w:iCs/>
                <w:color w:val="000000"/>
                <w:lang w:val="es-ES"/>
              </w:rPr>
            </w:pPr>
          </w:p>
        </w:tc>
        <w:tc>
          <w:tcPr>
            <w:tcW w:w="850" w:type="dxa"/>
            <w:tcBorders>
              <w:top w:val="nil"/>
              <w:left w:val="nil"/>
              <w:bottom w:val="nil"/>
              <w:right w:val="single" w:sz="8" w:space="0" w:color="auto"/>
            </w:tcBorders>
            <w:shd w:val="clear" w:color="000000" w:fill="A6C9EC"/>
            <w:noWrap/>
            <w:vAlign w:val="center"/>
            <w:hideMark/>
          </w:tcPr>
          <w:p w14:paraId="44679D35" w14:textId="31C545CB" w:rsidR="00BD72CB" w:rsidRPr="00BD72CB" w:rsidRDefault="00BD72CB" w:rsidP="00BD72CB">
            <w:pPr>
              <w:spacing w:before="0" w:after="0" w:line="240" w:lineRule="auto"/>
              <w:jc w:val="center"/>
              <w:rPr>
                <w:rFonts w:eastAsia="Times New Roman" w:cs="Open Sans"/>
                <w:i/>
                <w:iCs/>
                <w:color w:val="000000"/>
                <w:lang w:val="es-ES"/>
              </w:rPr>
            </w:pPr>
          </w:p>
        </w:tc>
      </w:tr>
      <w:tr w:rsidR="00BD72CB" w:rsidRPr="00BD72CB" w14:paraId="0A7AEFE6" w14:textId="77777777" w:rsidTr="00BD72CB">
        <w:trPr>
          <w:trHeight w:val="330"/>
        </w:trPr>
        <w:tc>
          <w:tcPr>
            <w:tcW w:w="698" w:type="dxa"/>
            <w:tcBorders>
              <w:top w:val="nil"/>
              <w:left w:val="single" w:sz="8" w:space="0" w:color="auto"/>
              <w:bottom w:val="nil"/>
              <w:right w:val="nil"/>
            </w:tcBorders>
            <w:noWrap/>
            <w:vAlign w:val="center"/>
            <w:hideMark/>
          </w:tcPr>
          <w:p w14:paraId="607BFD72" w14:textId="77777777" w:rsidR="00BD72CB" w:rsidRPr="00BD72CB" w:rsidRDefault="00BD72CB" w:rsidP="00BD72CB">
            <w:pPr>
              <w:spacing w:before="0" w:after="0" w:line="240" w:lineRule="auto"/>
              <w:jc w:val="center"/>
              <w:rPr>
                <w:rFonts w:eastAsia="Times New Roman" w:cs="Open Sans"/>
                <w:b/>
                <w:bCs/>
                <w:i/>
                <w:iCs/>
                <w:color w:val="000000"/>
                <w:lang w:val="es-ES"/>
              </w:rPr>
            </w:pPr>
            <w:r w:rsidRPr="00BD72CB">
              <w:rPr>
                <w:rFonts w:eastAsia="Times New Roman" w:cs="Open Sans"/>
                <w:b/>
                <w:bCs/>
                <w:i/>
                <w:iCs/>
                <w:color w:val="000000"/>
                <w:lang w:val="es-ES"/>
              </w:rPr>
              <w:t>3</w:t>
            </w:r>
          </w:p>
        </w:tc>
        <w:tc>
          <w:tcPr>
            <w:tcW w:w="2192" w:type="dxa"/>
            <w:tcBorders>
              <w:top w:val="nil"/>
              <w:left w:val="nil"/>
              <w:bottom w:val="nil"/>
              <w:right w:val="nil"/>
            </w:tcBorders>
            <w:noWrap/>
            <w:vAlign w:val="center"/>
            <w:hideMark/>
          </w:tcPr>
          <w:p w14:paraId="0FB6FB66" w14:textId="77777777" w:rsidR="00BD72CB" w:rsidRPr="00BD72CB" w:rsidRDefault="00BD72CB" w:rsidP="00BD72CB">
            <w:pPr>
              <w:spacing w:before="0" w:after="0" w:line="240" w:lineRule="auto"/>
              <w:jc w:val="center"/>
              <w:rPr>
                <w:rFonts w:eastAsia="Times New Roman" w:cs="Open Sans"/>
                <w:i/>
                <w:iCs/>
                <w:color w:val="000000"/>
                <w:lang w:val="es-ES"/>
              </w:rPr>
            </w:pPr>
            <w:r w:rsidRPr="00BD72CB">
              <w:rPr>
                <w:rFonts w:eastAsia="Times New Roman" w:cs="Open Sans"/>
                <w:i/>
                <w:iCs/>
                <w:color w:val="000000"/>
                <w:lang w:val="es-ES"/>
              </w:rPr>
              <w:t>AO.01.02.01.00.00</w:t>
            </w:r>
          </w:p>
        </w:tc>
        <w:tc>
          <w:tcPr>
            <w:tcW w:w="4622" w:type="dxa"/>
            <w:tcBorders>
              <w:top w:val="nil"/>
              <w:left w:val="nil"/>
              <w:bottom w:val="nil"/>
              <w:right w:val="nil"/>
            </w:tcBorders>
            <w:noWrap/>
            <w:vAlign w:val="center"/>
            <w:hideMark/>
          </w:tcPr>
          <w:p w14:paraId="79D72AA1" w14:textId="77777777" w:rsidR="00BD72CB" w:rsidRPr="00BD72CB" w:rsidRDefault="00BD72CB" w:rsidP="00BD72CB">
            <w:pPr>
              <w:spacing w:before="0" w:after="0" w:line="240" w:lineRule="auto"/>
              <w:jc w:val="left"/>
              <w:rPr>
                <w:rFonts w:eastAsia="Times New Roman" w:cs="Open Sans"/>
                <w:i/>
                <w:iCs/>
                <w:color w:val="000000"/>
                <w:lang w:val="es-ES"/>
              </w:rPr>
            </w:pPr>
            <w:r w:rsidRPr="00BD72CB">
              <w:rPr>
                <w:rFonts w:eastAsia="Times New Roman" w:cs="Open Sans"/>
                <w:i/>
                <w:iCs/>
                <w:color w:val="000000"/>
                <w:lang w:val="es-ES"/>
              </w:rPr>
              <w:t>Conducción - Ovoide</w:t>
            </w:r>
          </w:p>
        </w:tc>
        <w:tc>
          <w:tcPr>
            <w:tcW w:w="1418" w:type="dxa"/>
            <w:tcBorders>
              <w:top w:val="nil"/>
              <w:left w:val="nil"/>
              <w:bottom w:val="nil"/>
              <w:right w:val="single" w:sz="4" w:space="0" w:color="auto"/>
            </w:tcBorders>
            <w:noWrap/>
            <w:vAlign w:val="center"/>
            <w:hideMark/>
          </w:tcPr>
          <w:p w14:paraId="4E8B53A1" w14:textId="77777777" w:rsidR="00BD72CB" w:rsidRPr="00BD72CB" w:rsidRDefault="00BD72CB" w:rsidP="00BD72CB">
            <w:pPr>
              <w:spacing w:before="0" w:after="0" w:line="240" w:lineRule="auto"/>
              <w:jc w:val="center"/>
              <w:rPr>
                <w:rFonts w:eastAsia="Times New Roman" w:cs="Open Sans"/>
                <w:i/>
                <w:iCs/>
                <w:color w:val="000000"/>
                <w:lang w:val="es-ES"/>
              </w:rPr>
            </w:pPr>
            <w:r w:rsidRPr="00BD72CB">
              <w:rPr>
                <w:rFonts w:eastAsia="Times New Roman" w:cs="Open Sans"/>
                <w:i/>
                <w:iCs/>
                <w:color w:val="000000"/>
                <w:lang w:val="es-ES"/>
              </w:rPr>
              <w:t>COVO</w:t>
            </w:r>
          </w:p>
        </w:tc>
        <w:tc>
          <w:tcPr>
            <w:tcW w:w="779" w:type="dxa"/>
            <w:tcBorders>
              <w:top w:val="nil"/>
              <w:left w:val="nil"/>
              <w:bottom w:val="nil"/>
              <w:right w:val="nil"/>
            </w:tcBorders>
            <w:noWrap/>
            <w:vAlign w:val="center"/>
            <w:hideMark/>
          </w:tcPr>
          <w:p w14:paraId="52142C1E" w14:textId="77777777" w:rsidR="00BD72CB" w:rsidRPr="00BD72CB" w:rsidRDefault="00BD72CB" w:rsidP="00BD72CB">
            <w:pPr>
              <w:spacing w:before="0" w:after="0" w:line="240" w:lineRule="auto"/>
              <w:jc w:val="center"/>
              <w:rPr>
                <w:rFonts w:eastAsia="Times New Roman" w:cs="Open Sans"/>
                <w:i/>
                <w:iCs/>
                <w:color w:val="000000"/>
                <w:lang w:val="es-ES"/>
              </w:rPr>
            </w:pPr>
          </w:p>
        </w:tc>
        <w:tc>
          <w:tcPr>
            <w:tcW w:w="709" w:type="dxa"/>
            <w:tcBorders>
              <w:top w:val="nil"/>
              <w:left w:val="nil"/>
              <w:bottom w:val="nil"/>
              <w:right w:val="nil"/>
            </w:tcBorders>
            <w:noWrap/>
            <w:vAlign w:val="center"/>
            <w:hideMark/>
          </w:tcPr>
          <w:p w14:paraId="6AED5290" w14:textId="77777777" w:rsidR="00BD72CB" w:rsidRPr="00BD72CB" w:rsidRDefault="00BD72CB" w:rsidP="00BD72CB">
            <w:pPr>
              <w:spacing w:before="0" w:after="0" w:line="240" w:lineRule="auto"/>
              <w:jc w:val="center"/>
              <w:rPr>
                <w:rFonts w:eastAsia="Times New Roman" w:cs="Open Sans"/>
                <w:i/>
                <w:iCs/>
                <w:lang w:val="es-ES"/>
              </w:rPr>
            </w:pPr>
          </w:p>
        </w:tc>
        <w:tc>
          <w:tcPr>
            <w:tcW w:w="709" w:type="dxa"/>
            <w:tcBorders>
              <w:top w:val="nil"/>
              <w:left w:val="nil"/>
              <w:bottom w:val="nil"/>
              <w:right w:val="nil"/>
            </w:tcBorders>
            <w:noWrap/>
            <w:vAlign w:val="center"/>
            <w:hideMark/>
          </w:tcPr>
          <w:p w14:paraId="2D854C15" w14:textId="77777777" w:rsidR="00BD72CB" w:rsidRPr="00BD72CB" w:rsidRDefault="00BD72CB" w:rsidP="00BD72CB">
            <w:pPr>
              <w:spacing w:before="0" w:after="0" w:line="240" w:lineRule="auto"/>
              <w:jc w:val="center"/>
              <w:rPr>
                <w:rFonts w:eastAsia="Times New Roman" w:cs="Open Sans"/>
                <w:i/>
                <w:iCs/>
                <w:lang w:val="es-ES"/>
              </w:rPr>
            </w:pPr>
          </w:p>
        </w:tc>
        <w:tc>
          <w:tcPr>
            <w:tcW w:w="708" w:type="dxa"/>
            <w:tcBorders>
              <w:top w:val="nil"/>
              <w:left w:val="nil"/>
              <w:bottom w:val="nil"/>
              <w:right w:val="nil"/>
            </w:tcBorders>
            <w:noWrap/>
            <w:vAlign w:val="center"/>
            <w:hideMark/>
          </w:tcPr>
          <w:p w14:paraId="6DC49F83" w14:textId="6C716697" w:rsidR="00BD72CB" w:rsidRPr="00BD72CB" w:rsidRDefault="00BD72CB" w:rsidP="00BD72CB">
            <w:pPr>
              <w:spacing w:before="0" w:after="0" w:line="240" w:lineRule="auto"/>
              <w:jc w:val="center"/>
              <w:rPr>
                <w:rFonts w:eastAsia="Times New Roman" w:cs="Open Sans"/>
                <w:i/>
                <w:iCs/>
                <w:lang w:val="es-ES"/>
              </w:rPr>
            </w:pPr>
            <w:r w:rsidRPr="00275EE3">
              <w:rPr>
                <w:rFonts w:eastAsia="Times New Roman" w:cs="Open Sans"/>
                <w:i/>
                <w:iCs/>
                <w:lang w:val="es-ES"/>
              </w:rPr>
              <w:t>X</w:t>
            </w:r>
          </w:p>
        </w:tc>
        <w:tc>
          <w:tcPr>
            <w:tcW w:w="851" w:type="dxa"/>
            <w:tcBorders>
              <w:top w:val="nil"/>
              <w:left w:val="nil"/>
              <w:bottom w:val="nil"/>
              <w:right w:val="nil"/>
            </w:tcBorders>
            <w:noWrap/>
            <w:vAlign w:val="center"/>
            <w:hideMark/>
          </w:tcPr>
          <w:p w14:paraId="2B285549" w14:textId="77777777" w:rsidR="00BD72CB" w:rsidRPr="00BD72CB" w:rsidRDefault="00BD72CB" w:rsidP="00BD72CB">
            <w:pPr>
              <w:spacing w:before="0" w:after="0" w:line="240" w:lineRule="auto"/>
              <w:jc w:val="center"/>
              <w:rPr>
                <w:rFonts w:eastAsia="Times New Roman" w:cs="Open Sans"/>
                <w:i/>
                <w:iCs/>
                <w:lang w:val="es-ES"/>
              </w:rPr>
            </w:pPr>
          </w:p>
        </w:tc>
        <w:tc>
          <w:tcPr>
            <w:tcW w:w="850" w:type="dxa"/>
            <w:tcBorders>
              <w:top w:val="nil"/>
              <w:left w:val="nil"/>
              <w:bottom w:val="nil"/>
              <w:right w:val="single" w:sz="8" w:space="0" w:color="auto"/>
            </w:tcBorders>
            <w:noWrap/>
            <w:vAlign w:val="center"/>
            <w:hideMark/>
          </w:tcPr>
          <w:p w14:paraId="455C8C30" w14:textId="7813596E" w:rsidR="00BD72CB" w:rsidRPr="00BD72CB" w:rsidRDefault="00BD72CB" w:rsidP="00BD72CB">
            <w:pPr>
              <w:spacing w:before="0" w:after="0" w:line="240" w:lineRule="auto"/>
              <w:jc w:val="center"/>
              <w:rPr>
                <w:rFonts w:eastAsia="Times New Roman" w:cs="Open Sans"/>
                <w:i/>
                <w:iCs/>
                <w:color w:val="000000"/>
                <w:lang w:val="es-ES"/>
              </w:rPr>
            </w:pPr>
          </w:p>
        </w:tc>
      </w:tr>
      <w:tr w:rsidR="00BD72CB" w:rsidRPr="00BD72CB" w14:paraId="3B03DD68" w14:textId="77777777" w:rsidTr="00BD72CB">
        <w:trPr>
          <w:trHeight w:val="330"/>
        </w:trPr>
        <w:tc>
          <w:tcPr>
            <w:tcW w:w="698" w:type="dxa"/>
            <w:tcBorders>
              <w:top w:val="nil"/>
              <w:left w:val="single" w:sz="8" w:space="0" w:color="auto"/>
              <w:bottom w:val="single" w:sz="4" w:space="0" w:color="auto"/>
              <w:right w:val="nil"/>
            </w:tcBorders>
            <w:noWrap/>
            <w:vAlign w:val="center"/>
            <w:hideMark/>
          </w:tcPr>
          <w:p w14:paraId="2951F198" w14:textId="77777777" w:rsidR="00BD72CB" w:rsidRPr="00BD72CB" w:rsidRDefault="00BD72CB" w:rsidP="00BD72CB">
            <w:pPr>
              <w:spacing w:before="0" w:after="0" w:line="240" w:lineRule="auto"/>
              <w:jc w:val="center"/>
              <w:rPr>
                <w:rFonts w:eastAsia="Times New Roman" w:cs="Open Sans"/>
                <w:b/>
                <w:bCs/>
                <w:i/>
                <w:iCs/>
                <w:color w:val="000000"/>
                <w:lang w:val="es-ES"/>
              </w:rPr>
            </w:pPr>
            <w:r w:rsidRPr="00BD72CB">
              <w:rPr>
                <w:rFonts w:eastAsia="Times New Roman" w:cs="Open Sans"/>
                <w:b/>
                <w:bCs/>
                <w:i/>
                <w:iCs/>
                <w:color w:val="000000"/>
                <w:lang w:val="es-ES"/>
              </w:rPr>
              <w:t>3</w:t>
            </w:r>
          </w:p>
        </w:tc>
        <w:tc>
          <w:tcPr>
            <w:tcW w:w="2192" w:type="dxa"/>
            <w:tcBorders>
              <w:top w:val="nil"/>
              <w:left w:val="nil"/>
              <w:bottom w:val="single" w:sz="4" w:space="0" w:color="auto"/>
              <w:right w:val="nil"/>
            </w:tcBorders>
            <w:noWrap/>
            <w:vAlign w:val="center"/>
            <w:hideMark/>
          </w:tcPr>
          <w:p w14:paraId="47AE200C" w14:textId="77777777" w:rsidR="00BD72CB" w:rsidRPr="00BD72CB" w:rsidRDefault="00BD72CB" w:rsidP="00BD72CB">
            <w:pPr>
              <w:spacing w:before="0" w:after="0" w:line="240" w:lineRule="auto"/>
              <w:jc w:val="center"/>
              <w:rPr>
                <w:rFonts w:eastAsia="Times New Roman" w:cs="Open Sans"/>
                <w:i/>
                <w:iCs/>
                <w:color w:val="000000"/>
                <w:lang w:val="es-ES"/>
              </w:rPr>
            </w:pPr>
            <w:r w:rsidRPr="00BD72CB">
              <w:rPr>
                <w:rFonts w:eastAsia="Times New Roman" w:cs="Open Sans"/>
                <w:i/>
                <w:iCs/>
                <w:color w:val="000000"/>
                <w:lang w:val="es-ES"/>
              </w:rPr>
              <w:t>AO.01.02.02.00.00</w:t>
            </w:r>
          </w:p>
        </w:tc>
        <w:tc>
          <w:tcPr>
            <w:tcW w:w="4622" w:type="dxa"/>
            <w:tcBorders>
              <w:top w:val="nil"/>
              <w:left w:val="nil"/>
              <w:bottom w:val="single" w:sz="4" w:space="0" w:color="auto"/>
              <w:right w:val="nil"/>
            </w:tcBorders>
            <w:noWrap/>
            <w:vAlign w:val="center"/>
            <w:hideMark/>
          </w:tcPr>
          <w:p w14:paraId="7E103F4D" w14:textId="77777777" w:rsidR="00BD72CB" w:rsidRPr="00BD72CB" w:rsidRDefault="00BD72CB" w:rsidP="00BD72CB">
            <w:pPr>
              <w:spacing w:before="0" w:after="0" w:line="240" w:lineRule="auto"/>
              <w:jc w:val="left"/>
              <w:rPr>
                <w:rFonts w:eastAsia="Times New Roman" w:cs="Open Sans"/>
                <w:i/>
                <w:iCs/>
                <w:color w:val="000000"/>
                <w:lang w:val="es-ES"/>
              </w:rPr>
            </w:pPr>
            <w:r w:rsidRPr="00BD72CB">
              <w:rPr>
                <w:rFonts w:eastAsia="Times New Roman" w:cs="Open Sans"/>
                <w:i/>
                <w:iCs/>
                <w:color w:val="000000"/>
                <w:lang w:val="es-ES"/>
              </w:rPr>
              <w:t>Conducción - Marco prefabricado</w:t>
            </w:r>
          </w:p>
        </w:tc>
        <w:tc>
          <w:tcPr>
            <w:tcW w:w="1418" w:type="dxa"/>
            <w:tcBorders>
              <w:top w:val="nil"/>
              <w:left w:val="nil"/>
              <w:bottom w:val="single" w:sz="4" w:space="0" w:color="auto"/>
              <w:right w:val="single" w:sz="4" w:space="0" w:color="auto"/>
            </w:tcBorders>
            <w:noWrap/>
            <w:vAlign w:val="center"/>
            <w:hideMark/>
          </w:tcPr>
          <w:p w14:paraId="50597019" w14:textId="77777777" w:rsidR="00BD72CB" w:rsidRPr="00BD72CB" w:rsidRDefault="00BD72CB" w:rsidP="00BD72CB">
            <w:pPr>
              <w:spacing w:before="0" w:after="0" w:line="240" w:lineRule="auto"/>
              <w:jc w:val="center"/>
              <w:rPr>
                <w:rFonts w:eastAsia="Times New Roman" w:cs="Open Sans"/>
                <w:i/>
                <w:iCs/>
                <w:color w:val="000000"/>
                <w:lang w:val="es-ES"/>
              </w:rPr>
            </w:pPr>
            <w:r w:rsidRPr="00BD72CB">
              <w:rPr>
                <w:rFonts w:eastAsia="Times New Roman" w:cs="Open Sans"/>
                <w:i/>
                <w:iCs/>
                <w:color w:val="000000"/>
                <w:lang w:val="es-ES"/>
              </w:rPr>
              <w:t>CCPF</w:t>
            </w:r>
          </w:p>
        </w:tc>
        <w:tc>
          <w:tcPr>
            <w:tcW w:w="779" w:type="dxa"/>
            <w:tcBorders>
              <w:top w:val="nil"/>
              <w:left w:val="nil"/>
              <w:bottom w:val="single" w:sz="4" w:space="0" w:color="auto"/>
              <w:right w:val="nil"/>
            </w:tcBorders>
            <w:noWrap/>
            <w:vAlign w:val="center"/>
            <w:hideMark/>
          </w:tcPr>
          <w:p w14:paraId="122E4421" w14:textId="5579AB16" w:rsidR="00BD72CB" w:rsidRPr="00BD72CB" w:rsidRDefault="00BD72CB" w:rsidP="00BD72CB">
            <w:pPr>
              <w:spacing w:before="0" w:after="0" w:line="240" w:lineRule="auto"/>
              <w:jc w:val="center"/>
              <w:rPr>
                <w:rFonts w:eastAsia="Times New Roman" w:cs="Open Sans"/>
                <w:i/>
                <w:iCs/>
                <w:color w:val="000000"/>
                <w:lang w:val="es-ES"/>
              </w:rPr>
            </w:pPr>
            <w:r w:rsidRPr="00275EE3">
              <w:rPr>
                <w:rFonts w:eastAsia="Times New Roman" w:cs="Open Sans"/>
                <w:i/>
                <w:iCs/>
                <w:color w:val="000000"/>
                <w:lang w:val="es-ES"/>
              </w:rPr>
              <w:t>X</w:t>
            </w:r>
          </w:p>
        </w:tc>
        <w:tc>
          <w:tcPr>
            <w:tcW w:w="709" w:type="dxa"/>
            <w:tcBorders>
              <w:top w:val="nil"/>
              <w:left w:val="nil"/>
              <w:bottom w:val="single" w:sz="4" w:space="0" w:color="auto"/>
              <w:right w:val="nil"/>
            </w:tcBorders>
            <w:noWrap/>
            <w:vAlign w:val="center"/>
            <w:hideMark/>
          </w:tcPr>
          <w:p w14:paraId="13F85FB0" w14:textId="4A4DFE7E" w:rsidR="00BD72CB" w:rsidRPr="00BD72CB" w:rsidRDefault="00BD72CB" w:rsidP="00BD72CB">
            <w:pPr>
              <w:spacing w:before="0" w:after="0" w:line="240" w:lineRule="auto"/>
              <w:jc w:val="center"/>
              <w:rPr>
                <w:rFonts w:eastAsia="Times New Roman" w:cs="Open Sans"/>
                <w:i/>
                <w:iCs/>
                <w:color w:val="000000"/>
                <w:lang w:val="es-ES"/>
              </w:rPr>
            </w:pPr>
          </w:p>
        </w:tc>
        <w:tc>
          <w:tcPr>
            <w:tcW w:w="709" w:type="dxa"/>
            <w:tcBorders>
              <w:top w:val="nil"/>
              <w:left w:val="nil"/>
              <w:bottom w:val="single" w:sz="4" w:space="0" w:color="auto"/>
              <w:right w:val="nil"/>
            </w:tcBorders>
            <w:noWrap/>
            <w:vAlign w:val="center"/>
            <w:hideMark/>
          </w:tcPr>
          <w:p w14:paraId="3A7B912B" w14:textId="2D29043D" w:rsidR="00BD72CB" w:rsidRPr="00BD72CB" w:rsidRDefault="00BD72CB" w:rsidP="00BD72CB">
            <w:pPr>
              <w:spacing w:before="0" w:after="0" w:line="240" w:lineRule="auto"/>
              <w:jc w:val="center"/>
              <w:rPr>
                <w:rFonts w:eastAsia="Times New Roman" w:cs="Open Sans"/>
                <w:i/>
                <w:iCs/>
                <w:color w:val="000000"/>
                <w:lang w:val="es-ES"/>
              </w:rPr>
            </w:pPr>
          </w:p>
        </w:tc>
        <w:tc>
          <w:tcPr>
            <w:tcW w:w="708" w:type="dxa"/>
            <w:tcBorders>
              <w:top w:val="nil"/>
              <w:left w:val="nil"/>
              <w:bottom w:val="single" w:sz="4" w:space="0" w:color="auto"/>
              <w:right w:val="nil"/>
            </w:tcBorders>
            <w:noWrap/>
            <w:vAlign w:val="center"/>
            <w:hideMark/>
          </w:tcPr>
          <w:p w14:paraId="317CFB3C" w14:textId="1994512F" w:rsidR="00BD72CB" w:rsidRPr="00BD72CB" w:rsidRDefault="00BD72CB" w:rsidP="00BD72CB">
            <w:pPr>
              <w:spacing w:before="0" w:after="0" w:line="240" w:lineRule="auto"/>
              <w:jc w:val="center"/>
              <w:rPr>
                <w:rFonts w:eastAsia="Times New Roman" w:cs="Open Sans"/>
                <w:i/>
                <w:iCs/>
                <w:color w:val="000000"/>
                <w:lang w:val="es-ES"/>
              </w:rPr>
            </w:pPr>
          </w:p>
        </w:tc>
        <w:tc>
          <w:tcPr>
            <w:tcW w:w="851" w:type="dxa"/>
            <w:tcBorders>
              <w:top w:val="nil"/>
              <w:left w:val="nil"/>
              <w:bottom w:val="single" w:sz="4" w:space="0" w:color="auto"/>
              <w:right w:val="nil"/>
            </w:tcBorders>
            <w:noWrap/>
            <w:vAlign w:val="center"/>
            <w:hideMark/>
          </w:tcPr>
          <w:p w14:paraId="22BEF3C2" w14:textId="69FB3450" w:rsidR="00BD72CB" w:rsidRPr="00BD72CB" w:rsidRDefault="00BD72CB" w:rsidP="00BD72CB">
            <w:pPr>
              <w:spacing w:before="0" w:after="0" w:line="240" w:lineRule="auto"/>
              <w:jc w:val="center"/>
              <w:rPr>
                <w:rFonts w:eastAsia="Times New Roman" w:cs="Open Sans"/>
                <w:i/>
                <w:iCs/>
                <w:color w:val="000000"/>
                <w:lang w:val="es-ES"/>
              </w:rPr>
            </w:pPr>
          </w:p>
        </w:tc>
        <w:tc>
          <w:tcPr>
            <w:tcW w:w="850" w:type="dxa"/>
            <w:tcBorders>
              <w:top w:val="nil"/>
              <w:left w:val="nil"/>
              <w:bottom w:val="single" w:sz="4" w:space="0" w:color="auto"/>
              <w:right w:val="single" w:sz="8" w:space="0" w:color="auto"/>
            </w:tcBorders>
            <w:noWrap/>
            <w:vAlign w:val="center"/>
            <w:hideMark/>
          </w:tcPr>
          <w:p w14:paraId="129A0D7B" w14:textId="6512E2C3" w:rsidR="00BD72CB" w:rsidRPr="00BD72CB" w:rsidRDefault="00BD72CB" w:rsidP="00BD72CB">
            <w:pPr>
              <w:spacing w:before="0" w:after="0" w:line="240" w:lineRule="auto"/>
              <w:jc w:val="center"/>
              <w:rPr>
                <w:rFonts w:eastAsia="Times New Roman" w:cs="Open Sans"/>
                <w:i/>
                <w:iCs/>
                <w:color w:val="000000"/>
                <w:lang w:val="es-ES"/>
              </w:rPr>
            </w:pPr>
          </w:p>
        </w:tc>
      </w:tr>
    </w:tbl>
    <w:p w14:paraId="2C5BE770" w14:textId="6897B303" w:rsidR="00752BA2" w:rsidRDefault="00752BA2" w:rsidP="00663AC2">
      <w:pPr>
        <w:pStyle w:val="Ttulo3"/>
        <w:ind w:left="851" w:hanging="567"/>
      </w:pPr>
      <w:bookmarkStart w:id="43" w:name="_Toc205188286"/>
      <w:r>
        <w:lastRenderedPageBreak/>
        <w:t>N</w:t>
      </w:r>
      <w:r w:rsidR="00A76DD8">
        <w:t>ivel de información no gráfica y vinculada</w:t>
      </w:r>
      <w:bookmarkEnd w:id="43"/>
      <w:r w:rsidR="00A76DD8">
        <w:t xml:space="preserve"> </w:t>
      </w:r>
    </w:p>
    <w:p w14:paraId="3B571406" w14:textId="3057F2F8" w:rsidR="00F0089F" w:rsidRDefault="00531664" w:rsidP="00F0089F">
      <w:pPr>
        <w:spacing w:after="120"/>
        <w:ind w:left="425"/>
        <w:rPr>
          <w:i/>
          <w:iCs/>
          <w:color w:val="002060"/>
        </w:rPr>
      </w:pPr>
      <w:r>
        <w:t>Además de lo anterior, l</w:t>
      </w:r>
      <w:r w:rsidR="00F0089F">
        <w:t xml:space="preserve">os objetos propios del sector del agua que conforman los modelos BIM deberán incluir las propiedades IFC definidas en el </w:t>
      </w:r>
      <w:r w:rsidR="00F0089F" w:rsidRPr="007744C6">
        <w:rPr>
          <w:i/>
          <w:iCs/>
          <w:color w:val="002060"/>
        </w:rPr>
        <w:t>Anexo 0</w:t>
      </w:r>
      <w:r w:rsidR="00324B8D">
        <w:rPr>
          <w:i/>
          <w:iCs/>
          <w:color w:val="002060"/>
        </w:rPr>
        <w:t>9</w:t>
      </w:r>
      <w:r w:rsidR="00F0089F" w:rsidRPr="007744C6">
        <w:rPr>
          <w:i/>
          <w:iCs/>
          <w:color w:val="002060"/>
        </w:rPr>
        <w:t xml:space="preserve"> Definición de propiedades IFC personalizadas en las actuaciones de EMACSA</w:t>
      </w:r>
      <w:r w:rsidR="00F0089F">
        <w:rPr>
          <w:i/>
          <w:iCs/>
          <w:color w:val="002060"/>
        </w:rPr>
        <w:t>.</w:t>
      </w:r>
    </w:p>
    <w:p w14:paraId="55197F90" w14:textId="17B5CBD1" w:rsidR="003C32ED" w:rsidRDefault="00F0089F" w:rsidP="00045D76">
      <w:pPr>
        <w:spacing w:after="120"/>
        <w:ind w:left="425"/>
      </w:pPr>
      <w:r w:rsidRPr="00B54F7F">
        <w:t>S</w:t>
      </w:r>
      <w:r>
        <w:t>e deberán incluir, como anexo al presente PEB, una tabla basada en</w:t>
      </w:r>
      <w:r w:rsidR="00BD01F5">
        <w:t xml:space="preserve"> la tabla 2 del</w:t>
      </w:r>
      <w:r>
        <w:t xml:space="preserve"> </w:t>
      </w:r>
      <w:r w:rsidRPr="00722445">
        <w:rPr>
          <w:i/>
          <w:iCs/>
          <w:color w:val="002060"/>
        </w:rPr>
        <w:t>Anexo 0</w:t>
      </w:r>
      <w:r w:rsidR="00324B8D">
        <w:rPr>
          <w:i/>
          <w:iCs/>
          <w:color w:val="002060"/>
        </w:rPr>
        <w:t>9</w:t>
      </w:r>
      <w:r w:rsidRPr="00722445">
        <w:rPr>
          <w:color w:val="002060"/>
        </w:rPr>
        <w:t xml:space="preserve"> </w:t>
      </w:r>
      <w:r>
        <w:t>del Manual BIM que recoja la totalidad de entidades IFC que se incluyen en cada uno de los modelos que desarrollen las partes intervinientes, con indicación expresa de las propiedades asignadas, que deberá ser aprobada por la persona responsable BIM de EMACSA.</w:t>
      </w:r>
    </w:p>
    <w:p w14:paraId="075D2398" w14:textId="014B26CD" w:rsidR="00932D02" w:rsidRDefault="00932D02" w:rsidP="00932D02">
      <w:pPr>
        <w:pStyle w:val="Ttulo1"/>
        <w:ind w:left="426" w:hanging="426"/>
      </w:pPr>
      <w:bookmarkStart w:id="44" w:name="_Toc205188287"/>
      <w:r>
        <w:t>PROCESOS BIM</w:t>
      </w:r>
      <w:bookmarkEnd w:id="44"/>
    </w:p>
    <w:p w14:paraId="1B2B264F" w14:textId="3D9A805C" w:rsidR="00932D02" w:rsidRDefault="00932D02" w:rsidP="00932D02">
      <w:pPr>
        <w:pStyle w:val="Ttulo2"/>
        <w:ind w:left="567" w:hanging="425"/>
      </w:pPr>
      <w:bookmarkStart w:id="45" w:name="_Toc205188288"/>
      <w:r>
        <w:t>PROCESO DE GENERACIÓN DE MODELOS BIM Y DERIVADOS</w:t>
      </w:r>
      <w:bookmarkEnd w:id="45"/>
    </w:p>
    <w:p w14:paraId="5BC5CAF4" w14:textId="4F75BCEE" w:rsidR="00932D02" w:rsidRDefault="00932D02" w:rsidP="00932D02">
      <w:pPr>
        <w:spacing w:after="120"/>
        <w:ind w:left="425"/>
      </w:pPr>
      <w:r>
        <w:t>Breve descripción del proceso.</w:t>
      </w:r>
    </w:p>
    <w:p w14:paraId="60752EDB" w14:textId="7B9D2EE7" w:rsidR="00932D02" w:rsidRDefault="00932D02" w:rsidP="00932D02">
      <w:pPr>
        <w:pStyle w:val="Ttulo3"/>
        <w:ind w:left="851" w:hanging="567"/>
      </w:pPr>
      <w:bookmarkStart w:id="46" w:name="_Toc205188289"/>
      <w:r>
        <w:lastRenderedPageBreak/>
        <w:t>Diagrama</w:t>
      </w:r>
      <w:bookmarkEnd w:id="46"/>
    </w:p>
    <w:p w14:paraId="2B11AF0C" w14:textId="3B9C141F" w:rsidR="00932D02" w:rsidRDefault="00932D02" w:rsidP="00932D02">
      <w:pPr>
        <w:spacing w:after="120"/>
        <w:ind w:left="425"/>
        <w:jc w:val="center"/>
      </w:pPr>
      <w:r>
        <w:rPr>
          <w:noProof/>
        </w:rPr>
        <w:drawing>
          <wp:inline distT="0" distB="0" distL="0" distR="0" wp14:anchorId="6DBCBB15" wp14:editId="7C61FBF4">
            <wp:extent cx="6018530" cy="3910330"/>
            <wp:effectExtent l="0" t="0" r="1270" b="0"/>
            <wp:docPr id="9" name="Imagen 9"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6">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4983854B" w14:textId="21410096" w:rsidR="00932D02" w:rsidRDefault="00932D02" w:rsidP="00932D02">
      <w:pPr>
        <w:pStyle w:val="Ttulo3"/>
        <w:ind w:left="851" w:hanging="567"/>
      </w:pPr>
      <w:bookmarkStart w:id="47" w:name="_Toc205188290"/>
      <w:r>
        <w:lastRenderedPageBreak/>
        <w:t>Tabla</w:t>
      </w:r>
      <w:bookmarkEnd w:id="47"/>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44110512"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65F4BEB6" w14:textId="77777777" w:rsidR="00932D02" w:rsidRPr="00932D02" w:rsidRDefault="00932D02" w:rsidP="00932D02">
            <w:pPr>
              <w:spacing w:before="60"/>
              <w:jc w:val="center"/>
              <w:rPr>
                <w:rFonts w:cs="Open Sans"/>
              </w:rPr>
            </w:pPr>
            <w:r w:rsidRPr="00932D02">
              <w:rPr>
                <w:rFonts w:cs="Open Sans"/>
              </w:rPr>
              <w:t>NOMBRE Y DESCRIPCIÓN</w:t>
            </w:r>
          </w:p>
        </w:tc>
        <w:tc>
          <w:tcPr>
            <w:tcW w:w="778" w:type="pct"/>
            <w:shd w:val="clear" w:color="auto" w:fill="002060"/>
            <w:vAlign w:val="center"/>
          </w:tcPr>
          <w:p w14:paraId="79453C35" w14:textId="77777777" w:rsidR="00932D02" w:rsidRPr="00932D02" w:rsidRDefault="00932D02" w:rsidP="00932D02">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7023B343" w14:textId="77777777" w:rsidR="00932D02" w:rsidRPr="00932D02" w:rsidRDefault="00932D02" w:rsidP="00932D02">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24A114D7" w14:textId="77777777" w:rsidR="00932D02" w:rsidRPr="00932D02" w:rsidRDefault="00932D02" w:rsidP="00932D02">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52A94D8D" w14:textId="77777777" w:rsidR="00932D02" w:rsidRPr="00932D02" w:rsidRDefault="00932D02" w:rsidP="00932D02">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51C2119D"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BFC5E20"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1</w:t>
            </w:r>
          </w:p>
          <w:p w14:paraId="7BB3E29D" w14:textId="77777777" w:rsidR="00932D02" w:rsidRPr="00932D02" w:rsidRDefault="00932D02" w:rsidP="00932D02">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3F099DF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6EFCF89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79D9DB7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35C4AAE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54DD884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44A6838E"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D2A9D9D"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2</w:t>
            </w:r>
          </w:p>
          <w:p w14:paraId="06ED40E4"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vAlign w:val="center"/>
          </w:tcPr>
          <w:p w14:paraId="56DF2EC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4B12CB8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2B17EE1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5014AFB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0E006A51"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311CAA2"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3</w:t>
            </w:r>
          </w:p>
          <w:p w14:paraId="1C977FD9"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7B1056E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3CE21F0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49CC296D"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385E200D"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2DA34187"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0FB65DD"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4</w:t>
            </w:r>
          </w:p>
          <w:p w14:paraId="077FB138"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vAlign w:val="center"/>
          </w:tcPr>
          <w:p w14:paraId="48BE7454"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4D81A33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015E5F2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1C741DAD"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6B9BFFC5"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6B15A88D"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5</w:t>
            </w:r>
          </w:p>
          <w:p w14:paraId="38F01CE0"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6E9091F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3B3CB3B5"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22C6EDB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449A397B"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74D383D5"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AB00B78" w14:textId="77777777" w:rsidR="00932D02" w:rsidRPr="00932D02" w:rsidRDefault="00932D02" w:rsidP="00932D02">
            <w:pPr>
              <w:spacing w:before="60"/>
              <w:jc w:val="left"/>
              <w:rPr>
                <w:rFonts w:cs="Open Sans"/>
                <w:color w:val="FFFFFF" w:themeColor="background1"/>
              </w:rPr>
            </w:pPr>
            <w:r w:rsidRPr="00932D02">
              <w:rPr>
                <w:rFonts w:cs="Open Sans"/>
                <w:color w:val="FFFFFF" w:themeColor="background1"/>
              </w:rPr>
              <w:t>Ejecutar Proceso 6</w:t>
            </w:r>
          </w:p>
          <w:p w14:paraId="2EB4F1CE" w14:textId="77777777" w:rsidR="00932D02" w:rsidRPr="00932D02" w:rsidRDefault="00932D02" w:rsidP="00932D02">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vAlign w:val="center"/>
          </w:tcPr>
          <w:p w14:paraId="6EAD454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0848702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vAlign w:val="center"/>
          </w:tcPr>
          <w:p w14:paraId="5E03E95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571B0ED6"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441500F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2FD9FD1A" w14:textId="47933EC5" w:rsidR="00932D02" w:rsidRDefault="00932D02" w:rsidP="00932D02">
      <w:pPr>
        <w:pStyle w:val="Ttulo2"/>
        <w:ind w:left="567" w:hanging="425"/>
      </w:pPr>
      <w:bookmarkStart w:id="48" w:name="_Toc205188291"/>
      <w:r>
        <w:t>PROCESO DE VERIFICACIÓN DE MODELOS BIM Y DERIVADOS</w:t>
      </w:r>
      <w:bookmarkEnd w:id="48"/>
    </w:p>
    <w:p w14:paraId="58CF8C09" w14:textId="77777777" w:rsidR="00932D02" w:rsidRDefault="00932D02" w:rsidP="00932D02">
      <w:pPr>
        <w:spacing w:after="120"/>
        <w:ind w:left="425"/>
      </w:pPr>
      <w:r>
        <w:t>Breve descripción del proceso.</w:t>
      </w:r>
    </w:p>
    <w:p w14:paraId="2D3C1AF3" w14:textId="77777777" w:rsidR="00932D02" w:rsidRDefault="00932D02" w:rsidP="00932D02">
      <w:pPr>
        <w:pStyle w:val="Ttulo3"/>
        <w:ind w:left="851" w:hanging="567"/>
      </w:pPr>
      <w:bookmarkStart w:id="49" w:name="_Toc205188292"/>
      <w:r>
        <w:lastRenderedPageBreak/>
        <w:t>Diagrama</w:t>
      </w:r>
      <w:bookmarkEnd w:id="49"/>
    </w:p>
    <w:p w14:paraId="75E2A268" w14:textId="77777777" w:rsidR="00932D02" w:rsidRDefault="00932D02" w:rsidP="00932D02">
      <w:pPr>
        <w:spacing w:after="120"/>
        <w:ind w:left="425"/>
        <w:jc w:val="center"/>
      </w:pPr>
      <w:r>
        <w:rPr>
          <w:noProof/>
        </w:rPr>
        <w:drawing>
          <wp:inline distT="0" distB="0" distL="0" distR="0" wp14:anchorId="065DDB93" wp14:editId="59BD4D79">
            <wp:extent cx="6018530" cy="3910330"/>
            <wp:effectExtent l="0" t="0" r="1270" b="0"/>
            <wp:docPr id="349419700" name="Imagen 349419700"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6">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127D7096" w14:textId="77777777" w:rsidR="00932D02" w:rsidRDefault="00932D02" w:rsidP="00932D02">
      <w:pPr>
        <w:pStyle w:val="Ttulo3"/>
        <w:ind w:left="851" w:hanging="567"/>
      </w:pPr>
      <w:bookmarkStart w:id="50" w:name="_Toc205188293"/>
      <w:r>
        <w:lastRenderedPageBreak/>
        <w:t>Tabla</w:t>
      </w:r>
      <w:bookmarkEnd w:id="50"/>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0AA09C68"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7154E742"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6138B4BA"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577A372F"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06A3EA55"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596173B4"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2BD76B0A"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E9CF75B"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76CA3306"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46146CA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18985BA5"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280085C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3719366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5D47F03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300E87BE"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0232182F"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56D6635E"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vAlign w:val="center"/>
          </w:tcPr>
          <w:p w14:paraId="79AEF20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4786ED9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1E54F8B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3CD770C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622F5B70"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387A4AC2"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4692B9EF"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05F3EE4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7A08D535"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3FE8540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4EEC8176"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3452D5CA"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DD3D425"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527E5DF7"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vAlign w:val="center"/>
          </w:tcPr>
          <w:p w14:paraId="54E7B45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57FEE8EA"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693A3B6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7A0531C2"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33C2CEFC"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68E07907"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068FE8CC"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59E2991F"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6519313F"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128328D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4CC16EC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5A18D986"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38B7076"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276653AF"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vAlign w:val="center"/>
          </w:tcPr>
          <w:p w14:paraId="1BA51AD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28049CA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vAlign w:val="center"/>
          </w:tcPr>
          <w:p w14:paraId="53F9882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26E84A4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387776E4"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67613F4D" w14:textId="60E4AF10" w:rsidR="00932D02" w:rsidRDefault="00932D02" w:rsidP="00932D02">
      <w:pPr>
        <w:pStyle w:val="Ttulo2"/>
        <w:ind w:left="567" w:hanging="425"/>
      </w:pPr>
      <w:bookmarkStart w:id="51" w:name="_Toc205188294"/>
      <w:r>
        <w:t>PROCESO DE GESTIÓN DE CAMBIOS A LOS MODELOS BIM</w:t>
      </w:r>
      <w:bookmarkEnd w:id="51"/>
    </w:p>
    <w:p w14:paraId="18C661CA" w14:textId="77777777" w:rsidR="00932D02" w:rsidRDefault="00932D02" w:rsidP="00932D02">
      <w:pPr>
        <w:spacing w:after="120"/>
        <w:ind w:left="425"/>
      </w:pPr>
      <w:r>
        <w:t>Breve descripción del proceso.</w:t>
      </w:r>
    </w:p>
    <w:p w14:paraId="0DA23CAE" w14:textId="77777777" w:rsidR="00932D02" w:rsidRDefault="00932D02" w:rsidP="00932D02">
      <w:pPr>
        <w:pStyle w:val="Ttulo3"/>
        <w:ind w:left="851" w:hanging="567"/>
      </w:pPr>
      <w:bookmarkStart w:id="52" w:name="_Toc205188295"/>
      <w:r>
        <w:lastRenderedPageBreak/>
        <w:t>Diagrama</w:t>
      </w:r>
      <w:bookmarkEnd w:id="52"/>
    </w:p>
    <w:p w14:paraId="23FE9ED4" w14:textId="77777777" w:rsidR="00932D02" w:rsidRDefault="00932D02" w:rsidP="00932D02">
      <w:pPr>
        <w:spacing w:after="120"/>
        <w:ind w:left="425"/>
        <w:jc w:val="center"/>
      </w:pPr>
      <w:r>
        <w:rPr>
          <w:noProof/>
        </w:rPr>
        <w:drawing>
          <wp:inline distT="0" distB="0" distL="0" distR="0" wp14:anchorId="5606E4B4" wp14:editId="6180A774">
            <wp:extent cx="6018530" cy="3910330"/>
            <wp:effectExtent l="0" t="0" r="1270" b="0"/>
            <wp:docPr id="436483159" name="Imagen 436483159"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6">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7A1FE6A8" w14:textId="77777777" w:rsidR="00932D02" w:rsidRDefault="00932D02" w:rsidP="00932D02">
      <w:pPr>
        <w:pStyle w:val="Ttulo3"/>
        <w:ind w:left="851" w:hanging="567"/>
      </w:pPr>
      <w:bookmarkStart w:id="53" w:name="_Toc205188296"/>
      <w:r>
        <w:lastRenderedPageBreak/>
        <w:t>Tabla</w:t>
      </w:r>
      <w:bookmarkEnd w:id="53"/>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6BA2CAC1"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34E0AB5A"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2A1A59F6"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4FFA0A08"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465FC2AD"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62BC44A8"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08AD401F"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F493344"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164099F0"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475E44AF"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067DC5C5"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2218C20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2AD8478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463C0C36"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49DBF827"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7981AA31"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7E6B1E32"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vAlign w:val="center"/>
          </w:tcPr>
          <w:p w14:paraId="6E7262D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3547BE7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1C635AD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2A9FA725"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144C3A13"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6CBD579"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24C94C9D"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598CEBB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0E3BACA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225BBFC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34D96D8B"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1961E205"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B5CB6CE"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3EDDD6C0"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vAlign w:val="center"/>
          </w:tcPr>
          <w:p w14:paraId="5F845C6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73D93D9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701CE52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1F910462"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2D469CD2"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B28990E"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3F84939D"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5C1FCC9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4AF8C5E6"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44CCEAD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045ADFC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6243970E"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08FAF67D"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1ECED6DB"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vAlign w:val="center"/>
          </w:tcPr>
          <w:p w14:paraId="001540F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4A69059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vAlign w:val="center"/>
          </w:tcPr>
          <w:p w14:paraId="3A073F0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4308DAB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45BC422D"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6D2CB96D" w14:textId="09EEF7CF" w:rsidR="00932D02" w:rsidRDefault="00932D02" w:rsidP="00932D02">
      <w:pPr>
        <w:pStyle w:val="Ttulo2"/>
        <w:ind w:left="567" w:hanging="425"/>
      </w:pPr>
      <w:bookmarkStart w:id="54" w:name="_Toc205188297"/>
      <w:r>
        <w:t>PROCESO DE INTERCAMBIO DE INFORMACIÓN BIM ENTRE AGENTES</w:t>
      </w:r>
      <w:bookmarkEnd w:id="54"/>
    </w:p>
    <w:p w14:paraId="67D28F38" w14:textId="77777777" w:rsidR="00932D02" w:rsidRDefault="00932D02" w:rsidP="00932D02">
      <w:pPr>
        <w:spacing w:after="120"/>
        <w:ind w:left="425"/>
      </w:pPr>
      <w:r>
        <w:t>Breve descripción del proceso.</w:t>
      </w:r>
    </w:p>
    <w:p w14:paraId="13CD44AB" w14:textId="77777777" w:rsidR="00932D02" w:rsidRDefault="00932D02" w:rsidP="00932D02">
      <w:pPr>
        <w:pStyle w:val="Ttulo3"/>
        <w:ind w:left="851" w:hanging="567"/>
      </w:pPr>
      <w:bookmarkStart w:id="55" w:name="_Toc205188298"/>
      <w:r>
        <w:lastRenderedPageBreak/>
        <w:t>Diagrama</w:t>
      </w:r>
      <w:bookmarkEnd w:id="55"/>
    </w:p>
    <w:p w14:paraId="44D0081F" w14:textId="77777777" w:rsidR="00932D02" w:rsidRDefault="00932D02" w:rsidP="00932D02">
      <w:pPr>
        <w:spacing w:after="120"/>
        <w:ind w:left="425"/>
        <w:jc w:val="center"/>
      </w:pPr>
      <w:r>
        <w:rPr>
          <w:noProof/>
        </w:rPr>
        <w:drawing>
          <wp:inline distT="0" distB="0" distL="0" distR="0" wp14:anchorId="314C6CB9" wp14:editId="5BF3B08D">
            <wp:extent cx="6018530" cy="3910330"/>
            <wp:effectExtent l="0" t="0" r="1270" b="0"/>
            <wp:docPr id="384093631" name="Imagen 384093631"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6">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7BD46958" w14:textId="77777777" w:rsidR="00932D02" w:rsidRDefault="00932D02" w:rsidP="00932D02">
      <w:pPr>
        <w:pStyle w:val="Ttulo3"/>
        <w:ind w:left="851" w:hanging="567"/>
      </w:pPr>
      <w:bookmarkStart w:id="56" w:name="_Toc205188299"/>
      <w:r>
        <w:lastRenderedPageBreak/>
        <w:t>Tabla</w:t>
      </w:r>
      <w:bookmarkEnd w:id="56"/>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0C46BE6C"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1EDA5E3D"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3A5E1B02"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473EF531"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55512DFE"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265E5745"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5C2D1BDF"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103EC3C"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5E8A79B6"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016C12A3"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2A13B0B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506E0FA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295A619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0B5F257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4461F314"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9932B74"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2DF6DB22"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vAlign w:val="center"/>
          </w:tcPr>
          <w:p w14:paraId="7241609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51239EB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5E8D3AF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6B1CA13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73FD91EB"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7CB72B57"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1A06AA16"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0CB7BCAD"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7FCDF28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1ADE931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67BDB60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7C1D0617"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61D3E0FA"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186AB35C"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vAlign w:val="center"/>
          </w:tcPr>
          <w:p w14:paraId="506F906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6303EAA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284CFE34"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2CC0D0F5"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1D9C9382"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007F9E50"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3AE92394"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1D06A74E"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234D25AB"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61AACBC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7058E6D6"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1C74361B"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AD3AE22"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45CC01E7"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vAlign w:val="center"/>
          </w:tcPr>
          <w:p w14:paraId="3E71D38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2FCDEA3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vAlign w:val="center"/>
          </w:tcPr>
          <w:p w14:paraId="099F34F2"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3BBEF025"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270F992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25FA3C83" w14:textId="085BA7F9" w:rsidR="00932D02" w:rsidRDefault="00932D02" w:rsidP="00932D02">
      <w:pPr>
        <w:pStyle w:val="Ttulo2"/>
        <w:ind w:left="567" w:hanging="425"/>
      </w:pPr>
      <w:bookmarkStart w:id="57" w:name="_Toc205188300"/>
      <w:r>
        <w:t>PROCESO DE ENTREGA A CLIENTE DE ENTREGABLES BIM</w:t>
      </w:r>
      <w:bookmarkEnd w:id="57"/>
    </w:p>
    <w:p w14:paraId="0BF03437" w14:textId="77777777" w:rsidR="00932D02" w:rsidRDefault="00932D02" w:rsidP="00932D02">
      <w:pPr>
        <w:spacing w:after="120"/>
        <w:ind w:left="425"/>
      </w:pPr>
      <w:r>
        <w:t>Breve descripción del proceso.</w:t>
      </w:r>
    </w:p>
    <w:p w14:paraId="190FC9CF" w14:textId="77777777" w:rsidR="00932D02" w:rsidRDefault="00932D02" w:rsidP="00932D02">
      <w:pPr>
        <w:pStyle w:val="Ttulo3"/>
        <w:ind w:left="851" w:hanging="567"/>
      </w:pPr>
      <w:bookmarkStart w:id="58" w:name="_Toc205188301"/>
      <w:r>
        <w:lastRenderedPageBreak/>
        <w:t>Diagrama</w:t>
      </w:r>
      <w:bookmarkEnd w:id="58"/>
    </w:p>
    <w:p w14:paraId="0DBDBF4A" w14:textId="77777777" w:rsidR="00932D02" w:rsidRDefault="00932D02" w:rsidP="00932D02">
      <w:pPr>
        <w:spacing w:after="120"/>
        <w:ind w:left="425"/>
        <w:jc w:val="center"/>
      </w:pPr>
      <w:r>
        <w:rPr>
          <w:noProof/>
        </w:rPr>
        <w:drawing>
          <wp:inline distT="0" distB="0" distL="0" distR="0" wp14:anchorId="746723D4" wp14:editId="33D66F08">
            <wp:extent cx="6018530" cy="3910330"/>
            <wp:effectExtent l="0" t="0" r="1270" b="0"/>
            <wp:docPr id="1690128041" name="Imagen 1690128041"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6">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436034BD" w14:textId="77777777" w:rsidR="00932D02" w:rsidRDefault="00932D02" w:rsidP="00932D02">
      <w:pPr>
        <w:pStyle w:val="Ttulo3"/>
        <w:ind w:left="851" w:hanging="567"/>
      </w:pPr>
      <w:bookmarkStart w:id="59" w:name="_Toc205188302"/>
      <w:r>
        <w:lastRenderedPageBreak/>
        <w:t>Tabla</w:t>
      </w:r>
      <w:bookmarkEnd w:id="59"/>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24AAA822" w14:textId="77777777" w:rsidTr="00932D02">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5CD4175B"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4F90D460"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02304A4F"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119F6D9A"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4" w:type="pct"/>
            <w:shd w:val="clear" w:color="auto" w:fill="002060"/>
            <w:vAlign w:val="center"/>
          </w:tcPr>
          <w:p w14:paraId="2C3C6991"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70A48F57"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200ECA1"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3882B2E2"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09154C24"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1116B1D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2EB201E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7E00424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4" w:type="pct"/>
            <w:shd w:val="clear" w:color="auto" w:fill="auto"/>
            <w:vAlign w:val="center"/>
          </w:tcPr>
          <w:p w14:paraId="6AFC6B12"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18DC5116"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741BFBE8"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709BE47F"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vAlign w:val="center"/>
          </w:tcPr>
          <w:p w14:paraId="2799C7A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518D6B0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39507E3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6007733A"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7069AE91"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71F8ABD"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701A5504"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3D3C6AE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1DEABF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6676E59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4" w:type="pct"/>
            <w:shd w:val="clear" w:color="auto" w:fill="auto"/>
            <w:vAlign w:val="center"/>
          </w:tcPr>
          <w:p w14:paraId="7A53803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7F7A6D39"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215AD7B4"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3511E4F1"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vAlign w:val="center"/>
          </w:tcPr>
          <w:p w14:paraId="0A88AF25"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38B3DDC2"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674F219B"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61C9381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6945A719" w14:textId="77777777" w:rsidTr="00932D02">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6BD28DC"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71D52ADA"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19D9F07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8EB0E6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4C95357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4" w:type="pct"/>
            <w:shd w:val="clear" w:color="auto" w:fill="auto"/>
            <w:vAlign w:val="center"/>
          </w:tcPr>
          <w:p w14:paraId="133166E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238D078B" w14:textId="77777777" w:rsidTr="00932D02">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30285B9A"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174EDD8B"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vAlign w:val="center"/>
          </w:tcPr>
          <w:p w14:paraId="4795D29F"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59BDEF4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vAlign w:val="center"/>
          </w:tcPr>
          <w:p w14:paraId="66918EF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4" w:type="pct"/>
            <w:vAlign w:val="center"/>
          </w:tcPr>
          <w:p w14:paraId="7926BCE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5E2A9B1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3F47AE2F" w14:textId="367402A3" w:rsidR="00932D02" w:rsidRDefault="00932D02" w:rsidP="00932D02">
      <w:pPr>
        <w:pStyle w:val="Ttulo2"/>
        <w:ind w:left="567" w:hanging="425"/>
      </w:pPr>
      <w:bookmarkStart w:id="60" w:name="_Toc205188303"/>
      <w:r>
        <w:t>PROCESO DE REALIZACIÓN DE USO</w:t>
      </w:r>
      <w:bookmarkEnd w:id="60"/>
    </w:p>
    <w:p w14:paraId="3BF219CA" w14:textId="77777777" w:rsidR="00932D02" w:rsidRDefault="00932D02" w:rsidP="00932D02">
      <w:pPr>
        <w:spacing w:after="120"/>
        <w:ind w:left="425"/>
      </w:pPr>
      <w:r>
        <w:t>Breve descripción del proceso.</w:t>
      </w:r>
    </w:p>
    <w:p w14:paraId="51D4369E" w14:textId="77777777" w:rsidR="00932D02" w:rsidRDefault="00932D02" w:rsidP="00932D02">
      <w:pPr>
        <w:pStyle w:val="Ttulo3"/>
        <w:ind w:left="851" w:hanging="567"/>
      </w:pPr>
      <w:bookmarkStart w:id="61" w:name="_Toc205188304"/>
      <w:r>
        <w:lastRenderedPageBreak/>
        <w:t>Diagrama</w:t>
      </w:r>
      <w:bookmarkEnd w:id="61"/>
    </w:p>
    <w:p w14:paraId="55403C3D" w14:textId="77777777" w:rsidR="00932D02" w:rsidRDefault="00932D02" w:rsidP="00932D02">
      <w:pPr>
        <w:spacing w:after="120"/>
        <w:ind w:left="425"/>
        <w:jc w:val="center"/>
      </w:pPr>
      <w:r>
        <w:rPr>
          <w:noProof/>
        </w:rPr>
        <w:drawing>
          <wp:inline distT="0" distB="0" distL="0" distR="0" wp14:anchorId="0D1FF877" wp14:editId="1E8B923F">
            <wp:extent cx="6018530" cy="3910330"/>
            <wp:effectExtent l="0" t="0" r="1270" b="0"/>
            <wp:docPr id="87472805" name="Imagen 87472805" descr="C:\Users\maria.abos\AppData\Local\Microsoft\Windows\INetCache\Content.Word\PLANTILLA BIZAGI PARA PANTALLAZ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abos\AppData\Local\Microsoft\Windows\INetCache\Content.Word\PLANTILLA BIZAGI PARA PANTALLAZOS.PNG"/>
                    <pic:cNvPicPr>
                      <a:picLocks noChangeAspect="1" noChangeArrowheads="1"/>
                    </pic:cNvPicPr>
                  </pic:nvPicPr>
                  <pic:blipFill>
                    <a:blip r:embed="rId16">
                      <a:extLst>
                        <a:ext uri="{28A0092B-C50C-407E-A947-70E740481C1C}">
                          <a14:useLocalDpi xmlns:a14="http://schemas.microsoft.com/office/drawing/2010/main" val="0"/>
                        </a:ext>
                      </a:extLst>
                    </a:blip>
                    <a:srcRect b="10196"/>
                    <a:stretch>
                      <a:fillRect/>
                    </a:stretch>
                  </pic:blipFill>
                  <pic:spPr bwMode="auto">
                    <a:xfrm>
                      <a:off x="0" y="0"/>
                      <a:ext cx="6018530" cy="3910330"/>
                    </a:xfrm>
                    <a:prstGeom prst="rect">
                      <a:avLst/>
                    </a:prstGeom>
                    <a:noFill/>
                    <a:ln>
                      <a:noFill/>
                    </a:ln>
                  </pic:spPr>
                </pic:pic>
              </a:graphicData>
            </a:graphic>
          </wp:inline>
        </w:drawing>
      </w:r>
    </w:p>
    <w:p w14:paraId="1C53DF22" w14:textId="77777777" w:rsidR="00932D02" w:rsidRDefault="00932D02" w:rsidP="00932D02">
      <w:pPr>
        <w:pStyle w:val="Ttulo3"/>
        <w:ind w:left="851" w:hanging="567"/>
      </w:pPr>
      <w:bookmarkStart w:id="62" w:name="_Toc205188305"/>
      <w:r>
        <w:lastRenderedPageBreak/>
        <w:t>Tabla</w:t>
      </w:r>
      <w:bookmarkEnd w:id="62"/>
    </w:p>
    <w:tbl>
      <w:tblPr>
        <w:tblStyle w:val="Tablaconcuadrcula4-nfasis1"/>
        <w:tblW w:w="4761" w:type="pct"/>
        <w:tblInd w:w="421" w:type="dxa"/>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4297"/>
        <w:gridCol w:w="2073"/>
        <w:gridCol w:w="2265"/>
        <w:gridCol w:w="2281"/>
        <w:gridCol w:w="2409"/>
      </w:tblGrid>
      <w:tr w:rsidR="00932D02" w:rsidRPr="00932D02" w14:paraId="0B004DAD" w14:textId="77777777" w:rsidTr="003D3FC4">
        <w:trPr>
          <w:cnfStyle w:val="100000000000" w:firstRow="1" w:lastRow="0" w:firstColumn="0" w:lastColumn="0" w:oddVBand="0" w:evenVBand="0" w:oddHBand="0" w:evenHBand="0" w:firstRowFirstColumn="0" w:firstRowLastColumn="0" w:lastRowFirstColumn="0" w:lastRowLastColumn="0"/>
          <w:trHeight w:val="366"/>
          <w:tblHeader/>
        </w:trPr>
        <w:tc>
          <w:tcPr>
            <w:cnfStyle w:val="001000000000" w:firstRow="0" w:lastRow="0" w:firstColumn="1" w:lastColumn="0" w:oddVBand="0" w:evenVBand="0" w:oddHBand="0" w:evenHBand="0" w:firstRowFirstColumn="0" w:firstRowLastColumn="0" w:lastRowFirstColumn="0" w:lastRowLastColumn="0"/>
            <w:tcW w:w="1612" w:type="pct"/>
            <w:shd w:val="clear" w:color="auto" w:fill="002060"/>
            <w:vAlign w:val="center"/>
          </w:tcPr>
          <w:p w14:paraId="58A3CF33" w14:textId="77777777" w:rsidR="00932D02" w:rsidRPr="00932D02" w:rsidRDefault="00932D02" w:rsidP="003D3FC4">
            <w:pPr>
              <w:spacing w:before="60"/>
              <w:jc w:val="center"/>
              <w:rPr>
                <w:rFonts w:cs="Open Sans"/>
              </w:rPr>
            </w:pPr>
            <w:r w:rsidRPr="00932D02">
              <w:rPr>
                <w:rFonts w:cs="Open Sans"/>
              </w:rPr>
              <w:t>NOMBRE Y DESCRIPCIÓN</w:t>
            </w:r>
          </w:p>
        </w:tc>
        <w:tc>
          <w:tcPr>
            <w:tcW w:w="778" w:type="pct"/>
            <w:shd w:val="clear" w:color="auto" w:fill="002060"/>
            <w:vAlign w:val="center"/>
          </w:tcPr>
          <w:p w14:paraId="1F50CC0B"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EJECUTOR</w:t>
            </w:r>
          </w:p>
        </w:tc>
        <w:tc>
          <w:tcPr>
            <w:tcW w:w="850" w:type="pct"/>
            <w:shd w:val="clear" w:color="auto" w:fill="002060"/>
            <w:vAlign w:val="center"/>
          </w:tcPr>
          <w:p w14:paraId="79B086C7"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SOFTWARE</w:t>
            </w:r>
          </w:p>
        </w:tc>
        <w:tc>
          <w:tcPr>
            <w:tcW w:w="856" w:type="pct"/>
            <w:shd w:val="clear" w:color="auto" w:fill="002060"/>
            <w:vAlign w:val="center"/>
          </w:tcPr>
          <w:p w14:paraId="042F76C2"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ENTRADAS</w:t>
            </w:r>
          </w:p>
        </w:tc>
        <w:tc>
          <w:tcPr>
            <w:tcW w:w="905" w:type="pct"/>
            <w:shd w:val="clear" w:color="auto" w:fill="002060"/>
            <w:vAlign w:val="center"/>
          </w:tcPr>
          <w:p w14:paraId="2BEBAAB3" w14:textId="77777777" w:rsidR="00932D02" w:rsidRPr="00932D02" w:rsidRDefault="00932D02" w:rsidP="003D3FC4">
            <w:pPr>
              <w:spacing w:before="60"/>
              <w:jc w:val="center"/>
              <w:cnfStyle w:val="100000000000" w:firstRow="1" w:lastRow="0" w:firstColumn="0" w:lastColumn="0" w:oddVBand="0" w:evenVBand="0" w:oddHBand="0" w:evenHBand="0" w:firstRowFirstColumn="0" w:firstRowLastColumn="0" w:lastRowFirstColumn="0" w:lastRowLastColumn="0"/>
              <w:rPr>
                <w:rFonts w:cs="Open Sans"/>
              </w:rPr>
            </w:pPr>
            <w:r w:rsidRPr="00932D02">
              <w:rPr>
                <w:rFonts w:cs="Open Sans"/>
              </w:rPr>
              <w:t>SALIDAS</w:t>
            </w:r>
          </w:p>
        </w:tc>
      </w:tr>
      <w:tr w:rsidR="00932D02" w:rsidRPr="00932D02" w14:paraId="7B48259A" w14:textId="77777777" w:rsidTr="003D3FC4">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25B0A59D"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1</w:t>
            </w:r>
          </w:p>
          <w:p w14:paraId="04CE419E" w14:textId="77777777" w:rsidR="00932D02" w:rsidRPr="00932D02" w:rsidRDefault="00932D02" w:rsidP="003D3FC4">
            <w:pPr>
              <w:pStyle w:val="Normalcuadros"/>
              <w:spacing w:before="60" w:after="60"/>
              <w:rPr>
                <w:rFonts w:ascii="Open Sans" w:hAnsi="Open Sans" w:cs="Open Sans"/>
                <w:b w:val="0"/>
                <w:color w:val="FFFFFF" w:themeColor="background1"/>
                <w:sz w:val="20"/>
                <w:szCs w:val="20"/>
              </w:rPr>
            </w:pPr>
            <w:r w:rsidRPr="00932D02">
              <w:rPr>
                <w:rFonts w:ascii="Open Sans" w:hAnsi="Open Sans" w:cs="Open Sans"/>
                <w:b w:val="0"/>
                <w:color w:val="FFFFFF" w:themeColor="background1"/>
                <w:sz w:val="20"/>
                <w:szCs w:val="20"/>
              </w:rPr>
              <w:t>Descripción del proceso 1</w:t>
            </w:r>
          </w:p>
        </w:tc>
        <w:tc>
          <w:tcPr>
            <w:tcW w:w="778" w:type="pct"/>
            <w:shd w:val="clear" w:color="auto" w:fill="auto"/>
            <w:vAlign w:val="center"/>
          </w:tcPr>
          <w:p w14:paraId="77B80C1C"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6AB5737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4E1BD8F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1.jpg</w:t>
            </w:r>
          </w:p>
          <w:p w14:paraId="1D5FB781"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2.klm</w:t>
            </w:r>
          </w:p>
        </w:tc>
        <w:tc>
          <w:tcPr>
            <w:tcW w:w="905" w:type="pct"/>
            <w:shd w:val="clear" w:color="auto" w:fill="auto"/>
            <w:vAlign w:val="center"/>
          </w:tcPr>
          <w:p w14:paraId="7C0F8AAE"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4DB20B87" w14:textId="77777777" w:rsidTr="003D3FC4">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19D77078"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2</w:t>
            </w:r>
          </w:p>
          <w:p w14:paraId="7902783E"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2</w:t>
            </w:r>
          </w:p>
        </w:tc>
        <w:tc>
          <w:tcPr>
            <w:tcW w:w="778" w:type="pct"/>
            <w:vAlign w:val="center"/>
          </w:tcPr>
          <w:p w14:paraId="6ECBDBC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1DBA776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15842AE7"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5" w:type="pct"/>
            <w:vAlign w:val="center"/>
          </w:tcPr>
          <w:p w14:paraId="0A6E8A08"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1.pnr</w:t>
            </w:r>
          </w:p>
        </w:tc>
      </w:tr>
      <w:tr w:rsidR="00932D02" w:rsidRPr="00932D02" w14:paraId="4BF9E41B" w14:textId="77777777" w:rsidTr="003D3FC4">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27123D8"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3</w:t>
            </w:r>
          </w:p>
          <w:p w14:paraId="0978DB3B"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3</w:t>
            </w:r>
          </w:p>
        </w:tc>
        <w:tc>
          <w:tcPr>
            <w:tcW w:w="778" w:type="pct"/>
            <w:shd w:val="clear" w:color="auto" w:fill="auto"/>
            <w:vAlign w:val="center"/>
          </w:tcPr>
          <w:p w14:paraId="7C7F1E07"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33AFEA34"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C</w:t>
            </w:r>
          </w:p>
        </w:tc>
        <w:tc>
          <w:tcPr>
            <w:tcW w:w="856" w:type="pct"/>
            <w:shd w:val="clear" w:color="auto" w:fill="auto"/>
            <w:vAlign w:val="center"/>
          </w:tcPr>
          <w:p w14:paraId="7EB8A9E0"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c>
          <w:tcPr>
            <w:tcW w:w="905" w:type="pct"/>
            <w:shd w:val="clear" w:color="auto" w:fill="auto"/>
            <w:vAlign w:val="center"/>
          </w:tcPr>
          <w:p w14:paraId="0D59E02D"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2.kuy</w:t>
            </w:r>
          </w:p>
        </w:tc>
      </w:tr>
      <w:tr w:rsidR="00932D02" w:rsidRPr="00932D02" w14:paraId="5AE5BBD7" w14:textId="77777777" w:rsidTr="003D3FC4">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4CB0BDC5"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4</w:t>
            </w:r>
          </w:p>
          <w:p w14:paraId="336CFFDD"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4</w:t>
            </w:r>
          </w:p>
        </w:tc>
        <w:tc>
          <w:tcPr>
            <w:tcW w:w="778" w:type="pct"/>
            <w:vAlign w:val="center"/>
          </w:tcPr>
          <w:p w14:paraId="77A09E31"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67E1C6FE"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B</w:t>
            </w:r>
          </w:p>
        </w:tc>
        <w:tc>
          <w:tcPr>
            <w:tcW w:w="856" w:type="pct"/>
            <w:vAlign w:val="center"/>
          </w:tcPr>
          <w:p w14:paraId="5B9BEE97"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5" w:type="pct"/>
            <w:vAlign w:val="center"/>
          </w:tcPr>
          <w:p w14:paraId="081CFB6A"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3.plk</w:t>
            </w:r>
          </w:p>
        </w:tc>
      </w:tr>
      <w:tr w:rsidR="00932D02" w:rsidRPr="00932D02" w14:paraId="4B1AB175" w14:textId="77777777" w:rsidTr="003D3FC4">
        <w:trPr>
          <w:cnfStyle w:val="000000100000" w:firstRow="0" w:lastRow="0" w:firstColumn="0" w:lastColumn="0" w:oddVBand="0" w:evenVBand="0" w:oddHBand="1"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3A6418FF"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5</w:t>
            </w:r>
          </w:p>
          <w:p w14:paraId="2D1FCC13"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5</w:t>
            </w:r>
          </w:p>
        </w:tc>
        <w:tc>
          <w:tcPr>
            <w:tcW w:w="778" w:type="pct"/>
            <w:shd w:val="clear" w:color="auto" w:fill="auto"/>
            <w:vAlign w:val="center"/>
          </w:tcPr>
          <w:p w14:paraId="37E4BBC9"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shd w:val="clear" w:color="auto" w:fill="auto"/>
            <w:vAlign w:val="center"/>
          </w:tcPr>
          <w:p w14:paraId="5D04E16A"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A</w:t>
            </w:r>
          </w:p>
        </w:tc>
        <w:tc>
          <w:tcPr>
            <w:tcW w:w="856" w:type="pct"/>
            <w:shd w:val="clear" w:color="auto" w:fill="auto"/>
            <w:vAlign w:val="center"/>
          </w:tcPr>
          <w:p w14:paraId="1F487FB8"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Entrada 3.plt</w:t>
            </w:r>
          </w:p>
        </w:tc>
        <w:tc>
          <w:tcPr>
            <w:tcW w:w="905" w:type="pct"/>
            <w:shd w:val="clear" w:color="auto" w:fill="auto"/>
            <w:vAlign w:val="center"/>
          </w:tcPr>
          <w:p w14:paraId="3B587203" w14:textId="77777777" w:rsidR="00932D02" w:rsidRPr="00932D02" w:rsidRDefault="00932D02" w:rsidP="00292851">
            <w:pPr>
              <w:pStyle w:val="Normalcuadros"/>
              <w:spacing w:before="60" w:after="60"/>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p>
        </w:tc>
      </w:tr>
      <w:tr w:rsidR="00932D02" w:rsidRPr="00932D02" w14:paraId="1AB782C1" w14:textId="77777777" w:rsidTr="003D3FC4">
        <w:trPr>
          <w:trHeight w:val="570"/>
        </w:trPr>
        <w:tc>
          <w:tcPr>
            <w:cnfStyle w:val="001000000000" w:firstRow="0" w:lastRow="0" w:firstColumn="1" w:lastColumn="0" w:oddVBand="0" w:evenVBand="0" w:oddHBand="0" w:evenHBand="0" w:firstRowFirstColumn="0" w:firstRowLastColumn="0" w:lastRowFirstColumn="0" w:lastRowLastColumn="0"/>
            <w:tcW w:w="1612" w:type="pct"/>
            <w:shd w:val="clear" w:color="auto" w:fill="0070C0"/>
            <w:vAlign w:val="center"/>
          </w:tcPr>
          <w:p w14:paraId="5A16C393" w14:textId="77777777" w:rsidR="00932D02" w:rsidRPr="00932D02" w:rsidRDefault="00932D02" w:rsidP="003D3FC4">
            <w:pPr>
              <w:spacing w:before="60"/>
              <w:jc w:val="left"/>
              <w:rPr>
                <w:rFonts w:cs="Open Sans"/>
                <w:color w:val="FFFFFF" w:themeColor="background1"/>
              </w:rPr>
            </w:pPr>
            <w:r w:rsidRPr="00932D02">
              <w:rPr>
                <w:rFonts w:cs="Open Sans"/>
                <w:color w:val="FFFFFF" w:themeColor="background1"/>
              </w:rPr>
              <w:t>Ejecutar Proceso 6</w:t>
            </w:r>
          </w:p>
          <w:p w14:paraId="3659B1B9" w14:textId="77777777" w:rsidR="00932D02" w:rsidRPr="00932D02" w:rsidRDefault="00932D02" w:rsidP="003D3FC4">
            <w:pPr>
              <w:pStyle w:val="Normalcuadros"/>
              <w:spacing w:before="60" w:after="60"/>
              <w:rPr>
                <w:rFonts w:ascii="Open Sans" w:hAnsi="Open Sans" w:cs="Open Sans"/>
                <w:color w:val="FFFFFF" w:themeColor="background1"/>
                <w:sz w:val="20"/>
                <w:szCs w:val="20"/>
              </w:rPr>
            </w:pPr>
            <w:r w:rsidRPr="00932D02">
              <w:rPr>
                <w:rFonts w:ascii="Open Sans" w:hAnsi="Open Sans" w:cs="Open Sans"/>
                <w:b w:val="0"/>
                <w:color w:val="FFFFFF" w:themeColor="background1"/>
                <w:sz w:val="20"/>
                <w:szCs w:val="20"/>
              </w:rPr>
              <w:t>Descripción del proceso 6</w:t>
            </w:r>
          </w:p>
        </w:tc>
        <w:tc>
          <w:tcPr>
            <w:tcW w:w="778" w:type="pct"/>
            <w:vAlign w:val="center"/>
          </w:tcPr>
          <w:p w14:paraId="2A03DF73"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Rol Ejecutor</w:t>
            </w:r>
          </w:p>
        </w:tc>
        <w:tc>
          <w:tcPr>
            <w:tcW w:w="850" w:type="pct"/>
            <w:vAlign w:val="center"/>
          </w:tcPr>
          <w:p w14:paraId="719FFF10"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Software Y</w:t>
            </w:r>
          </w:p>
        </w:tc>
        <w:tc>
          <w:tcPr>
            <w:tcW w:w="856" w:type="pct"/>
            <w:vAlign w:val="center"/>
          </w:tcPr>
          <w:p w14:paraId="2209032C"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p>
        </w:tc>
        <w:tc>
          <w:tcPr>
            <w:tcW w:w="905" w:type="pct"/>
            <w:vAlign w:val="center"/>
          </w:tcPr>
          <w:p w14:paraId="4ECB7A4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Salida 4.itz</w:t>
            </w:r>
          </w:p>
          <w:p w14:paraId="6F1F3169" w14:textId="77777777" w:rsidR="00932D02" w:rsidRPr="00932D02" w:rsidRDefault="00932D02" w:rsidP="00292851">
            <w:pPr>
              <w:pStyle w:val="Normalcuadros"/>
              <w:spacing w:before="60" w:after="60"/>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932D02">
              <w:rPr>
                <w:rFonts w:ascii="Open Sans" w:hAnsi="Open Sans" w:cs="Open Sans"/>
                <w:sz w:val="20"/>
                <w:szCs w:val="20"/>
              </w:rPr>
              <w:t>Modelo 1.ifc</w:t>
            </w:r>
          </w:p>
        </w:tc>
      </w:tr>
    </w:tbl>
    <w:p w14:paraId="34AC5E40" w14:textId="607BCDB7" w:rsidR="00FC6C8D" w:rsidRDefault="00FC6C8D" w:rsidP="00FC6C8D">
      <w:pPr>
        <w:pStyle w:val="Ttulo1"/>
        <w:ind w:left="426" w:hanging="426"/>
      </w:pPr>
      <w:r>
        <w:t>RELACIÓN DE ANEXOS</w:t>
      </w:r>
    </w:p>
    <w:p w14:paraId="585D36DE" w14:textId="6B128FFE" w:rsidR="00FC6C8D" w:rsidRDefault="00FC6C8D" w:rsidP="00FC6C8D">
      <w:pPr>
        <w:spacing w:after="120"/>
        <w:ind w:left="425"/>
      </w:pPr>
      <w:r>
        <w:t>Se recomienda entregar los Anexos como documentos independientes a la memoria del PEB a fin de facilitar su edición y consulta. No obstante, también podrán entregarse agrupados con aquella. En todo caso se elaborará una relación de los Anexos de los que consta el PEB.</w:t>
      </w:r>
    </w:p>
    <w:p w14:paraId="03BBD8E7" w14:textId="42A8E843" w:rsidR="00FC6C8D" w:rsidRDefault="00FC6C8D" w:rsidP="00FC6C8D">
      <w:pPr>
        <w:spacing w:after="120"/>
        <w:ind w:left="425"/>
      </w:pPr>
      <w:r>
        <w:t>Deberán utilizarse los Anexos de los que consta el Manual del Estándar BIM de EMACSA, que serán adaptados para la actuación en concreto.</w:t>
      </w:r>
    </w:p>
    <w:p w14:paraId="26D3EC84" w14:textId="5C307153" w:rsidR="00FC6C8D" w:rsidRDefault="00FC6C8D" w:rsidP="00FC6C8D">
      <w:pPr>
        <w:spacing w:after="120"/>
        <w:ind w:left="425"/>
      </w:pPr>
      <w:r>
        <w:t>Ejemplo:</w:t>
      </w:r>
    </w:p>
    <w:p w14:paraId="18B6CD53" w14:textId="5D255DB1" w:rsidR="00FC6C8D" w:rsidRDefault="00FC6C8D" w:rsidP="00FC6C8D">
      <w:pPr>
        <w:spacing w:after="120"/>
        <w:ind w:left="425"/>
        <w:rPr>
          <w:i/>
          <w:iCs/>
        </w:rPr>
      </w:pPr>
      <w:r w:rsidRPr="00FC6C8D">
        <w:rPr>
          <w:i/>
          <w:iCs/>
        </w:rPr>
        <w:t>El presente PEB consta de los siguientes Anexos</w:t>
      </w:r>
      <w:r>
        <w:rPr>
          <w:i/>
          <w:iCs/>
        </w:rPr>
        <w:t>, entregados como documentos independientes a la presente memoria:</w:t>
      </w:r>
    </w:p>
    <w:p w14:paraId="3B37BBBE" w14:textId="65ACF279" w:rsidR="00FC6C8D" w:rsidRDefault="00FC6C8D" w:rsidP="00FC6C8D">
      <w:pPr>
        <w:pStyle w:val="Prrafodelista"/>
        <w:numPr>
          <w:ilvl w:val="0"/>
          <w:numId w:val="124"/>
        </w:numPr>
        <w:ind w:left="1003" w:hanging="357"/>
        <w:contextualSpacing w:val="0"/>
        <w:rPr>
          <w:i/>
          <w:iCs/>
        </w:rPr>
      </w:pPr>
      <w:r>
        <w:rPr>
          <w:i/>
          <w:iCs/>
        </w:rPr>
        <w:lastRenderedPageBreak/>
        <w:t>ANEXO 01. Objetivos y Usos BIM para la actuación</w:t>
      </w:r>
    </w:p>
    <w:p w14:paraId="2549F96C" w14:textId="4E75DC28" w:rsidR="00FC6C8D" w:rsidRDefault="00FC6C8D" w:rsidP="00FC6C8D">
      <w:pPr>
        <w:pStyle w:val="Prrafodelista"/>
        <w:numPr>
          <w:ilvl w:val="0"/>
          <w:numId w:val="124"/>
        </w:numPr>
        <w:ind w:left="1003" w:hanging="357"/>
        <w:contextualSpacing w:val="0"/>
        <w:rPr>
          <w:i/>
          <w:iCs/>
        </w:rPr>
      </w:pPr>
      <w:r>
        <w:rPr>
          <w:i/>
          <w:iCs/>
        </w:rPr>
        <w:t>ANEXO 02. Protocolo de nomenclatura</w:t>
      </w:r>
    </w:p>
    <w:p w14:paraId="003853D5" w14:textId="5AE663D0" w:rsidR="00FC6C8D" w:rsidRDefault="00FC6C8D" w:rsidP="00FC6C8D">
      <w:pPr>
        <w:pStyle w:val="Prrafodelista"/>
        <w:numPr>
          <w:ilvl w:val="0"/>
          <w:numId w:val="124"/>
        </w:numPr>
        <w:ind w:left="1003" w:hanging="357"/>
        <w:contextualSpacing w:val="0"/>
        <w:rPr>
          <w:i/>
          <w:iCs/>
        </w:rPr>
      </w:pPr>
      <w:r>
        <w:rPr>
          <w:i/>
          <w:iCs/>
        </w:rPr>
        <w:t>ANEXO 03. Nivel de definición de los modelos BIM entregados</w:t>
      </w:r>
    </w:p>
    <w:p w14:paraId="09F8BA6C" w14:textId="5F7417A5" w:rsidR="00FC6C8D" w:rsidRDefault="00FC6C8D" w:rsidP="00FC6C8D">
      <w:pPr>
        <w:pStyle w:val="Prrafodelista"/>
        <w:numPr>
          <w:ilvl w:val="0"/>
          <w:numId w:val="124"/>
        </w:numPr>
        <w:ind w:left="1003" w:hanging="357"/>
        <w:contextualSpacing w:val="0"/>
        <w:rPr>
          <w:i/>
          <w:iCs/>
        </w:rPr>
      </w:pPr>
      <w:r>
        <w:rPr>
          <w:i/>
          <w:iCs/>
        </w:rPr>
        <w:t>ANEXO 04. Nivel de detalle geométrico de entidades y objetos BIM</w:t>
      </w:r>
    </w:p>
    <w:p w14:paraId="5515DFCD" w14:textId="20C10411" w:rsidR="00FC6C8D" w:rsidRDefault="00FC6C8D" w:rsidP="00FC6C8D">
      <w:pPr>
        <w:pStyle w:val="Prrafodelista"/>
        <w:numPr>
          <w:ilvl w:val="0"/>
          <w:numId w:val="124"/>
        </w:numPr>
        <w:ind w:left="1003" w:hanging="357"/>
        <w:contextualSpacing w:val="0"/>
        <w:rPr>
          <w:i/>
          <w:iCs/>
        </w:rPr>
      </w:pPr>
      <w:r>
        <w:rPr>
          <w:i/>
          <w:iCs/>
        </w:rPr>
        <w:t>ANEXO 0</w:t>
      </w:r>
      <w:r>
        <w:rPr>
          <w:i/>
          <w:iCs/>
        </w:rPr>
        <w:t>5</w:t>
      </w:r>
      <w:r>
        <w:rPr>
          <w:i/>
          <w:iCs/>
        </w:rPr>
        <w:t>.</w:t>
      </w:r>
      <w:r>
        <w:rPr>
          <w:i/>
          <w:iCs/>
        </w:rPr>
        <w:t xml:space="preserve"> Relación de Entidades IFC presentes en la actuación</w:t>
      </w:r>
    </w:p>
    <w:p w14:paraId="51AE5476" w14:textId="44BD3C35" w:rsidR="00FC6C8D" w:rsidRDefault="00FC6C8D" w:rsidP="00FC6C8D">
      <w:pPr>
        <w:pStyle w:val="Prrafodelista"/>
        <w:numPr>
          <w:ilvl w:val="0"/>
          <w:numId w:val="124"/>
        </w:numPr>
        <w:ind w:left="1003" w:hanging="357"/>
        <w:contextualSpacing w:val="0"/>
        <w:rPr>
          <w:i/>
          <w:iCs/>
        </w:rPr>
      </w:pPr>
      <w:r>
        <w:rPr>
          <w:i/>
          <w:iCs/>
        </w:rPr>
        <w:t>ANEXO 0</w:t>
      </w:r>
      <w:r>
        <w:rPr>
          <w:i/>
          <w:iCs/>
        </w:rPr>
        <w:t>6</w:t>
      </w:r>
      <w:r>
        <w:rPr>
          <w:i/>
          <w:iCs/>
        </w:rPr>
        <w:t>.</w:t>
      </w:r>
      <w:r>
        <w:rPr>
          <w:i/>
          <w:iCs/>
        </w:rPr>
        <w:t xml:space="preserve"> Sistema de clasificación de DAQUAS: AeasBIMClass.v02</w:t>
      </w:r>
    </w:p>
    <w:p w14:paraId="7A697C56" w14:textId="4180E600" w:rsidR="00FC6C8D" w:rsidRPr="00FC6C8D" w:rsidRDefault="00FC6C8D" w:rsidP="00FC6C8D">
      <w:pPr>
        <w:pStyle w:val="Prrafodelista"/>
        <w:numPr>
          <w:ilvl w:val="0"/>
          <w:numId w:val="124"/>
        </w:numPr>
        <w:ind w:left="1003" w:hanging="357"/>
        <w:contextualSpacing w:val="0"/>
        <w:rPr>
          <w:i/>
          <w:iCs/>
        </w:rPr>
      </w:pPr>
      <w:r>
        <w:rPr>
          <w:i/>
          <w:iCs/>
        </w:rPr>
        <w:t>ANEXO 07. Matriz de interferencias</w:t>
      </w:r>
    </w:p>
    <w:p w14:paraId="090468D1" w14:textId="53DAECD3" w:rsidR="00FC6C8D" w:rsidRPr="00FC6C8D" w:rsidRDefault="00FC6C8D" w:rsidP="00FC6C8D">
      <w:pPr>
        <w:pStyle w:val="Prrafodelista"/>
        <w:numPr>
          <w:ilvl w:val="0"/>
          <w:numId w:val="124"/>
        </w:numPr>
        <w:ind w:left="1003" w:hanging="357"/>
        <w:contextualSpacing w:val="0"/>
        <w:rPr>
          <w:i/>
          <w:iCs/>
        </w:rPr>
      </w:pPr>
      <w:r>
        <w:rPr>
          <w:i/>
          <w:iCs/>
        </w:rPr>
        <w:t>ANEXO 0</w:t>
      </w:r>
      <w:r>
        <w:rPr>
          <w:i/>
          <w:iCs/>
        </w:rPr>
        <w:t>8</w:t>
      </w:r>
      <w:r>
        <w:rPr>
          <w:i/>
          <w:iCs/>
        </w:rPr>
        <w:t>.</w:t>
      </w:r>
      <w:r>
        <w:rPr>
          <w:i/>
          <w:iCs/>
        </w:rPr>
        <w:t xml:space="preserve"> </w:t>
      </w:r>
      <w:proofErr w:type="spellStart"/>
      <w:r>
        <w:rPr>
          <w:i/>
          <w:iCs/>
        </w:rPr>
        <w:t>Psets</w:t>
      </w:r>
      <w:proofErr w:type="spellEnd"/>
      <w:r>
        <w:rPr>
          <w:i/>
          <w:iCs/>
        </w:rPr>
        <w:t xml:space="preserve"> de aplicación para cada una de las Entidades IFC</w:t>
      </w:r>
    </w:p>
    <w:p w14:paraId="35FA0EC8" w14:textId="62FE5A15" w:rsidR="00FC6C8D" w:rsidRPr="00FC6C8D" w:rsidRDefault="00FC6C8D" w:rsidP="00FC6C8D">
      <w:pPr>
        <w:pStyle w:val="Prrafodelista"/>
        <w:numPr>
          <w:ilvl w:val="0"/>
          <w:numId w:val="124"/>
        </w:numPr>
        <w:ind w:left="1003" w:hanging="357"/>
        <w:contextualSpacing w:val="0"/>
        <w:rPr>
          <w:i/>
          <w:iCs/>
        </w:rPr>
      </w:pPr>
      <w:r w:rsidRPr="00FC6C8D">
        <w:rPr>
          <w:i/>
          <w:iCs/>
        </w:rPr>
        <w:t>ANEXO 0</w:t>
      </w:r>
      <w:r w:rsidRPr="00FC6C8D">
        <w:rPr>
          <w:i/>
          <w:iCs/>
        </w:rPr>
        <w:t>9</w:t>
      </w:r>
      <w:r w:rsidRPr="00FC6C8D">
        <w:rPr>
          <w:i/>
          <w:iCs/>
        </w:rPr>
        <w:t>.</w:t>
      </w:r>
      <w:r w:rsidRPr="00FC6C8D">
        <w:rPr>
          <w:i/>
          <w:iCs/>
        </w:rPr>
        <w:t xml:space="preserve"> Relación de procesos, subprocesos y sistemas presentes en la actuación</w:t>
      </w:r>
    </w:p>
    <w:sectPr w:rsidR="00FC6C8D" w:rsidRPr="00FC6C8D" w:rsidSect="009755B1">
      <w:pgSz w:w="16838" w:h="11906" w:orient="landscape" w:code="9"/>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493BF" w14:textId="77777777" w:rsidR="00C75498" w:rsidRDefault="00C75498" w:rsidP="0040315D">
      <w:pPr>
        <w:spacing w:before="0" w:after="0" w:line="240" w:lineRule="auto"/>
      </w:pPr>
      <w:r>
        <w:separator/>
      </w:r>
    </w:p>
  </w:endnote>
  <w:endnote w:type="continuationSeparator" w:id="0">
    <w:p w14:paraId="2AB356D9" w14:textId="77777777" w:rsidR="00C75498" w:rsidRDefault="00C75498" w:rsidP="0040315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0000000000000000000"/>
    <w:charset w:val="00"/>
    <w:family w:val="auto"/>
    <w:pitch w:val="variable"/>
    <w:sig w:usb0="E00002FF" w:usb1="4000201B" w:usb2="00000028" w:usb3="00000000" w:csb0="0000019F" w:csb1="00000000"/>
  </w:font>
  <w:font w:name="Roboto">
    <w:altName w:val="Arial"/>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B19AA" w14:textId="6A4A7E83" w:rsidR="0040315D" w:rsidRPr="00815FA4" w:rsidRDefault="00651ED4">
    <w:pPr>
      <w:pStyle w:val="Piedepgina"/>
      <w:jc w:val="right"/>
      <w:rPr>
        <w:b/>
        <w:bCs/>
        <w:color w:val="2E74B5" w:themeColor="accent5" w:themeShade="BF"/>
      </w:rPr>
    </w:pPr>
    <w:r w:rsidRPr="00651ED4">
      <w:rPr>
        <w:b/>
        <w:bCs/>
        <w:color w:val="2F5496" w:themeColor="accent1" w:themeShade="BF"/>
      </w:rPr>
      <w:t>Plan de Ejecución BIM |</w:t>
    </w:r>
    <w:r w:rsidRPr="00651ED4">
      <w:rPr>
        <w:color w:val="2F5496" w:themeColor="accent1" w:themeShade="BF"/>
      </w:rPr>
      <w:t xml:space="preserve"> </w:t>
    </w:r>
    <w:r w:rsidR="007A6713">
      <w:t>Nombre y/o código de la actuación</w:t>
    </w:r>
    <w:r w:rsidR="00045D76">
      <w:t xml:space="preserve">   </w:t>
    </w:r>
    <w:sdt>
      <w:sdtPr>
        <w:id w:val="2023507600"/>
        <w:docPartObj>
          <w:docPartGallery w:val="Page Numbers (Bottom of Page)"/>
          <w:docPartUnique/>
        </w:docPartObj>
      </w:sdtPr>
      <w:sdtEndPr>
        <w:rPr>
          <w:b/>
          <w:bCs/>
          <w:color w:val="2E74B5" w:themeColor="accent5" w:themeShade="BF"/>
        </w:rPr>
      </w:sdtEndPr>
      <w:sdtContent>
        <w:r w:rsidR="0040315D" w:rsidRPr="00815FA4">
          <w:rPr>
            <w:b/>
            <w:bCs/>
            <w:color w:val="2E74B5" w:themeColor="accent5" w:themeShade="BF"/>
          </w:rPr>
          <w:fldChar w:fldCharType="begin"/>
        </w:r>
        <w:r w:rsidR="0040315D" w:rsidRPr="00815FA4">
          <w:rPr>
            <w:b/>
            <w:bCs/>
            <w:color w:val="2E74B5" w:themeColor="accent5" w:themeShade="BF"/>
          </w:rPr>
          <w:instrText>PAGE   \* MERGEFORMAT</w:instrText>
        </w:r>
        <w:r w:rsidR="0040315D" w:rsidRPr="00815FA4">
          <w:rPr>
            <w:b/>
            <w:bCs/>
            <w:color w:val="2E74B5" w:themeColor="accent5" w:themeShade="BF"/>
          </w:rPr>
          <w:fldChar w:fldCharType="separate"/>
        </w:r>
        <w:r w:rsidR="0040315D" w:rsidRPr="00815FA4">
          <w:rPr>
            <w:b/>
            <w:bCs/>
            <w:color w:val="2E74B5" w:themeColor="accent5" w:themeShade="BF"/>
            <w:lang w:val="es-ES"/>
          </w:rPr>
          <w:t>2</w:t>
        </w:r>
        <w:r w:rsidR="0040315D" w:rsidRPr="00815FA4">
          <w:rPr>
            <w:b/>
            <w:bCs/>
            <w:color w:val="2E74B5" w:themeColor="accent5" w:themeShade="BF"/>
          </w:rPr>
          <w:fldChar w:fldCharType="end"/>
        </w:r>
      </w:sdtContent>
    </w:sdt>
  </w:p>
  <w:p w14:paraId="1BE145B0" w14:textId="77777777" w:rsidR="0040315D" w:rsidRDefault="0040315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2C143" w14:textId="77777777" w:rsidR="00C75498" w:rsidRDefault="00C75498" w:rsidP="0040315D">
      <w:pPr>
        <w:spacing w:before="0" w:after="0" w:line="240" w:lineRule="auto"/>
      </w:pPr>
      <w:r>
        <w:separator/>
      </w:r>
    </w:p>
  </w:footnote>
  <w:footnote w:type="continuationSeparator" w:id="0">
    <w:p w14:paraId="172C507C" w14:textId="77777777" w:rsidR="00C75498" w:rsidRDefault="00C75498" w:rsidP="0040315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872DD" w14:textId="1B1F21BB" w:rsidR="006223D2" w:rsidRDefault="008F5113" w:rsidP="006223D2">
    <w:pPr>
      <w:pStyle w:val="Ttulo"/>
      <w:spacing w:before="240" w:line="240" w:lineRule="auto"/>
      <w:jc w:val="left"/>
      <w:rPr>
        <w:rFonts w:cs="Open Sans"/>
        <w:b/>
        <w:color w:val="7F7F7F" w:themeColor="text1" w:themeTint="80"/>
        <w:sz w:val="20"/>
        <w:szCs w:val="20"/>
      </w:rPr>
    </w:pPr>
    <w:r w:rsidRPr="006223D2">
      <w:rPr>
        <w:rFonts w:cs="Open Sans"/>
        <w:noProof/>
        <w:color w:val="7F7F7F" w:themeColor="text1" w:themeTint="80"/>
        <w:sz w:val="20"/>
        <w:szCs w:val="20"/>
        <w14:ligatures w14:val="standardContextual"/>
      </w:rPr>
      <w:drawing>
        <wp:anchor distT="0" distB="0" distL="114300" distR="114300" simplePos="0" relativeHeight="251660288" behindDoc="0" locked="0" layoutInCell="1" allowOverlap="1" wp14:anchorId="4A87533E" wp14:editId="2B084DAA">
          <wp:simplePos x="0" y="0"/>
          <wp:positionH relativeFrom="column">
            <wp:posOffset>7054850</wp:posOffset>
          </wp:positionH>
          <wp:positionV relativeFrom="paragraph">
            <wp:posOffset>131445</wp:posOffset>
          </wp:positionV>
          <wp:extent cx="1846580" cy="392430"/>
          <wp:effectExtent l="0" t="0" r="1270" b="7620"/>
          <wp:wrapSquare wrapText="bothSides"/>
          <wp:docPr id="1531996038" name="Imagen 1531996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73319" name="Imagen 317873319"/>
                  <pic:cNvPicPr/>
                </pic:nvPicPr>
                <pic:blipFill>
                  <a:blip r:embed="rId1">
                    <a:extLst>
                      <a:ext uri="{28A0092B-C50C-407E-A947-70E740481C1C}">
                        <a14:useLocalDpi xmlns:a14="http://schemas.microsoft.com/office/drawing/2010/main" val="0"/>
                      </a:ext>
                    </a:extLst>
                  </a:blip>
                  <a:stretch>
                    <a:fillRect/>
                  </a:stretch>
                </pic:blipFill>
                <pic:spPr>
                  <a:xfrm>
                    <a:off x="0" y="0"/>
                    <a:ext cx="1846580" cy="392430"/>
                  </a:xfrm>
                  <a:prstGeom prst="rect">
                    <a:avLst/>
                  </a:prstGeom>
                </pic:spPr>
              </pic:pic>
            </a:graphicData>
          </a:graphic>
          <wp14:sizeRelH relativeFrom="page">
            <wp14:pctWidth>0</wp14:pctWidth>
          </wp14:sizeRelH>
          <wp14:sizeRelV relativeFrom="page">
            <wp14:pctHeight>0</wp14:pctHeight>
          </wp14:sizeRelV>
        </wp:anchor>
      </w:drawing>
    </w:r>
    <w:r w:rsidR="006223D2" w:rsidRPr="006223D2">
      <w:rPr>
        <w:rFonts w:cs="Open Sans"/>
        <w:noProof/>
        <w:color w:val="7F7F7F" w:themeColor="text1" w:themeTint="80"/>
        <w:sz w:val="20"/>
        <w:szCs w:val="20"/>
        <w14:ligatures w14:val="standardContextual"/>
      </w:rPr>
      <w:drawing>
        <wp:anchor distT="0" distB="0" distL="114300" distR="114300" simplePos="0" relativeHeight="251658240" behindDoc="0" locked="0" layoutInCell="1" allowOverlap="1" wp14:anchorId="087D66DC" wp14:editId="69E71075">
          <wp:simplePos x="0" y="0"/>
          <wp:positionH relativeFrom="column">
            <wp:posOffset>11387455</wp:posOffset>
          </wp:positionH>
          <wp:positionV relativeFrom="paragraph">
            <wp:posOffset>130810</wp:posOffset>
          </wp:positionV>
          <wp:extent cx="1981200" cy="421005"/>
          <wp:effectExtent l="0" t="0" r="0" b="0"/>
          <wp:wrapSquare wrapText="bothSides"/>
          <wp:docPr id="605281756" name="Imagen 605281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73319" name="Imagen 317873319"/>
                  <pic:cNvPicPr/>
                </pic:nvPicPr>
                <pic:blipFill>
                  <a:blip r:embed="rId1">
                    <a:extLst>
                      <a:ext uri="{28A0092B-C50C-407E-A947-70E740481C1C}">
                        <a14:useLocalDpi xmlns:a14="http://schemas.microsoft.com/office/drawing/2010/main" val="0"/>
                      </a:ext>
                    </a:extLst>
                  </a:blip>
                  <a:stretch>
                    <a:fillRect/>
                  </a:stretch>
                </pic:blipFill>
                <pic:spPr>
                  <a:xfrm>
                    <a:off x="0" y="0"/>
                    <a:ext cx="1981200" cy="421005"/>
                  </a:xfrm>
                  <a:prstGeom prst="rect">
                    <a:avLst/>
                  </a:prstGeom>
                </pic:spPr>
              </pic:pic>
            </a:graphicData>
          </a:graphic>
          <wp14:sizeRelH relativeFrom="page">
            <wp14:pctWidth>0</wp14:pctWidth>
          </wp14:sizeRelH>
          <wp14:sizeRelV relativeFrom="page">
            <wp14:pctHeight>0</wp14:pctHeight>
          </wp14:sizeRelV>
        </wp:anchor>
      </w:drawing>
    </w:r>
    <w:r w:rsidR="006223D2" w:rsidRPr="006223D2">
      <w:rPr>
        <w:rFonts w:cs="Open Sans"/>
        <w:color w:val="7F7F7F" w:themeColor="text1" w:themeTint="80"/>
        <w:sz w:val="20"/>
        <w:szCs w:val="20"/>
      </w:rPr>
      <w:t>MANUAL DEL</w:t>
    </w:r>
    <w:r w:rsidR="006223D2" w:rsidRPr="006223D2">
      <w:rPr>
        <w:rFonts w:cs="Open Sans"/>
        <w:b/>
        <w:color w:val="7F7F7F" w:themeColor="text1" w:themeTint="80"/>
        <w:sz w:val="20"/>
        <w:szCs w:val="20"/>
      </w:rPr>
      <w:t xml:space="preserve"> </w:t>
    </w:r>
    <w:r w:rsidR="006223D2" w:rsidRPr="0017606C">
      <w:rPr>
        <w:rFonts w:cs="Open Sans"/>
        <w:b/>
        <w:color w:val="1F3864" w:themeColor="accent1" w:themeShade="80"/>
        <w:sz w:val="20"/>
        <w:szCs w:val="20"/>
      </w:rPr>
      <w:t>ESTÁNDAR BIM DE EMACSA</w:t>
    </w:r>
    <w:r w:rsidR="006223D2" w:rsidRPr="0017606C">
      <w:rPr>
        <w:rFonts w:cs="Open Sans"/>
        <w:bCs/>
        <w:color w:val="1F3864" w:themeColor="accent1" w:themeShade="80"/>
        <w:sz w:val="20"/>
        <w:szCs w:val="20"/>
      </w:rPr>
      <w:t xml:space="preserve"> </w:t>
    </w:r>
    <w:r w:rsidR="006223D2" w:rsidRPr="009A553F">
      <w:rPr>
        <w:rFonts w:cs="Open Sans"/>
        <w:b/>
        <w:color w:val="2E74B5" w:themeColor="accent5" w:themeShade="BF"/>
        <w:sz w:val="20"/>
        <w:szCs w:val="20"/>
      </w:rPr>
      <w:t>v0</w:t>
    </w:r>
    <w:r w:rsidR="005A20A5">
      <w:rPr>
        <w:rFonts w:cs="Open Sans"/>
        <w:b/>
        <w:color w:val="2E74B5" w:themeColor="accent5" w:themeShade="BF"/>
        <w:sz w:val="20"/>
        <w:szCs w:val="20"/>
      </w:rPr>
      <w:t>2</w:t>
    </w:r>
    <w:r w:rsidR="00A92E4A">
      <w:rPr>
        <w:rFonts w:cs="Open Sans"/>
        <w:b/>
        <w:color w:val="2E74B5" w:themeColor="accent5" w:themeShade="BF"/>
        <w:sz w:val="20"/>
        <w:szCs w:val="20"/>
      </w:rPr>
      <w:t>.0</w:t>
    </w:r>
    <w:r w:rsidR="005A20A5">
      <w:rPr>
        <w:rFonts w:cs="Open Sans"/>
        <w:b/>
        <w:color w:val="2E74B5" w:themeColor="accent5" w:themeShade="BF"/>
        <w:sz w:val="20"/>
        <w:szCs w:val="20"/>
      </w:rPr>
      <w:t>0</w:t>
    </w:r>
    <w:r w:rsidR="0069428A">
      <w:rPr>
        <w:rFonts w:cs="Open Sans"/>
        <w:b/>
        <w:color w:val="2E74B5" w:themeColor="accent5" w:themeShade="BF"/>
        <w:sz w:val="20"/>
        <w:szCs w:val="20"/>
      </w:rPr>
      <w:t xml:space="preserve"> </w:t>
    </w:r>
  </w:p>
  <w:p w14:paraId="3B1CCF2F" w14:textId="1B850D61" w:rsidR="0069428A" w:rsidRPr="00C9250D" w:rsidRDefault="0069428A" w:rsidP="002001E3">
    <w:pPr>
      <w:spacing w:before="0" w:after="240"/>
      <w:rPr>
        <w:color w:val="A6A6A6" w:themeColor="background1" w:themeShade="A6"/>
      </w:rPr>
    </w:pPr>
    <w:r w:rsidRPr="0069428A">
      <w:rPr>
        <w:rFonts w:cs="Open Sans"/>
        <w:b/>
      </w:rPr>
      <w:t>ANEXO</w:t>
    </w:r>
    <w:r w:rsidR="00A92E4A">
      <w:rPr>
        <w:rFonts w:cs="Open Sans"/>
        <w:b/>
      </w:rPr>
      <w:t xml:space="preserve"> 11</w:t>
    </w:r>
    <w:r>
      <w:rPr>
        <w:rFonts w:cs="Open Sans"/>
        <w:b/>
      </w:rPr>
      <w:t xml:space="preserve">. </w:t>
    </w:r>
    <w:r w:rsidR="00A92E4A">
      <w:rPr>
        <w:rFonts w:cs="Open Sans"/>
        <w:bCs/>
      </w:rPr>
      <w:t xml:space="preserve">Plantilla de </w:t>
    </w:r>
    <w:r w:rsidR="008F5113">
      <w:rPr>
        <w:rFonts w:cs="Open Sans"/>
        <w:bCs/>
      </w:rPr>
      <w:t>PEB</w:t>
    </w:r>
    <w:r w:rsidRPr="0069428A">
      <w:rPr>
        <w:rFonts w:cs="Open Sans"/>
        <w:bCs/>
      </w:rPr>
      <w:t xml:space="preserve"> </w:t>
    </w:r>
    <w:r w:rsidR="00A92E4A">
      <w:rPr>
        <w:rFonts w:cs="Open Sans"/>
        <w:bCs/>
      </w:rPr>
      <w:t>para</w:t>
    </w:r>
    <w:r w:rsidRPr="0069428A">
      <w:rPr>
        <w:rFonts w:cs="Open Sans"/>
        <w:bCs/>
      </w:rPr>
      <w:t xml:space="preserve"> actuaciones de EMACSA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464A"/>
    <w:multiLevelType w:val="hybridMultilevel"/>
    <w:tmpl w:val="817870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1007A5"/>
    <w:multiLevelType w:val="hybridMultilevel"/>
    <w:tmpl w:val="6FF0A1E6"/>
    <w:lvl w:ilvl="0" w:tplc="C3B45AB2">
      <w:numFmt w:val="bullet"/>
      <w:lvlText w:val="-"/>
      <w:lvlJc w:val="left"/>
      <w:pPr>
        <w:ind w:left="1004" w:hanging="360"/>
      </w:pPr>
      <w:rPr>
        <w:rFonts w:ascii="Open Sans" w:eastAsia="Roboto" w:hAnsi="Open Sans" w:cs="Open Sans" w:hint="default"/>
        <w:b w:val="0"/>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 w15:restartNumberingAfterBreak="0">
    <w:nsid w:val="09263529"/>
    <w:multiLevelType w:val="hybridMultilevel"/>
    <w:tmpl w:val="0A4C8A88"/>
    <w:lvl w:ilvl="0" w:tplc="17486992">
      <w:numFmt w:val="bullet"/>
      <w:lvlText w:val="-"/>
      <w:lvlJc w:val="left"/>
      <w:pPr>
        <w:ind w:left="1004" w:hanging="360"/>
      </w:pPr>
      <w:rPr>
        <w:rFonts w:ascii="Open Sans" w:eastAsia="Roboto" w:hAnsi="Open Sans" w:cs="Open Sans" w:hint="default"/>
        <w:b w:val="0"/>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 w15:restartNumberingAfterBreak="0">
    <w:nsid w:val="0BF73046"/>
    <w:multiLevelType w:val="hybridMultilevel"/>
    <w:tmpl w:val="112E7B52"/>
    <w:lvl w:ilvl="0" w:tplc="0C0A0001">
      <w:start w:val="1"/>
      <w:numFmt w:val="bullet"/>
      <w:lvlText w:val=""/>
      <w:lvlJc w:val="left"/>
      <w:pPr>
        <w:ind w:left="720" w:hanging="360"/>
      </w:pPr>
      <w:rPr>
        <w:rFonts w:ascii="Symbol" w:hAnsi="Symbol" w:hint="default"/>
      </w:rPr>
    </w:lvl>
    <w:lvl w:ilvl="1" w:tplc="36D85BBE">
      <w:start w:val="1"/>
      <w:numFmt w:val="bullet"/>
      <w:lvlText w:val="-"/>
      <w:lvlJc w:val="left"/>
      <w:pPr>
        <w:ind w:left="1440" w:hanging="360"/>
      </w:pPr>
      <w:rPr>
        <w:rFonts w:ascii="Calibri" w:eastAsia="Calibr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39150A1"/>
    <w:multiLevelType w:val="hybridMultilevel"/>
    <w:tmpl w:val="75444618"/>
    <w:lvl w:ilvl="0" w:tplc="0C0A0001">
      <w:start w:val="1"/>
      <w:numFmt w:val="bullet"/>
      <w:lvlText w:val=""/>
      <w:lvlJc w:val="left"/>
      <w:pPr>
        <w:ind w:left="1004" w:hanging="360"/>
      </w:pPr>
      <w:rPr>
        <w:rFonts w:ascii="Symbol" w:hAnsi="Symbol" w:hint="default"/>
      </w:rPr>
    </w:lvl>
    <w:lvl w:ilvl="1" w:tplc="0C0A0003">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5" w15:restartNumberingAfterBreak="0">
    <w:nsid w:val="146B7787"/>
    <w:multiLevelType w:val="hybridMultilevel"/>
    <w:tmpl w:val="0FD24DF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CE838ED"/>
    <w:multiLevelType w:val="hybridMultilevel"/>
    <w:tmpl w:val="9E72E8DA"/>
    <w:lvl w:ilvl="0" w:tplc="FFFFFFFF">
      <w:start w:val="1"/>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D926EA"/>
    <w:multiLevelType w:val="hybridMultilevel"/>
    <w:tmpl w:val="09AEBA0A"/>
    <w:lvl w:ilvl="0" w:tplc="22CA1064">
      <w:numFmt w:val="bullet"/>
      <w:lvlText w:val="-"/>
      <w:lvlJc w:val="left"/>
      <w:pPr>
        <w:ind w:left="644" w:hanging="360"/>
      </w:pPr>
      <w:rPr>
        <w:rFonts w:ascii="Open Sans" w:eastAsia="Roboto" w:hAnsi="Open Sans" w:cs="Open San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8" w15:restartNumberingAfterBreak="0">
    <w:nsid w:val="24AE63C0"/>
    <w:multiLevelType w:val="hybridMultilevel"/>
    <w:tmpl w:val="13CCFA86"/>
    <w:lvl w:ilvl="0" w:tplc="DA28DF88">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9" w15:restartNumberingAfterBreak="0">
    <w:nsid w:val="28DC4842"/>
    <w:multiLevelType w:val="hybridMultilevel"/>
    <w:tmpl w:val="BCAA5E82"/>
    <w:lvl w:ilvl="0" w:tplc="C3B45AB2">
      <w:numFmt w:val="bullet"/>
      <w:lvlText w:val="-"/>
      <w:lvlJc w:val="left"/>
      <w:pPr>
        <w:ind w:left="1004" w:hanging="360"/>
      </w:pPr>
      <w:rPr>
        <w:rFonts w:ascii="Open Sans" w:eastAsia="Roboto" w:hAnsi="Open Sans" w:cs="Open Sans" w:hint="default"/>
        <w:b w:val="0"/>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0" w15:restartNumberingAfterBreak="0">
    <w:nsid w:val="2A567263"/>
    <w:multiLevelType w:val="hybridMultilevel"/>
    <w:tmpl w:val="B97660CA"/>
    <w:lvl w:ilvl="0" w:tplc="8A9C0100">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1" w15:restartNumberingAfterBreak="0">
    <w:nsid w:val="2E3900A0"/>
    <w:multiLevelType w:val="hybridMultilevel"/>
    <w:tmpl w:val="11449EBC"/>
    <w:lvl w:ilvl="0" w:tplc="FEDC0194">
      <w:start w:val="1"/>
      <w:numFmt w:val="decimal"/>
      <w:lvlText w:val="%1."/>
      <w:lvlJc w:val="left"/>
      <w:pPr>
        <w:ind w:left="720" w:hanging="360"/>
      </w:pPr>
      <w:rPr>
        <w:rFonts w:hint="default"/>
        <w:b w:val="0"/>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0B2C1E"/>
    <w:multiLevelType w:val="hybridMultilevel"/>
    <w:tmpl w:val="7E16A262"/>
    <w:lvl w:ilvl="0" w:tplc="C3B45AB2">
      <w:numFmt w:val="bullet"/>
      <w:lvlText w:val="-"/>
      <w:lvlJc w:val="left"/>
      <w:pPr>
        <w:ind w:left="720" w:hanging="360"/>
      </w:pPr>
      <w:rPr>
        <w:rFonts w:ascii="Open Sans" w:eastAsia="Roboto" w:hAnsi="Open Sans" w:cs="Open San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80855D9"/>
    <w:multiLevelType w:val="hybridMultilevel"/>
    <w:tmpl w:val="FF923968"/>
    <w:lvl w:ilvl="0" w:tplc="023640DE">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4" w15:restartNumberingAfterBreak="0">
    <w:nsid w:val="38C5170E"/>
    <w:multiLevelType w:val="hybridMultilevel"/>
    <w:tmpl w:val="9E72E8DA"/>
    <w:lvl w:ilvl="0" w:tplc="8656211A">
      <w:start w:val="1"/>
      <w:numFmt w:val="decimal"/>
      <w:lvlText w:val="%1."/>
      <w:lvlJc w:val="left"/>
      <w:pPr>
        <w:ind w:left="720" w:hanging="360"/>
      </w:pPr>
      <w:rPr>
        <w:rFonts w:hint="default"/>
        <w:b/>
        <w:bCs/>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D954571"/>
    <w:multiLevelType w:val="hybridMultilevel"/>
    <w:tmpl w:val="876E21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CC31295"/>
    <w:multiLevelType w:val="hybridMultilevel"/>
    <w:tmpl w:val="505A22A2"/>
    <w:lvl w:ilvl="0" w:tplc="0C0A0001">
      <w:start w:val="1"/>
      <w:numFmt w:val="bullet"/>
      <w:lvlText w:val=""/>
      <w:lvlJc w:val="left"/>
      <w:pPr>
        <w:ind w:left="1004" w:hanging="360"/>
      </w:pPr>
      <w:rPr>
        <w:rFonts w:ascii="Symbol" w:hAnsi="Symbol" w:hint="default"/>
      </w:rPr>
    </w:lvl>
    <w:lvl w:ilvl="1" w:tplc="0C0A0003">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7" w15:restartNumberingAfterBreak="0">
    <w:nsid w:val="4CC44A2B"/>
    <w:multiLevelType w:val="hybridMultilevel"/>
    <w:tmpl w:val="3EDE52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00A4E1E"/>
    <w:multiLevelType w:val="hybridMultilevel"/>
    <w:tmpl w:val="04DA969C"/>
    <w:lvl w:ilvl="0" w:tplc="0C0A0001">
      <w:start w:val="1"/>
      <w:numFmt w:val="bullet"/>
      <w:lvlText w:val=""/>
      <w:lvlJc w:val="left"/>
      <w:pPr>
        <w:ind w:left="1004" w:hanging="360"/>
      </w:pPr>
      <w:rPr>
        <w:rFonts w:ascii="Symbol" w:hAnsi="Symbol" w:hint="default"/>
      </w:rPr>
    </w:lvl>
    <w:lvl w:ilvl="1" w:tplc="0C0A0003">
      <w:start w:val="1"/>
      <w:numFmt w:val="bullet"/>
      <w:lvlText w:val="o"/>
      <w:lvlJc w:val="left"/>
      <w:pPr>
        <w:ind w:left="1724" w:hanging="360"/>
      </w:pPr>
      <w:rPr>
        <w:rFonts w:ascii="Courier New" w:hAnsi="Courier New" w:cs="Courier New" w:hint="default"/>
      </w:rPr>
    </w:lvl>
    <w:lvl w:ilvl="2" w:tplc="0C0A0005">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9" w15:restartNumberingAfterBreak="0">
    <w:nsid w:val="53471A83"/>
    <w:multiLevelType w:val="hybridMultilevel"/>
    <w:tmpl w:val="9BDCC702"/>
    <w:lvl w:ilvl="0" w:tplc="0C0A000F">
      <w:start w:val="1"/>
      <w:numFmt w:val="decimal"/>
      <w:lvlText w:val="%1."/>
      <w:lvlJc w:val="left"/>
      <w:pPr>
        <w:ind w:left="1064" w:hanging="360"/>
      </w:pPr>
      <w:rPr>
        <w:rFonts w:hint="default"/>
        <w:b w:val="0"/>
      </w:rPr>
    </w:lvl>
    <w:lvl w:ilvl="1" w:tplc="FFFFFFFF">
      <w:start w:val="1"/>
      <w:numFmt w:val="bullet"/>
      <w:lvlText w:val="o"/>
      <w:lvlJc w:val="left"/>
      <w:pPr>
        <w:ind w:left="1784" w:hanging="360"/>
      </w:pPr>
      <w:rPr>
        <w:rFonts w:ascii="Courier New" w:hAnsi="Courier New" w:cs="Courier New" w:hint="default"/>
      </w:rPr>
    </w:lvl>
    <w:lvl w:ilvl="2" w:tplc="FFFFFFFF">
      <w:start w:val="1"/>
      <w:numFmt w:val="bullet"/>
      <w:lvlText w:val=""/>
      <w:lvlJc w:val="left"/>
      <w:pPr>
        <w:ind w:left="2504" w:hanging="360"/>
      </w:pPr>
      <w:rPr>
        <w:rFonts w:ascii="Wingdings" w:hAnsi="Wingdings" w:hint="default"/>
      </w:rPr>
    </w:lvl>
    <w:lvl w:ilvl="3" w:tplc="FFFFFFFF" w:tentative="1">
      <w:start w:val="1"/>
      <w:numFmt w:val="bullet"/>
      <w:lvlText w:val=""/>
      <w:lvlJc w:val="left"/>
      <w:pPr>
        <w:ind w:left="3224" w:hanging="360"/>
      </w:pPr>
      <w:rPr>
        <w:rFonts w:ascii="Symbol" w:hAnsi="Symbol" w:hint="default"/>
      </w:rPr>
    </w:lvl>
    <w:lvl w:ilvl="4" w:tplc="FFFFFFFF" w:tentative="1">
      <w:start w:val="1"/>
      <w:numFmt w:val="bullet"/>
      <w:lvlText w:val="o"/>
      <w:lvlJc w:val="left"/>
      <w:pPr>
        <w:ind w:left="3944" w:hanging="360"/>
      </w:pPr>
      <w:rPr>
        <w:rFonts w:ascii="Courier New" w:hAnsi="Courier New" w:cs="Courier New" w:hint="default"/>
      </w:rPr>
    </w:lvl>
    <w:lvl w:ilvl="5" w:tplc="FFFFFFFF" w:tentative="1">
      <w:start w:val="1"/>
      <w:numFmt w:val="bullet"/>
      <w:lvlText w:val=""/>
      <w:lvlJc w:val="left"/>
      <w:pPr>
        <w:ind w:left="4664" w:hanging="360"/>
      </w:pPr>
      <w:rPr>
        <w:rFonts w:ascii="Wingdings" w:hAnsi="Wingdings" w:hint="default"/>
      </w:rPr>
    </w:lvl>
    <w:lvl w:ilvl="6" w:tplc="FFFFFFFF" w:tentative="1">
      <w:start w:val="1"/>
      <w:numFmt w:val="bullet"/>
      <w:lvlText w:val=""/>
      <w:lvlJc w:val="left"/>
      <w:pPr>
        <w:ind w:left="5384" w:hanging="360"/>
      </w:pPr>
      <w:rPr>
        <w:rFonts w:ascii="Symbol" w:hAnsi="Symbol" w:hint="default"/>
      </w:rPr>
    </w:lvl>
    <w:lvl w:ilvl="7" w:tplc="FFFFFFFF" w:tentative="1">
      <w:start w:val="1"/>
      <w:numFmt w:val="bullet"/>
      <w:lvlText w:val="o"/>
      <w:lvlJc w:val="left"/>
      <w:pPr>
        <w:ind w:left="6104" w:hanging="360"/>
      </w:pPr>
      <w:rPr>
        <w:rFonts w:ascii="Courier New" w:hAnsi="Courier New" w:cs="Courier New" w:hint="default"/>
      </w:rPr>
    </w:lvl>
    <w:lvl w:ilvl="8" w:tplc="FFFFFFFF" w:tentative="1">
      <w:start w:val="1"/>
      <w:numFmt w:val="bullet"/>
      <w:lvlText w:val=""/>
      <w:lvlJc w:val="left"/>
      <w:pPr>
        <w:ind w:left="6824" w:hanging="360"/>
      </w:pPr>
      <w:rPr>
        <w:rFonts w:ascii="Wingdings" w:hAnsi="Wingdings" w:hint="default"/>
      </w:rPr>
    </w:lvl>
  </w:abstractNum>
  <w:abstractNum w:abstractNumId="20" w15:restartNumberingAfterBreak="0">
    <w:nsid w:val="55170BC5"/>
    <w:multiLevelType w:val="hybridMultilevel"/>
    <w:tmpl w:val="8210FD44"/>
    <w:lvl w:ilvl="0" w:tplc="161CAFD2">
      <w:start w:val="1"/>
      <w:numFmt w:val="decimal"/>
      <w:lvlText w:val="%1."/>
      <w:lvlJc w:val="left"/>
      <w:pPr>
        <w:ind w:left="785" w:hanging="360"/>
      </w:pPr>
      <w:rPr>
        <w:rFonts w:hint="default"/>
      </w:rPr>
    </w:lvl>
    <w:lvl w:ilvl="1" w:tplc="0C0A0019" w:tentative="1">
      <w:start w:val="1"/>
      <w:numFmt w:val="lowerLetter"/>
      <w:lvlText w:val="%2."/>
      <w:lvlJc w:val="left"/>
      <w:pPr>
        <w:ind w:left="1505" w:hanging="360"/>
      </w:pPr>
    </w:lvl>
    <w:lvl w:ilvl="2" w:tplc="0C0A001B" w:tentative="1">
      <w:start w:val="1"/>
      <w:numFmt w:val="lowerRoman"/>
      <w:lvlText w:val="%3."/>
      <w:lvlJc w:val="right"/>
      <w:pPr>
        <w:ind w:left="2225" w:hanging="180"/>
      </w:pPr>
    </w:lvl>
    <w:lvl w:ilvl="3" w:tplc="0C0A000F" w:tentative="1">
      <w:start w:val="1"/>
      <w:numFmt w:val="decimal"/>
      <w:lvlText w:val="%4."/>
      <w:lvlJc w:val="left"/>
      <w:pPr>
        <w:ind w:left="2945" w:hanging="360"/>
      </w:pPr>
    </w:lvl>
    <w:lvl w:ilvl="4" w:tplc="0C0A0019" w:tentative="1">
      <w:start w:val="1"/>
      <w:numFmt w:val="lowerLetter"/>
      <w:lvlText w:val="%5."/>
      <w:lvlJc w:val="left"/>
      <w:pPr>
        <w:ind w:left="3665" w:hanging="360"/>
      </w:pPr>
    </w:lvl>
    <w:lvl w:ilvl="5" w:tplc="0C0A001B" w:tentative="1">
      <w:start w:val="1"/>
      <w:numFmt w:val="lowerRoman"/>
      <w:lvlText w:val="%6."/>
      <w:lvlJc w:val="right"/>
      <w:pPr>
        <w:ind w:left="4385" w:hanging="180"/>
      </w:pPr>
    </w:lvl>
    <w:lvl w:ilvl="6" w:tplc="0C0A000F" w:tentative="1">
      <w:start w:val="1"/>
      <w:numFmt w:val="decimal"/>
      <w:lvlText w:val="%7."/>
      <w:lvlJc w:val="left"/>
      <w:pPr>
        <w:ind w:left="5105" w:hanging="360"/>
      </w:pPr>
    </w:lvl>
    <w:lvl w:ilvl="7" w:tplc="0C0A0019" w:tentative="1">
      <w:start w:val="1"/>
      <w:numFmt w:val="lowerLetter"/>
      <w:lvlText w:val="%8."/>
      <w:lvlJc w:val="left"/>
      <w:pPr>
        <w:ind w:left="5825" w:hanging="360"/>
      </w:pPr>
    </w:lvl>
    <w:lvl w:ilvl="8" w:tplc="0C0A001B" w:tentative="1">
      <w:start w:val="1"/>
      <w:numFmt w:val="lowerRoman"/>
      <w:lvlText w:val="%9."/>
      <w:lvlJc w:val="right"/>
      <w:pPr>
        <w:ind w:left="6545" w:hanging="180"/>
      </w:pPr>
    </w:lvl>
  </w:abstractNum>
  <w:abstractNum w:abstractNumId="21" w15:restartNumberingAfterBreak="0">
    <w:nsid w:val="58447F48"/>
    <w:multiLevelType w:val="hybridMultilevel"/>
    <w:tmpl w:val="3CBC48B4"/>
    <w:lvl w:ilvl="0" w:tplc="0C0A000F">
      <w:start w:val="1"/>
      <w:numFmt w:val="decimal"/>
      <w:lvlText w:val="%1."/>
      <w:lvlJc w:val="left"/>
      <w:pPr>
        <w:ind w:left="1064" w:hanging="360"/>
      </w:pPr>
      <w:rPr>
        <w:rFonts w:hint="default"/>
        <w:b w:val="0"/>
      </w:rPr>
    </w:lvl>
    <w:lvl w:ilvl="1" w:tplc="FFFFFFFF">
      <w:start w:val="1"/>
      <w:numFmt w:val="bullet"/>
      <w:lvlText w:val="o"/>
      <w:lvlJc w:val="left"/>
      <w:pPr>
        <w:ind w:left="1784" w:hanging="360"/>
      </w:pPr>
      <w:rPr>
        <w:rFonts w:ascii="Courier New" w:hAnsi="Courier New" w:cs="Courier New" w:hint="default"/>
      </w:rPr>
    </w:lvl>
    <w:lvl w:ilvl="2" w:tplc="FFFFFFFF">
      <w:start w:val="1"/>
      <w:numFmt w:val="bullet"/>
      <w:lvlText w:val=""/>
      <w:lvlJc w:val="left"/>
      <w:pPr>
        <w:ind w:left="2504" w:hanging="360"/>
      </w:pPr>
      <w:rPr>
        <w:rFonts w:ascii="Wingdings" w:hAnsi="Wingdings" w:hint="default"/>
      </w:rPr>
    </w:lvl>
    <w:lvl w:ilvl="3" w:tplc="FFFFFFFF" w:tentative="1">
      <w:start w:val="1"/>
      <w:numFmt w:val="bullet"/>
      <w:lvlText w:val=""/>
      <w:lvlJc w:val="left"/>
      <w:pPr>
        <w:ind w:left="3224" w:hanging="360"/>
      </w:pPr>
      <w:rPr>
        <w:rFonts w:ascii="Symbol" w:hAnsi="Symbol" w:hint="default"/>
      </w:rPr>
    </w:lvl>
    <w:lvl w:ilvl="4" w:tplc="FFFFFFFF" w:tentative="1">
      <w:start w:val="1"/>
      <w:numFmt w:val="bullet"/>
      <w:lvlText w:val="o"/>
      <w:lvlJc w:val="left"/>
      <w:pPr>
        <w:ind w:left="3944" w:hanging="360"/>
      </w:pPr>
      <w:rPr>
        <w:rFonts w:ascii="Courier New" w:hAnsi="Courier New" w:cs="Courier New" w:hint="default"/>
      </w:rPr>
    </w:lvl>
    <w:lvl w:ilvl="5" w:tplc="FFFFFFFF" w:tentative="1">
      <w:start w:val="1"/>
      <w:numFmt w:val="bullet"/>
      <w:lvlText w:val=""/>
      <w:lvlJc w:val="left"/>
      <w:pPr>
        <w:ind w:left="4664" w:hanging="360"/>
      </w:pPr>
      <w:rPr>
        <w:rFonts w:ascii="Wingdings" w:hAnsi="Wingdings" w:hint="default"/>
      </w:rPr>
    </w:lvl>
    <w:lvl w:ilvl="6" w:tplc="FFFFFFFF" w:tentative="1">
      <w:start w:val="1"/>
      <w:numFmt w:val="bullet"/>
      <w:lvlText w:val=""/>
      <w:lvlJc w:val="left"/>
      <w:pPr>
        <w:ind w:left="5384" w:hanging="360"/>
      </w:pPr>
      <w:rPr>
        <w:rFonts w:ascii="Symbol" w:hAnsi="Symbol" w:hint="default"/>
      </w:rPr>
    </w:lvl>
    <w:lvl w:ilvl="7" w:tplc="FFFFFFFF" w:tentative="1">
      <w:start w:val="1"/>
      <w:numFmt w:val="bullet"/>
      <w:lvlText w:val="o"/>
      <w:lvlJc w:val="left"/>
      <w:pPr>
        <w:ind w:left="6104" w:hanging="360"/>
      </w:pPr>
      <w:rPr>
        <w:rFonts w:ascii="Courier New" w:hAnsi="Courier New" w:cs="Courier New" w:hint="default"/>
      </w:rPr>
    </w:lvl>
    <w:lvl w:ilvl="8" w:tplc="FFFFFFFF" w:tentative="1">
      <w:start w:val="1"/>
      <w:numFmt w:val="bullet"/>
      <w:lvlText w:val=""/>
      <w:lvlJc w:val="left"/>
      <w:pPr>
        <w:ind w:left="6824" w:hanging="360"/>
      </w:pPr>
      <w:rPr>
        <w:rFonts w:ascii="Wingdings" w:hAnsi="Wingdings" w:hint="default"/>
      </w:rPr>
    </w:lvl>
  </w:abstractNum>
  <w:abstractNum w:abstractNumId="22" w15:restartNumberingAfterBreak="0">
    <w:nsid w:val="59E62079"/>
    <w:multiLevelType w:val="hybridMultilevel"/>
    <w:tmpl w:val="CA34D684"/>
    <w:lvl w:ilvl="0" w:tplc="0C0A000F">
      <w:start w:val="1"/>
      <w:numFmt w:val="decimal"/>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3" w15:restartNumberingAfterBreak="0">
    <w:nsid w:val="5A0E132A"/>
    <w:multiLevelType w:val="hybridMultilevel"/>
    <w:tmpl w:val="D6948790"/>
    <w:lvl w:ilvl="0" w:tplc="4D72873E">
      <w:start w:val="1"/>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4" w15:restartNumberingAfterBreak="0">
    <w:nsid w:val="5ADB4535"/>
    <w:multiLevelType w:val="hybridMultilevel"/>
    <w:tmpl w:val="CAE8BCAE"/>
    <w:lvl w:ilvl="0" w:tplc="FFFFFFFF">
      <w:start w:val="1"/>
      <w:numFmt w:val="bullet"/>
      <w:lvlText w:val=""/>
      <w:lvlJc w:val="left"/>
      <w:pPr>
        <w:ind w:left="1004" w:hanging="360"/>
      </w:pPr>
      <w:rPr>
        <w:rFonts w:ascii="Symbol" w:hAnsi="Symbol" w:hint="default"/>
      </w:rPr>
    </w:lvl>
    <w:lvl w:ilvl="1" w:tplc="FFFFFFFF">
      <w:start w:val="1"/>
      <w:numFmt w:val="bullet"/>
      <w:lvlText w:val="o"/>
      <w:lvlJc w:val="left"/>
      <w:pPr>
        <w:ind w:left="1724" w:hanging="360"/>
      </w:pPr>
      <w:rPr>
        <w:rFonts w:ascii="Courier New" w:hAnsi="Courier New" w:cs="Courier New" w:hint="default"/>
      </w:rPr>
    </w:lvl>
    <w:lvl w:ilvl="2" w:tplc="0C0A0003">
      <w:start w:val="1"/>
      <w:numFmt w:val="bullet"/>
      <w:lvlText w:val="o"/>
      <w:lvlJc w:val="left"/>
      <w:pPr>
        <w:ind w:left="1724" w:hanging="360"/>
      </w:pPr>
      <w:rPr>
        <w:rFonts w:ascii="Courier New" w:hAnsi="Courier New" w:cs="Courier New"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5" w15:restartNumberingAfterBreak="0">
    <w:nsid w:val="5B272667"/>
    <w:multiLevelType w:val="hybridMultilevel"/>
    <w:tmpl w:val="1AB6296E"/>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6" w15:restartNumberingAfterBreak="0">
    <w:nsid w:val="5BD96D14"/>
    <w:multiLevelType w:val="hybridMultilevel"/>
    <w:tmpl w:val="B708227E"/>
    <w:lvl w:ilvl="0" w:tplc="C3B45AB2">
      <w:numFmt w:val="bullet"/>
      <w:lvlText w:val="-"/>
      <w:lvlJc w:val="left"/>
      <w:pPr>
        <w:ind w:left="1064" w:hanging="360"/>
      </w:pPr>
      <w:rPr>
        <w:rFonts w:ascii="Open Sans" w:eastAsia="Roboto" w:hAnsi="Open Sans" w:cs="Open Sans" w:hint="default"/>
        <w:b w:val="0"/>
      </w:rPr>
    </w:lvl>
    <w:lvl w:ilvl="1" w:tplc="0C0A0003">
      <w:start w:val="1"/>
      <w:numFmt w:val="bullet"/>
      <w:lvlText w:val="o"/>
      <w:lvlJc w:val="left"/>
      <w:pPr>
        <w:ind w:left="1784" w:hanging="360"/>
      </w:pPr>
      <w:rPr>
        <w:rFonts w:ascii="Courier New" w:hAnsi="Courier New" w:cs="Courier New" w:hint="default"/>
      </w:rPr>
    </w:lvl>
    <w:lvl w:ilvl="2" w:tplc="0C0A0005">
      <w:start w:val="1"/>
      <w:numFmt w:val="bullet"/>
      <w:lvlText w:val=""/>
      <w:lvlJc w:val="left"/>
      <w:pPr>
        <w:ind w:left="2504" w:hanging="360"/>
      </w:pPr>
      <w:rPr>
        <w:rFonts w:ascii="Wingdings" w:hAnsi="Wingdings" w:hint="default"/>
      </w:rPr>
    </w:lvl>
    <w:lvl w:ilvl="3" w:tplc="0C0A0001" w:tentative="1">
      <w:start w:val="1"/>
      <w:numFmt w:val="bullet"/>
      <w:lvlText w:val=""/>
      <w:lvlJc w:val="left"/>
      <w:pPr>
        <w:ind w:left="3224" w:hanging="360"/>
      </w:pPr>
      <w:rPr>
        <w:rFonts w:ascii="Symbol" w:hAnsi="Symbol" w:hint="default"/>
      </w:rPr>
    </w:lvl>
    <w:lvl w:ilvl="4" w:tplc="0C0A0003" w:tentative="1">
      <w:start w:val="1"/>
      <w:numFmt w:val="bullet"/>
      <w:lvlText w:val="o"/>
      <w:lvlJc w:val="left"/>
      <w:pPr>
        <w:ind w:left="3944" w:hanging="360"/>
      </w:pPr>
      <w:rPr>
        <w:rFonts w:ascii="Courier New" w:hAnsi="Courier New" w:cs="Courier New" w:hint="default"/>
      </w:rPr>
    </w:lvl>
    <w:lvl w:ilvl="5" w:tplc="0C0A0005" w:tentative="1">
      <w:start w:val="1"/>
      <w:numFmt w:val="bullet"/>
      <w:lvlText w:val=""/>
      <w:lvlJc w:val="left"/>
      <w:pPr>
        <w:ind w:left="4664" w:hanging="360"/>
      </w:pPr>
      <w:rPr>
        <w:rFonts w:ascii="Wingdings" w:hAnsi="Wingdings" w:hint="default"/>
      </w:rPr>
    </w:lvl>
    <w:lvl w:ilvl="6" w:tplc="0C0A0001" w:tentative="1">
      <w:start w:val="1"/>
      <w:numFmt w:val="bullet"/>
      <w:lvlText w:val=""/>
      <w:lvlJc w:val="left"/>
      <w:pPr>
        <w:ind w:left="5384" w:hanging="360"/>
      </w:pPr>
      <w:rPr>
        <w:rFonts w:ascii="Symbol" w:hAnsi="Symbol" w:hint="default"/>
      </w:rPr>
    </w:lvl>
    <w:lvl w:ilvl="7" w:tplc="0C0A0003" w:tentative="1">
      <w:start w:val="1"/>
      <w:numFmt w:val="bullet"/>
      <w:lvlText w:val="o"/>
      <w:lvlJc w:val="left"/>
      <w:pPr>
        <w:ind w:left="6104" w:hanging="360"/>
      </w:pPr>
      <w:rPr>
        <w:rFonts w:ascii="Courier New" w:hAnsi="Courier New" w:cs="Courier New" w:hint="default"/>
      </w:rPr>
    </w:lvl>
    <w:lvl w:ilvl="8" w:tplc="0C0A0005" w:tentative="1">
      <w:start w:val="1"/>
      <w:numFmt w:val="bullet"/>
      <w:lvlText w:val=""/>
      <w:lvlJc w:val="left"/>
      <w:pPr>
        <w:ind w:left="6824" w:hanging="360"/>
      </w:pPr>
      <w:rPr>
        <w:rFonts w:ascii="Wingdings" w:hAnsi="Wingdings" w:hint="default"/>
      </w:rPr>
    </w:lvl>
  </w:abstractNum>
  <w:abstractNum w:abstractNumId="27" w15:restartNumberingAfterBreak="0">
    <w:nsid w:val="5D210DB8"/>
    <w:multiLevelType w:val="hybridMultilevel"/>
    <w:tmpl w:val="E64E024A"/>
    <w:lvl w:ilvl="0" w:tplc="C3B45AB2">
      <w:start w:val="2"/>
      <w:numFmt w:val="bullet"/>
      <w:lvlText w:val="-"/>
      <w:lvlJc w:val="left"/>
      <w:pPr>
        <w:ind w:left="1004" w:hanging="360"/>
      </w:pPr>
      <w:rPr>
        <w:rFonts w:ascii="Open Sans" w:eastAsia="Roboto" w:hAnsi="Open Sans" w:cs="Open San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8" w15:restartNumberingAfterBreak="0">
    <w:nsid w:val="5ED132CB"/>
    <w:multiLevelType w:val="hybridMultilevel"/>
    <w:tmpl w:val="C4F452A4"/>
    <w:lvl w:ilvl="0" w:tplc="0DD61EAA">
      <w:numFmt w:val="bullet"/>
      <w:lvlText w:val="-"/>
      <w:lvlJc w:val="left"/>
      <w:pPr>
        <w:ind w:left="1004" w:hanging="360"/>
      </w:pPr>
      <w:rPr>
        <w:rFonts w:ascii="Calibri" w:eastAsia="Calibri" w:hAnsi="Calibri" w:cs="Calibri"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9" w15:restartNumberingAfterBreak="0">
    <w:nsid w:val="6F462CFD"/>
    <w:multiLevelType w:val="hybridMultilevel"/>
    <w:tmpl w:val="42F63574"/>
    <w:lvl w:ilvl="0" w:tplc="C3B45AB2">
      <w:start w:val="2"/>
      <w:numFmt w:val="bullet"/>
      <w:lvlText w:val="-"/>
      <w:lvlJc w:val="left"/>
      <w:pPr>
        <w:ind w:left="1004" w:hanging="360"/>
      </w:pPr>
      <w:rPr>
        <w:rFonts w:ascii="Open Sans" w:eastAsia="Roboto" w:hAnsi="Open Sans" w:cs="Open San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0" w15:restartNumberingAfterBreak="0">
    <w:nsid w:val="79697A0F"/>
    <w:multiLevelType w:val="hybridMultilevel"/>
    <w:tmpl w:val="96863B4C"/>
    <w:lvl w:ilvl="0" w:tplc="294CD5C6">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1" w15:restartNumberingAfterBreak="0">
    <w:nsid w:val="79CB2971"/>
    <w:multiLevelType w:val="hybridMultilevel"/>
    <w:tmpl w:val="0778CA78"/>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2" w15:restartNumberingAfterBreak="0">
    <w:nsid w:val="79D522A9"/>
    <w:multiLevelType w:val="multilevel"/>
    <w:tmpl w:val="9E0E2542"/>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927" w:hanging="360"/>
      </w:pPr>
      <w:rPr>
        <w:rFonts w:hint="default"/>
      </w:rPr>
    </w:lvl>
    <w:lvl w:ilvl="2">
      <w:start w:val="1"/>
      <w:numFmt w:val="decimal"/>
      <w:pStyle w:val="Ttulo3"/>
      <w:isLgl/>
      <w:lvlText w:val="%1.%2.%3"/>
      <w:lvlJc w:val="left"/>
      <w:pPr>
        <w:ind w:left="1004" w:hanging="720"/>
      </w:pPr>
      <w:rPr>
        <w:rFonts w:hint="default"/>
        <w:b w:val="0"/>
        <w:bCs w:val="0"/>
      </w:rPr>
    </w:lvl>
    <w:lvl w:ilvl="3">
      <w:start w:val="1"/>
      <w:numFmt w:val="decimal"/>
      <w:pStyle w:val="Ttulo4"/>
      <w:isLgl/>
      <w:lvlText w:val="%1.%2.%3.%4"/>
      <w:lvlJc w:val="left"/>
      <w:pPr>
        <w:ind w:left="2061" w:hanging="1080"/>
      </w:p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16cid:durableId="1295408747">
    <w:abstractNumId w:val="32"/>
  </w:num>
  <w:num w:numId="2" w16cid:durableId="976647141">
    <w:abstractNumId w:val="14"/>
  </w:num>
  <w:num w:numId="3" w16cid:durableId="951087537">
    <w:abstractNumId w:val="26"/>
  </w:num>
  <w:num w:numId="4" w16cid:durableId="1733041971">
    <w:abstractNumId w:val="23"/>
  </w:num>
  <w:num w:numId="5" w16cid:durableId="1146624622">
    <w:abstractNumId w:val="21"/>
  </w:num>
  <w:num w:numId="6" w16cid:durableId="116529950">
    <w:abstractNumId w:val="13"/>
  </w:num>
  <w:num w:numId="7" w16cid:durableId="1637953012">
    <w:abstractNumId w:val="30"/>
  </w:num>
  <w:num w:numId="8" w16cid:durableId="1215043964">
    <w:abstractNumId w:val="8"/>
  </w:num>
  <w:num w:numId="9" w16cid:durableId="8680257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8604733">
    <w:abstractNumId w:val="32"/>
  </w:num>
  <w:num w:numId="11" w16cid:durableId="1194343196">
    <w:abstractNumId w:val="32"/>
  </w:num>
  <w:num w:numId="12" w16cid:durableId="1690989363">
    <w:abstractNumId w:val="32"/>
  </w:num>
  <w:num w:numId="13" w16cid:durableId="1654598259">
    <w:abstractNumId w:val="32"/>
  </w:num>
  <w:num w:numId="14" w16cid:durableId="520317232">
    <w:abstractNumId w:val="6"/>
  </w:num>
  <w:num w:numId="15" w16cid:durableId="169151126">
    <w:abstractNumId w:val="32"/>
  </w:num>
  <w:num w:numId="16" w16cid:durableId="990526102">
    <w:abstractNumId w:val="32"/>
  </w:num>
  <w:num w:numId="17" w16cid:durableId="1275551978">
    <w:abstractNumId w:val="32"/>
  </w:num>
  <w:num w:numId="18" w16cid:durableId="667252835">
    <w:abstractNumId w:val="32"/>
  </w:num>
  <w:num w:numId="19" w16cid:durableId="1758361585">
    <w:abstractNumId w:val="32"/>
  </w:num>
  <w:num w:numId="20" w16cid:durableId="875658149">
    <w:abstractNumId w:val="32"/>
  </w:num>
  <w:num w:numId="21" w16cid:durableId="1926525278">
    <w:abstractNumId w:val="32"/>
  </w:num>
  <w:num w:numId="22" w16cid:durableId="1658217675">
    <w:abstractNumId w:val="32"/>
  </w:num>
  <w:num w:numId="23" w16cid:durableId="140196542">
    <w:abstractNumId w:val="32"/>
  </w:num>
  <w:num w:numId="24" w16cid:durableId="424885345">
    <w:abstractNumId w:val="32"/>
  </w:num>
  <w:num w:numId="25" w16cid:durableId="328600035">
    <w:abstractNumId w:val="32"/>
  </w:num>
  <w:num w:numId="26" w16cid:durableId="1161889396">
    <w:abstractNumId w:val="19"/>
  </w:num>
  <w:num w:numId="27" w16cid:durableId="257063554">
    <w:abstractNumId w:val="32"/>
  </w:num>
  <w:num w:numId="28" w16cid:durableId="1867061273">
    <w:abstractNumId w:val="32"/>
  </w:num>
  <w:num w:numId="29" w16cid:durableId="1238134365">
    <w:abstractNumId w:val="32"/>
  </w:num>
  <w:num w:numId="30" w16cid:durableId="2120486299">
    <w:abstractNumId w:val="32"/>
  </w:num>
  <w:num w:numId="31" w16cid:durableId="1777863877">
    <w:abstractNumId w:val="32"/>
  </w:num>
  <w:num w:numId="32" w16cid:durableId="56366733">
    <w:abstractNumId w:val="32"/>
  </w:num>
  <w:num w:numId="33" w16cid:durableId="1597203856">
    <w:abstractNumId w:val="7"/>
  </w:num>
  <w:num w:numId="34" w16cid:durableId="663436251">
    <w:abstractNumId w:val="32"/>
  </w:num>
  <w:num w:numId="35" w16cid:durableId="1976326239">
    <w:abstractNumId w:val="32"/>
  </w:num>
  <w:num w:numId="36" w16cid:durableId="1485009852">
    <w:abstractNumId w:val="32"/>
  </w:num>
  <w:num w:numId="37" w16cid:durableId="132217987">
    <w:abstractNumId w:val="32"/>
  </w:num>
  <w:num w:numId="38" w16cid:durableId="1943763481">
    <w:abstractNumId w:val="32"/>
  </w:num>
  <w:num w:numId="39" w16cid:durableId="385494976">
    <w:abstractNumId w:val="32"/>
  </w:num>
  <w:num w:numId="40" w16cid:durableId="1844974564">
    <w:abstractNumId w:val="32"/>
  </w:num>
  <w:num w:numId="41" w16cid:durableId="1608653768">
    <w:abstractNumId w:val="32"/>
  </w:num>
  <w:num w:numId="42" w16cid:durableId="441993572">
    <w:abstractNumId w:val="32"/>
  </w:num>
  <w:num w:numId="43" w16cid:durableId="1798141555">
    <w:abstractNumId w:val="32"/>
  </w:num>
  <w:num w:numId="44" w16cid:durableId="1377697890">
    <w:abstractNumId w:val="32"/>
  </w:num>
  <w:num w:numId="45" w16cid:durableId="622272335">
    <w:abstractNumId w:val="32"/>
  </w:num>
  <w:num w:numId="46" w16cid:durableId="1836843169">
    <w:abstractNumId w:val="32"/>
  </w:num>
  <w:num w:numId="47" w16cid:durableId="2138909875">
    <w:abstractNumId w:val="32"/>
  </w:num>
  <w:num w:numId="48" w16cid:durableId="147981740">
    <w:abstractNumId w:val="32"/>
  </w:num>
  <w:num w:numId="49" w16cid:durableId="102574737">
    <w:abstractNumId w:val="32"/>
  </w:num>
  <w:num w:numId="50" w16cid:durableId="1420103954">
    <w:abstractNumId w:val="32"/>
  </w:num>
  <w:num w:numId="51" w16cid:durableId="150486636">
    <w:abstractNumId w:val="32"/>
  </w:num>
  <w:num w:numId="52" w16cid:durableId="2096705182">
    <w:abstractNumId w:val="11"/>
  </w:num>
  <w:num w:numId="53" w16cid:durableId="323625072">
    <w:abstractNumId w:val="9"/>
  </w:num>
  <w:num w:numId="54" w16cid:durableId="436751427">
    <w:abstractNumId w:val="31"/>
  </w:num>
  <w:num w:numId="55" w16cid:durableId="2117677110">
    <w:abstractNumId w:val="1"/>
  </w:num>
  <w:num w:numId="56" w16cid:durableId="1368001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79026947">
    <w:abstractNumId w:val="32"/>
  </w:num>
  <w:num w:numId="58" w16cid:durableId="209653249">
    <w:abstractNumId w:val="28"/>
  </w:num>
  <w:num w:numId="59" w16cid:durableId="14108799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31785931">
    <w:abstractNumId w:val="32"/>
  </w:num>
  <w:num w:numId="61" w16cid:durableId="3161496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50859186">
    <w:abstractNumId w:val="32"/>
  </w:num>
  <w:num w:numId="63" w16cid:durableId="5830276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68473316">
    <w:abstractNumId w:val="32"/>
  </w:num>
  <w:num w:numId="65" w16cid:durableId="220095977">
    <w:abstractNumId w:val="32"/>
  </w:num>
  <w:num w:numId="66" w16cid:durableId="859783359">
    <w:abstractNumId w:val="12"/>
  </w:num>
  <w:num w:numId="67" w16cid:durableId="13944310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7824216">
    <w:abstractNumId w:val="32"/>
  </w:num>
  <w:num w:numId="69" w16cid:durableId="678122620">
    <w:abstractNumId w:val="3"/>
  </w:num>
  <w:num w:numId="70" w16cid:durableId="223953023">
    <w:abstractNumId w:val="2"/>
  </w:num>
  <w:num w:numId="71" w16cid:durableId="13444306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01235255">
    <w:abstractNumId w:val="32"/>
  </w:num>
  <w:num w:numId="73" w16cid:durableId="249972563">
    <w:abstractNumId w:val="32"/>
  </w:num>
  <w:num w:numId="74" w16cid:durableId="519049380">
    <w:abstractNumId w:val="32"/>
  </w:num>
  <w:num w:numId="75" w16cid:durableId="571233733">
    <w:abstractNumId w:val="32"/>
  </w:num>
  <w:num w:numId="76" w16cid:durableId="2136870198">
    <w:abstractNumId w:val="32"/>
  </w:num>
  <w:num w:numId="77" w16cid:durableId="669285902">
    <w:abstractNumId w:val="32"/>
  </w:num>
  <w:num w:numId="78" w16cid:durableId="1633899689">
    <w:abstractNumId w:val="32"/>
  </w:num>
  <w:num w:numId="79" w16cid:durableId="1369839635">
    <w:abstractNumId w:val="32"/>
  </w:num>
  <w:num w:numId="80" w16cid:durableId="1606962040">
    <w:abstractNumId w:val="32"/>
  </w:num>
  <w:num w:numId="81" w16cid:durableId="1907179844">
    <w:abstractNumId w:val="32"/>
  </w:num>
  <w:num w:numId="82" w16cid:durableId="6701848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748964731">
    <w:abstractNumId w:val="32"/>
  </w:num>
  <w:num w:numId="84" w16cid:durableId="271326591">
    <w:abstractNumId w:val="32"/>
  </w:num>
  <w:num w:numId="85" w16cid:durableId="1666935239">
    <w:abstractNumId w:val="32"/>
  </w:num>
  <w:num w:numId="86" w16cid:durableId="1438410632">
    <w:abstractNumId w:val="32"/>
  </w:num>
  <w:num w:numId="87" w16cid:durableId="69149719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346446668">
    <w:abstractNumId w:val="32"/>
  </w:num>
  <w:num w:numId="89" w16cid:durableId="772477053">
    <w:abstractNumId w:val="32"/>
  </w:num>
  <w:num w:numId="90" w16cid:durableId="10116388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349836079">
    <w:abstractNumId w:val="32"/>
  </w:num>
  <w:num w:numId="92" w16cid:durableId="2110854362">
    <w:abstractNumId w:val="32"/>
  </w:num>
  <w:num w:numId="93" w16cid:durableId="6405018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178118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08566304">
    <w:abstractNumId w:val="32"/>
  </w:num>
  <w:num w:numId="96" w16cid:durableId="1753817225">
    <w:abstractNumId w:val="32"/>
  </w:num>
  <w:num w:numId="97" w16cid:durableId="1161576644">
    <w:abstractNumId w:val="32"/>
  </w:num>
  <w:num w:numId="98" w16cid:durableId="733550672">
    <w:abstractNumId w:val="32"/>
  </w:num>
  <w:num w:numId="99" w16cid:durableId="1050346794">
    <w:abstractNumId w:val="32"/>
  </w:num>
  <w:num w:numId="100" w16cid:durableId="1693723257">
    <w:abstractNumId w:val="32"/>
  </w:num>
  <w:num w:numId="101" w16cid:durableId="9405765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48856098">
    <w:abstractNumId w:val="32"/>
  </w:num>
  <w:num w:numId="103" w16cid:durableId="137685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82008315">
    <w:abstractNumId w:val="32"/>
  </w:num>
  <w:num w:numId="105" w16cid:durableId="19333217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409936288">
    <w:abstractNumId w:val="32"/>
  </w:num>
  <w:num w:numId="107" w16cid:durableId="1900745380">
    <w:abstractNumId w:val="17"/>
  </w:num>
  <w:num w:numId="108" w16cid:durableId="1243030945">
    <w:abstractNumId w:val="15"/>
  </w:num>
  <w:num w:numId="109" w16cid:durableId="205147144">
    <w:abstractNumId w:val="0"/>
  </w:num>
  <w:num w:numId="110" w16cid:durableId="1142842983">
    <w:abstractNumId w:val="16"/>
  </w:num>
  <w:num w:numId="111" w16cid:durableId="365909496">
    <w:abstractNumId w:val="18"/>
  </w:num>
  <w:num w:numId="112" w16cid:durableId="1456829297">
    <w:abstractNumId w:val="4"/>
  </w:num>
  <w:num w:numId="113" w16cid:durableId="1092631287">
    <w:abstractNumId w:val="24"/>
  </w:num>
  <w:num w:numId="114" w16cid:durableId="1220477006">
    <w:abstractNumId w:val="25"/>
  </w:num>
  <w:num w:numId="115" w16cid:durableId="9445774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11566765">
    <w:abstractNumId w:val="32"/>
  </w:num>
  <w:num w:numId="117" w16cid:durableId="393165705">
    <w:abstractNumId w:val="32"/>
  </w:num>
  <w:num w:numId="118" w16cid:durableId="646938330">
    <w:abstractNumId w:val="10"/>
  </w:num>
  <w:num w:numId="119" w16cid:durableId="1132745675">
    <w:abstractNumId w:val="22"/>
  </w:num>
  <w:num w:numId="120" w16cid:durableId="1133711252">
    <w:abstractNumId w:val="27"/>
  </w:num>
  <w:num w:numId="121" w16cid:durableId="484055394">
    <w:abstractNumId w:val="29"/>
  </w:num>
  <w:num w:numId="122" w16cid:durableId="523982204">
    <w:abstractNumId w:val="32"/>
  </w:num>
  <w:num w:numId="123" w16cid:durableId="1250582197">
    <w:abstractNumId w:val="20"/>
  </w:num>
  <w:num w:numId="124" w16cid:durableId="165610410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957"/>
    <w:rsid w:val="0000076C"/>
    <w:rsid w:val="000011E3"/>
    <w:rsid w:val="0000156C"/>
    <w:rsid w:val="00005B2C"/>
    <w:rsid w:val="00006447"/>
    <w:rsid w:val="000065DC"/>
    <w:rsid w:val="000068B3"/>
    <w:rsid w:val="00006DF3"/>
    <w:rsid w:val="000077F8"/>
    <w:rsid w:val="000114B6"/>
    <w:rsid w:val="000126EE"/>
    <w:rsid w:val="00012B8E"/>
    <w:rsid w:val="00012D9F"/>
    <w:rsid w:val="00013B90"/>
    <w:rsid w:val="0001483D"/>
    <w:rsid w:val="00014A13"/>
    <w:rsid w:val="00014C68"/>
    <w:rsid w:val="00014DEB"/>
    <w:rsid w:val="0001669D"/>
    <w:rsid w:val="00020250"/>
    <w:rsid w:val="000203DB"/>
    <w:rsid w:val="00020E93"/>
    <w:rsid w:val="000210DB"/>
    <w:rsid w:val="00022221"/>
    <w:rsid w:val="00022642"/>
    <w:rsid w:val="00022BAE"/>
    <w:rsid w:val="00022FA3"/>
    <w:rsid w:val="000231F4"/>
    <w:rsid w:val="00024B90"/>
    <w:rsid w:val="00024C42"/>
    <w:rsid w:val="0002611E"/>
    <w:rsid w:val="000264B1"/>
    <w:rsid w:val="00027127"/>
    <w:rsid w:val="000275F4"/>
    <w:rsid w:val="00027F2E"/>
    <w:rsid w:val="000309D3"/>
    <w:rsid w:val="00031013"/>
    <w:rsid w:val="00031245"/>
    <w:rsid w:val="00031403"/>
    <w:rsid w:val="000328F2"/>
    <w:rsid w:val="00032B97"/>
    <w:rsid w:val="00032DB7"/>
    <w:rsid w:val="00033C62"/>
    <w:rsid w:val="00034467"/>
    <w:rsid w:val="00034EF9"/>
    <w:rsid w:val="00035014"/>
    <w:rsid w:val="00036236"/>
    <w:rsid w:val="000368CA"/>
    <w:rsid w:val="00037CC4"/>
    <w:rsid w:val="00040FFD"/>
    <w:rsid w:val="000436BF"/>
    <w:rsid w:val="00043FD6"/>
    <w:rsid w:val="0004414B"/>
    <w:rsid w:val="00044A22"/>
    <w:rsid w:val="000458E3"/>
    <w:rsid w:val="00045D76"/>
    <w:rsid w:val="00046786"/>
    <w:rsid w:val="00047D8A"/>
    <w:rsid w:val="000500C2"/>
    <w:rsid w:val="00050300"/>
    <w:rsid w:val="0005033B"/>
    <w:rsid w:val="00050B33"/>
    <w:rsid w:val="00051B09"/>
    <w:rsid w:val="0005339E"/>
    <w:rsid w:val="000543E4"/>
    <w:rsid w:val="00054BE0"/>
    <w:rsid w:val="00055398"/>
    <w:rsid w:val="0005593F"/>
    <w:rsid w:val="00055FAD"/>
    <w:rsid w:val="00056241"/>
    <w:rsid w:val="00057009"/>
    <w:rsid w:val="0006050B"/>
    <w:rsid w:val="00061D7A"/>
    <w:rsid w:val="000632B7"/>
    <w:rsid w:val="00063479"/>
    <w:rsid w:val="00066171"/>
    <w:rsid w:val="000663E1"/>
    <w:rsid w:val="00067C9E"/>
    <w:rsid w:val="000705DF"/>
    <w:rsid w:val="00071966"/>
    <w:rsid w:val="00076218"/>
    <w:rsid w:val="00076D58"/>
    <w:rsid w:val="00077E62"/>
    <w:rsid w:val="00077E88"/>
    <w:rsid w:val="00077E93"/>
    <w:rsid w:val="0008108D"/>
    <w:rsid w:val="000815BE"/>
    <w:rsid w:val="00081DBD"/>
    <w:rsid w:val="00082882"/>
    <w:rsid w:val="00084010"/>
    <w:rsid w:val="00084258"/>
    <w:rsid w:val="00086655"/>
    <w:rsid w:val="00087A8F"/>
    <w:rsid w:val="00087FD4"/>
    <w:rsid w:val="00090DFF"/>
    <w:rsid w:val="00091854"/>
    <w:rsid w:val="000920CB"/>
    <w:rsid w:val="00092108"/>
    <w:rsid w:val="000924F0"/>
    <w:rsid w:val="00092713"/>
    <w:rsid w:val="00093D38"/>
    <w:rsid w:val="00093D84"/>
    <w:rsid w:val="00093ED4"/>
    <w:rsid w:val="0009487C"/>
    <w:rsid w:val="00096B7C"/>
    <w:rsid w:val="000A1A83"/>
    <w:rsid w:val="000A1A9D"/>
    <w:rsid w:val="000A1B05"/>
    <w:rsid w:val="000A1C45"/>
    <w:rsid w:val="000A1D02"/>
    <w:rsid w:val="000A1E41"/>
    <w:rsid w:val="000A299D"/>
    <w:rsid w:val="000A2DD9"/>
    <w:rsid w:val="000A3315"/>
    <w:rsid w:val="000A3782"/>
    <w:rsid w:val="000A3BE8"/>
    <w:rsid w:val="000A4BA5"/>
    <w:rsid w:val="000A7863"/>
    <w:rsid w:val="000B116A"/>
    <w:rsid w:val="000B14B3"/>
    <w:rsid w:val="000B3A0E"/>
    <w:rsid w:val="000B5706"/>
    <w:rsid w:val="000C0E05"/>
    <w:rsid w:val="000C122E"/>
    <w:rsid w:val="000C1F20"/>
    <w:rsid w:val="000C3E1B"/>
    <w:rsid w:val="000C4A1C"/>
    <w:rsid w:val="000C4DC0"/>
    <w:rsid w:val="000C6DFF"/>
    <w:rsid w:val="000C7110"/>
    <w:rsid w:val="000C72F4"/>
    <w:rsid w:val="000C74AD"/>
    <w:rsid w:val="000C766A"/>
    <w:rsid w:val="000C7F51"/>
    <w:rsid w:val="000D1069"/>
    <w:rsid w:val="000D1223"/>
    <w:rsid w:val="000D2F69"/>
    <w:rsid w:val="000D3857"/>
    <w:rsid w:val="000D3C8A"/>
    <w:rsid w:val="000D6094"/>
    <w:rsid w:val="000D6F61"/>
    <w:rsid w:val="000E54D8"/>
    <w:rsid w:val="000E55FB"/>
    <w:rsid w:val="000E5902"/>
    <w:rsid w:val="000E5FA7"/>
    <w:rsid w:val="000F0A31"/>
    <w:rsid w:val="000F1A9B"/>
    <w:rsid w:val="000F22EB"/>
    <w:rsid w:val="000F2818"/>
    <w:rsid w:val="000F2DC2"/>
    <w:rsid w:val="000F2E39"/>
    <w:rsid w:val="000F364E"/>
    <w:rsid w:val="000F4397"/>
    <w:rsid w:val="000F47D2"/>
    <w:rsid w:val="000F5183"/>
    <w:rsid w:val="000F67A2"/>
    <w:rsid w:val="000F6972"/>
    <w:rsid w:val="000F6BEE"/>
    <w:rsid w:val="000F7B43"/>
    <w:rsid w:val="000F7D2E"/>
    <w:rsid w:val="00102044"/>
    <w:rsid w:val="00102474"/>
    <w:rsid w:val="00103FFA"/>
    <w:rsid w:val="00104017"/>
    <w:rsid w:val="001051B8"/>
    <w:rsid w:val="00105249"/>
    <w:rsid w:val="00105572"/>
    <w:rsid w:val="00106022"/>
    <w:rsid w:val="00106395"/>
    <w:rsid w:val="00106EB8"/>
    <w:rsid w:val="0010737D"/>
    <w:rsid w:val="00110847"/>
    <w:rsid w:val="00110893"/>
    <w:rsid w:val="001110FE"/>
    <w:rsid w:val="00111B21"/>
    <w:rsid w:val="00111BCB"/>
    <w:rsid w:val="00112D44"/>
    <w:rsid w:val="001134CA"/>
    <w:rsid w:val="001137DB"/>
    <w:rsid w:val="001167C5"/>
    <w:rsid w:val="00116ECE"/>
    <w:rsid w:val="00117767"/>
    <w:rsid w:val="0012008A"/>
    <w:rsid w:val="00120ECD"/>
    <w:rsid w:val="00120FD6"/>
    <w:rsid w:val="00121341"/>
    <w:rsid w:val="00121D70"/>
    <w:rsid w:val="00121DB7"/>
    <w:rsid w:val="00124A46"/>
    <w:rsid w:val="00124E3D"/>
    <w:rsid w:val="00125C49"/>
    <w:rsid w:val="00127548"/>
    <w:rsid w:val="00127578"/>
    <w:rsid w:val="0012760C"/>
    <w:rsid w:val="0012766D"/>
    <w:rsid w:val="00131948"/>
    <w:rsid w:val="00131B5D"/>
    <w:rsid w:val="00133453"/>
    <w:rsid w:val="0013399E"/>
    <w:rsid w:val="00135737"/>
    <w:rsid w:val="00135AA4"/>
    <w:rsid w:val="00135CAC"/>
    <w:rsid w:val="0013625B"/>
    <w:rsid w:val="001368CB"/>
    <w:rsid w:val="00136A3F"/>
    <w:rsid w:val="00137A65"/>
    <w:rsid w:val="00137B15"/>
    <w:rsid w:val="00137F88"/>
    <w:rsid w:val="00140337"/>
    <w:rsid w:val="00140953"/>
    <w:rsid w:val="001422F2"/>
    <w:rsid w:val="00143268"/>
    <w:rsid w:val="00143CD5"/>
    <w:rsid w:val="0014465C"/>
    <w:rsid w:val="0014529E"/>
    <w:rsid w:val="001503CA"/>
    <w:rsid w:val="001514FD"/>
    <w:rsid w:val="0015163E"/>
    <w:rsid w:val="00151861"/>
    <w:rsid w:val="00151A94"/>
    <w:rsid w:val="00151BE9"/>
    <w:rsid w:val="001540DA"/>
    <w:rsid w:val="001550E3"/>
    <w:rsid w:val="001561D2"/>
    <w:rsid w:val="001571CA"/>
    <w:rsid w:val="001575E9"/>
    <w:rsid w:val="00160FB1"/>
    <w:rsid w:val="0016196F"/>
    <w:rsid w:val="00161B5D"/>
    <w:rsid w:val="0016382A"/>
    <w:rsid w:val="0016395B"/>
    <w:rsid w:val="001641D6"/>
    <w:rsid w:val="00165C1C"/>
    <w:rsid w:val="00166915"/>
    <w:rsid w:val="00166A54"/>
    <w:rsid w:val="0016721B"/>
    <w:rsid w:val="00170B45"/>
    <w:rsid w:val="00171221"/>
    <w:rsid w:val="0017134D"/>
    <w:rsid w:val="0017273D"/>
    <w:rsid w:val="001728DD"/>
    <w:rsid w:val="00173616"/>
    <w:rsid w:val="00173915"/>
    <w:rsid w:val="001739AC"/>
    <w:rsid w:val="001753A8"/>
    <w:rsid w:val="0017606C"/>
    <w:rsid w:val="001804FD"/>
    <w:rsid w:val="00180AEA"/>
    <w:rsid w:val="00180DD2"/>
    <w:rsid w:val="00181210"/>
    <w:rsid w:val="00181F1E"/>
    <w:rsid w:val="001832D5"/>
    <w:rsid w:val="0018421F"/>
    <w:rsid w:val="00184CA9"/>
    <w:rsid w:val="00186B34"/>
    <w:rsid w:val="00190AA5"/>
    <w:rsid w:val="00191F73"/>
    <w:rsid w:val="0019330A"/>
    <w:rsid w:val="00194552"/>
    <w:rsid w:val="00195267"/>
    <w:rsid w:val="00196B29"/>
    <w:rsid w:val="00196C75"/>
    <w:rsid w:val="00197A5E"/>
    <w:rsid w:val="00197CA4"/>
    <w:rsid w:val="001A02CA"/>
    <w:rsid w:val="001A098F"/>
    <w:rsid w:val="001A1B7B"/>
    <w:rsid w:val="001A2FD8"/>
    <w:rsid w:val="001A3E68"/>
    <w:rsid w:val="001A4EC5"/>
    <w:rsid w:val="001A59EC"/>
    <w:rsid w:val="001A66F0"/>
    <w:rsid w:val="001A6D58"/>
    <w:rsid w:val="001B0657"/>
    <w:rsid w:val="001B0A14"/>
    <w:rsid w:val="001B0AC6"/>
    <w:rsid w:val="001B15A8"/>
    <w:rsid w:val="001B1B31"/>
    <w:rsid w:val="001B4489"/>
    <w:rsid w:val="001B4B77"/>
    <w:rsid w:val="001B5B56"/>
    <w:rsid w:val="001B5F69"/>
    <w:rsid w:val="001B600A"/>
    <w:rsid w:val="001C149A"/>
    <w:rsid w:val="001C26B6"/>
    <w:rsid w:val="001C3A8F"/>
    <w:rsid w:val="001C469B"/>
    <w:rsid w:val="001C6423"/>
    <w:rsid w:val="001C6815"/>
    <w:rsid w:val="001C69A4"/>
    <w:rsid w:val="001C69B8"/>
    <w:rsid w:val="001C6A82"/>
    <w:rsid w:val="001C7100"/>
    <w:rsid w:val="001C7224"/>
    <w:rsid w:val="001C7772"/>
    <w:rsid w:val="001D0423"/>
    <w:rsid w:val="001D0EED"/>
    <w:rsid w:val="001D1FA1"/>
    <w:rsid w:val="001D29CC"/>
    <w:rsid w:val="001D6575"/>
    <w:rsid w:val="001D74E3"/>
    <w:rsid w:val="001D7E09"/>
    <w:rsid w:val="001E1B0B"/>
    <w:rsid w:val="001E1EB8"/>
    <w:rsid w:val="001E3FAE"/>
    <w:rsid w:val="001E47D3"/>
    <w:rsid w:val="001E4B55"/>
    <w:rsid w:val="001E699A"/>
    <w:rsid w:val="001E6D98"/>
    <w:rsid w:val="001E78E5"/>
    <w:rsid w:val="001F0F7C"/>
    <w:rsid w:val="001F1922"/>
    <w:rsid w:val="001F2CA8"/>
    <w:rsid w:val="001F364F"/>
    <w:rsid w:val="001F6C24"/>
    <w:rsid w:val="002001E3"/>
    <w:rsid w:val="0020028C"/>
    <w:rsid w:val="002008D5"/>
    <w:rsid w:val="002009D0"/>
    <w:rsid w:val="002025ED"/>
    <w:rsid w:val="00203315"/>
    <w:rsid w:val="002036CC"/>
    <w:rsid w:val="00203792"/>
    <w:rsid w:val="002041BF"/>
    <w:rsid w:val="002042EF"/>
    <w:rsid w:val="00204D0A"/>
    <w:rsid w:val="0020562F"/>
    <w:rsid w:val="00207373"/>
    <w:rsid w:val="002104CA"/>
    <w:rsid w:val="002112F9"/>
    <w:rsid w:val="0021206A"/>
    <w:rsid w:val="00216392"/>
    <w:rsid w:val="00216C8E"/>
    <w:rsid w:val="0021763B"/>
    <w:rsid w:val="00217B63"/>
    <w:rsid w:val="00220D2D"/>
    <w:rsid w:val="00220F5F"/>
    <w:rsid w:val="0022245E"/>
    <w:rsid w:val="00223462"/>
    <w:rsid w:val="00223AE8"/>
    <w:rsid w:val="0022489A"/>
    <w:rsid w:val="00224A98"/>
    <w:rsid w:val="00224DCC"/>
    <w:rsid w:val="00225288"/>
    <w:rsid w:val="002278AD"/>
    <w:rsid w:val="00230C5B"/>
    <w:rsid w:val="00231396"/>
    <w:rsid w:val="0023255C"/>
    <w:rsid w:val="00232A6B"/>
    <w:rsid w:val="00232AFD"/>
    <w:rsid w:val="00233533"/>
    <w:rsid w:val="00233B00"/>
    <w:rsid w:val="00233B28"/>
    <w:rsid w:val="00233C1F"/>
    <w:rsid w:val="00234225"/>
    <w:rsid w:val="00234A4E"/>
    <w:rsid w:val="00235720"/>
    <w:rsid w:val="002359C4"/>
    <w:rsid w:val="002379A1"/>
    <w:rsid w:val="00237DA2"/>
    <w:rsid w:val="0024012F"/>
    <w:rsid w:val="00240154"/>
    <w:rsid w:val="0024128F"/>
    <w:rsid w:val="0024175F"/>
    <w:rsid w:val="00242559"/>
    <w:rsid w:val="00242C03"/>
    <w:rsid w:val="00247369"/>
    <w:rsid w:val="00247E74"/>
    <w:rsid w:val="002503C6"/>
    <w:rsid w:val="00251B44"/>
    <w:rsid w:val="00251C4B"/>
    <w:rsid w:val="00251E4E"/>
    <w:rsid w:val="00252B2C"/>
    <w:rsid w:val="00253B99"/>
    <w:rsid w:val="00254420"/>
    <w:rsid w:val="00255096"/>
    <w:rsid w:val="002552BB"/>
    <w:rsid w:val="00255C96"/>
    <w:rsid w:val="00255D5C"/>
    <w:rsid w:val="0025663A"/>
    <w:rsid w:val="00257848"/>
    <w:rsid w:val="00257E84"/>
    <w:rsid w:val="00257EAD"/>
    <w:rsid w:val="00260B2E"/>
    <w:rsid w:val="00260E07"/>
    <w:rsid w:val="00261EBB"/>
    <w:rsid w:val="00262BF0"/>
    <w:rsid w:val="00263D2F"/>
    <w:rsid w:val="00264371"/>
    <w:rsid w:val="0026462A"/>
    <w:rsid w:val="0026552B"/>
    <w:rsid w:val="00265907"/>
    <w:rsid w:val="002676E0"/>
    <w:rsid w:val="00270DFD"/>
    <w:rsid w:val="00271AC2"/>
    <w:rsid w:val="00271AE1"/>
    <w:rsid w:val="00271E97"/>
    <w:rsid w:val="00272B5E"/>
    <w:rsid w:val="00272C58"/>
    <w:rsid w:val="00273232"/>
    <w:rsid w:val="00273B30"/>
    <w:rsid w:val="00274276"/>
    <w:rsid w:val="00275CFB"/>
    <w:rsid w:val="00275EE3"/>
    <w:rsid w:val="00276E7D"/>
    <w:rsid w:val="00282598"/>
    <w:rsid w:val="00282671"/>
    <w:rsid w:val="00282C2A"/>
    <w:rsid w:val="0028319E"/>
    <w:rsid w:val="002832E8"/>
    <w:rsid w:val="002833C0"/>
    <w:rsid w:val="00283ABF"/>
    <w:rsid w:val="00283B53"/>
    <w:rsid w:val="00285910"/>
    <w:rsid w:val="00292184"/>
    <w:rsid w:val="002924D9"/>
    <w:rsid w:val="00292748"/>
    <w:rsid w:val="00292851"/>
    <w:rsid w:val="0029479F"/>
    <w:rsid w:val="002947C2"/>
    <w:rsid w:val="002953A7"/>
    <w:rsid w:val="00295748"/>
    <w:rsid w:val="00295CEF"/>
    <w:rsid w:val="00296610"/>
    <w:rsid w:val="00297032"/>
    <w:rsid w:val="0029709B"/>
    <w:rsid w:val="00297439"/>
    <w:rsid w:val="002978BB"/>
    <w:rsid w:val="002979E5"/>
    <w:rsid w:val="002A2630"/>
    <w:rsid w:val="002A2B47"/>
    <w:rsid w:val="002A2EBA"/>
    <w:rsid w:val="002A304A"/>
    <w:rsid w:val="002A3CDF"/>
    <w:rsid w:val="002A4148"/>
    <w:rsid w:val="002A4AA1"/>
    <w:rsid w:val="002A5446"/>
    <w:rsid w:val="002A62B7"/>
    <w:rsid w:val="002B023A"/>
    <w:rsid w:val="002B0C4C"/>
    <w:rsid w:val="002B1DD4"/>
    <w:rsid w:val="002B3791"/>
    <w:rsid w:val="002B37F1"/>
    <w:rsid w:val="002B422F"/>
    <w:rsid w:val="002B4884"/>
    <w:rsid w:val="002B4D1C"/>
    <w:rsid w:val="002B56E5"/>
    <w:rsid w:val="002C0C27"/>
    <w:rsid w:val="002C1458"/>
    <w:rsid w:val="002C2626"/>
    <w:rsid w:val="002C307C"/>
    <w:rsid w:val="002C3B66"/>
    <w:rsid w:val="002C41DB"/>
    <w:rsid w:val="002C46EE"/>
    <w:rsid w:val="002C4AFE"/>
    <w:rsid w:val="002C57CC"/>
    <w:rsid w:val="002C6E96"/>
    <w:rsid w:val="002D01E4"/>
    <w:rsid w:val="002D1E67"/>
    <w:rsid w:val="002D1F6C"/>
    <w:rsid w:val="002D3166"/>
    <w:rsid w:val="002D4D5E"/>
    <w:rsid w:val="002D54AA"/>
    <w:rsid w:val="002D67C6"/>
    <w:rsid w:val="002D69F1"/>
    <w:rsid w:val="002D7701"/>
    <w:rsid w:val="002D7C14"/>
    <w:rsid w:val="002E0251"/>
    <w:rsid w:val="002E28A3"/>
    <w:rsid w:val="002E368D"/>
    <w:rsid w:val="002E38DB"/>
    <w:rsid w:val="002E4000"/>
    <w:rsid w:val="002E4049"/>
    <w:rsid w:val="002E4A75"/>
    <w:rsid w:val="002E5912"/>
    <w:rsid w:val="002E6517"/>
    <w:rsid w:val="002E7320"/>
    <w:rsid w:val="002E78C0"/>
    <w:rsid w:val="002E7C97"/>
    <w:rsid w:val="002F00A2"/>
    <w:rsid w:val="002F064D"/>
    <w:rsid w:val="002F0E9A"/>
    <w:rsid w:val="002F2289"/>
    <w:rsid w:val="002F2317"/>
    <w:rsid w:val="002F32F7"/>
    <w:rsid w:val="002F43D5"/>
    <w:rsid w:val="00300165"/>
    <w:rsid w:val="0030110F"/>
    <w:rsid w:val="00303971"/>
    <w:rsid w:val="00304130"/>
    <w:rsid w:val="0030451B"/>
    <w:rsid w:val="00304581"/>
    <w:rsid w:val="00305AD2"/>
    <w:rsid w:val="003063A1"/>
    <w:rsid w:val="0030688D"/>
    <w:rsid w:val="0031013C"/>
    <w:rsid w:val="00310E51"/>
    <w:rsid w:val="00311328"/>
    <w:rsid w:val="00312EFF"/>
    <w:rsid w:val="00314506"/>
    <w:rsid w:val="003149C3"/>
    <w:rsid w:val="00315093"/>
    <w:rsid w:val="003153A4"/>
    <w:rsid w:val="00316848"/>
    <w:rsid w:val="0031688C"/>
    <w:rsid w:val="00316B12"/>
    <w:rsid w:val="0031763C"/>
    <w:rsid w:val="0031798A"/>
    <w:rsid w:val="00320AAF"/>
    <w:rsid w:val="00321DC3"/>
    <w:rsid w:val="00322441"/>
    <w:rsid w:val="00323005"/>
    <w:rsid w:val="00323BAA"/>
    <w:rsid w:val="00324B8D"/>
    <w:rsid w:val="0032580F"/>
    <w:rsid w:val="00325CE5"/>
    <w:rsid w:val="003266BF"/>
    <w:rsid w:val="00326CD8"/>
    <w:rsid w:val="0032774E"/>
    <w:rsid w:val="00327A5E"/>
    <w:rsid w:val="0033071A"/>
    <w:rsid w:val="00330A07"/>
    <w:rsid w:val="0033288C"/>
    <w:rsid w:val="00332B2C"/>
    <w:rsid w:val="003341B2"/>
    <w:rsid w:val="003349F2"/>
    <w:rsid w:val="003370E3"/>
    <w:rsid w:val="00337114"/>
    <w:rsid w:val="003372F5"/>
    <w:rsid w:val="00337C44"/>
    <w:rsid w:val="0034038D"/>
    <w:rsid w:val="0034083F"/>
    <w:rsid w:val="00340BA8"/>
    <w:rsid w:val="00340C1E"/>
    <w:rsid w:val="003414AD"/>
    <w:rsid w:val="00341BCA"/>
    <w:rsid w:val="00343C9B"/>
    <w:rsid w:val="00346000"/>
    <w:rsid w:val="003470EA"/>
    <w:rsid w:val="00347F96"/>
    <w:rsid w:val="0035017A"/>
    <w:rsid w:val="00351766"/>
    <w:rsid w:val="00351C79"/>
    <w:rsid w:val="00352502"/>
    <w:rsid w:val="003533A3"/>
    <w:rsid w:val="00355485"/>
    <w:rsid w:val="0035558B"/>
    <w:rsid w:val="003557B0"/>
    <w:rsid w:val="0035583A"/>
    <w:rsid w:val="00355C17"/>
    <w:rsid w:val="00356960"/>
    <w:rsid w:val="00357F23"/>
    <w:rsid w:val="0036222A"/>
    <w:rsid w:val="00362ACB"/>
    <w:rsid w:val="0036327D"/>
    <w:rsid w:val="00363898"/>
    <w:rsid w:val="003640B3"/>
    <w:rsid w:val="00364D58"/>
    <w:rsid w:val="00365261"/>
    <w:rsid w:val="0036574B"/>
    <w:rsid w:val="0036666A"/>
    <w:rsid w:val="003666B2"/>
    <w:rsid w:val="00366A66"/>
    <w:rsid w:val="00367DAC"/>
    <w:rsid w:val="003704B9"/>
    <w:rsid w:val="00371C58"/>
    <w:rsid w:val="003729BC"/>
    <w:rsid w:val="00372BF7"/>
    <w:rsid w:val="003737ED"/>
    <w:rsid w:val="00374016"/>
    <w:rsid w:val="00374B4F"/>
    <w:rsid w:val="00376611"/>
    <w:rsid w:val="00377362"/>
    <w:rsid w:val="00377B88"/>
    <w:rsid w:val="00380014"/>
    <w:rsid w:val="00380100"/>
    <w:rsid w:val="00382917"/>
    <w:rsid w:val="00384A0D"/>
    <w:rsid w:val="00385AAD"/>
    <w:rsid w:val="003861CF"/>
    <w:rsid w:val="0038760B"/>
    <w:rsid w:val="0039044F"/>
    <w:rsid w:val="003917E0"/>
    <w:rsid w:val="0039222F"/>
    <w:rsid w:val="003926FE"/>
    <w:rsid w:val="0039387A"/>
    <w:rsid w:val="0039400F"/>
    <w:rsid w:val="003951BC"/>
    <w:rsid w:val="003951ED"/>
    <w:rsid w:val="003957CD"/>
    <w:rsid w:val="0039649C"/>
    <w:rsid w:val="00396542"/>
    <w:rsid w:val="003A0038"/>
    <w:rsid w:val="003A01D8"/>
    <w:rsid w:val="003A0D35"/>
    <w:rsid w:val="003A0EAE"/>
    <w:rsid w:val="003A10AE"/>
    <w:rsid w:val="003A2250"/>
    <w:rsid w:val="003A2DB3"/>
    <w:rsid w:val="003A2ED6"/>
    <w:rsid w:val="003A375C"/>
    <w:rsid w:val="003A3F50"/>
    <w:rsid w:val="003A5716"/>
    <w:rsid w:val="003A5802"/>
    <w:rsid w:val="003A694F"/>
    <w:rsid w:val="003A7002"/>
    <w:rsid w:val="003A706B"/>
    <w:rsid w:val="003A7B5F"/>
    <w:rsid w:val="003B036E"/>
    <w:rsid w:val="003B0418"/>
    <w:rsid w:val="003B050B"/>
    <w:rsid w:val="003B0794"/>
    <w:rsid w:val="003B090D"/>
    <w:rsid w:val="003B0D82"/>
    <w:rsid w:val="003B1EF8"/>
    <w:rsid w:val="003B201C"/>
    <w:rsid w:val="003B2181"/>
    <w:rsid w:val="003B2461"/>
    <w:rsid w:val="003B24C9"/>
    <w:rsid w:val="003B2AAA"/>
    <w:rsid w:val="003B502E"/>
    <w:rsid w:val="003B53DE"/>
    <w:rsid w:val="003B6189"/>
    <w:rsid w:val="003B682B"/>
    <w:rsid w:val="003C0C4F"/>
    <w:rsid w:val="003C10E2"/>
    <w:rsid w:val="003C1C6E"/>
    <w:rsid w:val="003C32ED"/>
    <w:rsid w:val="003C397E"/>
    <w:rsid w:val="003C3D53"/>
    <w:rsid w:val="003C4876"/>
    <w:rsid w:val="003C5DE6"/>
    <w:rsid w:val="003C6280"/>
    <w:rsid w:val="003C64D8"/>
    <w:rsid w:val="003C780F"/>
    <w:rsid w:val="003D0F55"/>
    <w:rsid w:val="003D1502"/>
    <w:rsid w:val="003D3128"/>
    <w:rsid w:val="003D35C1"/>
    <w:rsid w:val="003D4341"/>
    <w:rsid w:val="003D5685"/>
    <w:rsid w:val="003D641A"/>
    <w:rsid w:val="003D7720"/>
    <w:rsid w:val="003E0984"/>
    <w:rsid w:val="003E0E41"/>
    <w:rsid w:val="003E29F4"/>
    <w:rsid w:val="003E4E3F"/>
    <w:rsid w:val="003E62CF"/>
    <w:rsid w:val="003E62EA"/>
    <w:rsid w:val="003F0BED"/>
    <w:rsid w:val="003F26CD"/>
    <w:rsid w:val="003F2896"/>
    <w:rsid w:val="003F2D57"/>
    <w:rsid w:val="003F3908"/>
    <w:rsid w:val="003F449A"/>
    <w:rsid w:val="003F50D8"/>
    <w:rsid w:val="003F6A11"/>
    <w:rsid w:val="003F71C3"/>
    <w:rsid w:val="003F74C8"/>
    <w:rsid w:val="00400AF7"/>
    <w:rsid w:val="00402E72"/>
    <w:rsid w:val="0040315D"/>
    <w:rsid w:val="00403A0E"/>
    <w:rsid w:val="00405975"/>
    <w:rsid w:val="00406036"/>
    <w:rsid w:val="00406110"/>
    <w:rsid w:val="0040666F"/>
    <w:rsid w:val="00406941"/>
    <w:rsid w:val="0041170B"/>
    <w:rsid w:val="00411922"/>
    <w:rsid w:val="00412401"/>
    <w:rsid w:val="00412F84"/>
    <w:rsid w:val="00414B65"/>
    <w:rsid w:val="00415519"/>
    <w:rsid w:val="00415A26"/>
    <w:rsid w:val="00420D3E"/>
    <w:rsid w:val="004224DD"/>
    <w:rsid w:val="004242E1"/>
    <w:rsid w:val="00427132"/>
    <w:rsid w:val="00427EE8"/>
    <w:rsid w:val="00430BF7"/>
    <w:rsid w:val="00431356"/>
    <w:rsid w:val="0043151F"/>
    <w:rsid w:val="00431E69"/>
    <w:rsid w:val="00431FB9"/>
    <w:rsid w:val="004329B8"/>
    <w:rsid w:val="00432B53"/>
    <w:rsid w:val="00433B1D"/>
    <w:rsid w:val="0043413B"/>
    <w:rsid w:val="00434537"/>
    <w:rsid w:val="004345B8"/>
    <w:rsid w:val="004350C2"/>
    <w:rsid w:val="00435530"/>
    <w:rsid w:val="00436922"/>
    <w:rsid w:val="0044004C"/>
    <w:rsid w:val="004400D0"/>
    <w:rsid w:val="004408EE"/>
    <w:rsid w:val="00441216"/>
    <w:rsid w:val="00441615"/>
    <w:rsid w:val="00442184"/>
    <w:rsid w:val="00444F6C"/>
    <w:rsid w:val="004456DF"/>
    <w:rsid w:val="00445C19"/>
    <w:rsid w:val="00450995"/>
    <w:rsid w:val="00450C8D"/>
    <w:rsid w:val="00450F14"/>
    <w:rsid w:val="0045131B"/>
    <w:rsid w:val="004516C5"/>
    <w:rsid w:val="004526CE"/>
    <w:rsid w:val="004529AC"/>
    <w:rsid w:val="00452DFE"/>
    <w:rsid w:val="004535F1"/>
    <w:rsid w:val="00453B1D"/>
    <w:rsid w:val="00453ECC"/>
    <w:rsid w:val="00454091"/>
    <w:rsid w:val="00454D4F"/>
    <w:rsid w:val="004556E2"/>
    <w:rsid w:val="00455CA1"/>
    <w:rsid w:val="00456BF4"/>
    <w:rsid w:val="00456C56"/>
    <w:rsid w:val="00457590"/>
    <w:rsid w:val="00457C6B"/>
    <w:rsid w:val="004619EF"/>
    <w:rsid w:val="00461B9B"/>
    <w:rsid w:val="00461C21"/>
    <w:rsid w:val="00461E87"/>
    <w:rsid w:val="00462F7D"/>
    <w:rsid w:val="004636D4"/>
    <w:rsid w:val="00466499"/>
    <w:rsid w:val="0046649E"/>
    <w:rsid w:val="0046703C"/>
    <w:rsid w:val="00467D0B"/>
    <w:rsid w:val="00471BB9"/>
    <w:rsid w:val="004722C6"/>
    <w:rsid w:val="004725C2"/>
    <w:rsid w:val="00472C9E"/>
    <w:rsid w:val="00473EA5"/>
    <w:rsid w:val="004747C1"/>
    <w:rsid w:val="00474C1A"/>
    <w:rsid w:val="00474EA1"/>
    <w:rsid w:val="0047582A"/>
    <w:rsid w:val="0047667A"/>
    <w:rsid w:val="0047686A"/>
    <w:rsid w:val="00477333"/>
    <w:rsid w:val="004773A6"/>
    <w:rsid w:val="00477441"/>
    <w:rsid w:val="0048105E"/>
    <w:rsid w:val="00481ADA"/>
    <w:rsid w:val="00482471"/>
    <w:rsid w:val="00482E76"/>
    <w:rsid w:val="004846E2"/>
    <w:rsid w:val="00485FAD"/>
    <w:rsid w:val="004864ED"/>
    <w:rsid w:val="00487A59"/>
    <w:rsid w:val="00491861"/>
    <w:rsid w:val="00492FFB"/>
    <w:rsid w:val="00493AA7"/>
    <w:rsid w:val="00493DED"/>
    <w:rsid w:val="00493FFD"/>
    <w:rsid w:val="00494816"/>
    <w:rsid w:val="004948F2"/>
    <w:rsid w:val="00494D3A"/>
    <w:rsid w:val="0049546B"/>
    <w:rsid w:val="00495C0B"/>
    <w:rsid w:val="00495CAF"/>
    <w:rsid w:val="00495DF2"/>
    <w:rsid w:val="00496DD6"/>
    <w:rsid w:val="004974D4"/>
    <w:rsid w:val="004A1D87"/>
    <w:rsid w:val="004A30F3"/>
    <w:rsid w:val="004A3ADE"/>
    <w:rsid w:val="004A4060"/>
    <w:rsid w:val="004A4C3F"/>
    <w:rsid w:val="004A4F0D"/>
    <w:rsid w:val="004A5B64"/>
    <w:rsid w:val="004A70F4"/>
    <w:rsid w:val="004A71B1"/>
    <w:rsid w:val="004B0ADD"/>
    <w:rsid w:val="004B272A"/>
    <w:rsid w:val="004B283E"/>
    <w:rsid w:val="004B28AD"/>
    <w:rsid w:val="004B29BC"/>
    <w:rsid w:val="004B2C9A"/>
    <w:rsid w:val="004B2F35"/>
    <w:rsid w:val="004B631C"/>
    <w:rsid w:val="004B6B02"/>
    <w:rsid w:val="004B6FE1"/>
    <w:rsid w:val="004B7F21"/>
    <w:rsid w:val="004C33DC"/>
    <w:rsid w:val="004C3D1F"/>
    <w:rsid w:val="004C454A"/>
    <w:rsid w:val="004C5CC2"/>
    <w:rsid w:val="004C60EF"/>
    <w:rsid w:val="004C6310"/>
    <w:rsid w:val="004C6816"/>
    <w:rsid w:val="004C793E"/>
    <w:rsid w:val="004C7C8C"/>
    <w:rsid w:val="004D03C8"/>
    <w:rsid w:val="004D1FEE"/>
    <w:rsid w:val="004D255B"/>
    <w:rsid w:val="004D3716"/>
    <w:rsid w:val="004D429C"/>
    <w:rsid w:val="004D42FC"/>
    <w:rsid w:val="004D4795"/>
    <w:rsid w:val="004D534A"/>
    <w:rsid w:val="004D74BA"/>
    <w:rsid w:val="004D76EF"/>
    <w:rsid w:val="004E0A3B"/>
    <w:rsid w:val="004E0EC5"/>
    <w:rsid w:val="004E17C1"/>
    <w:rsid w:val="004E2F8F"/>
    <w:rsid w:val="004E3CF6"/>
    <w:rsid w:val="004E4B4F"/>
    <w:rsid w:val="004E4B5F"/>
    <w:rsid w:val="004E4BD7"/>
    <w:rsid w:val="004E6443"/>
    <w:rsid w:val="004E702F"/>
    <w:rsid w:val="004E7655"/>
    <w:rsid w:val="004F186B"/>
    <w:rsid w:val="004F1FE3"/>
    <w:rsid w:val="004F50A5"/>
    <w:rsid w:val="004F570F"/>
    <w:rsid w:val="004F5E59"/>
    <w:rsid w:val="004F60A9"/>
    <w:rsid w:val="004F675A"/>
    <w:rsid w:val="004F78E6"/>
    <w:rsid w:val="00500BAB"/>
    <w:rsid w:val="00500F4C"/>
    <w:rsid w:val="00501B84"/>
    <w:rsid w:val="00501D4A"/>
    <w:rsid w:val="00501DFE"/>
    <w:rsid w:val="0050273C"/>
    <w:rsid w:val="0050367F"/>
    <w:rsid w:val="00504FBF"/>
    <w:rsid w:val="0050616B"/>
    <w:rsid w:val="0050666C"/>
    <w:rsid w:val="005072BA"/>
    <w:rsid w:val="00507ACC"/>
    <w:rsid w:val="0051056B"/>
    <w:rsid w:val="00510EEE"/>
    <w:rsid w:val="00511537"/>
    <w:rsid w:val="00511981"/>
    <w:rsid w:val="00511A20"/>
    <w:rsid w:val="00512D61"/>
    <w:rsid w:val="00513243"/>
    <w:rsid w:val="00513788"/>
    <w:rsid w:val="00515760"/>
    <w:rsid w:val="0051589D"/>
    <w:rsid w:val="00515EB1"/>
    <w:rsid w:val="00520483"/>
    <w:rsid w:val="0052073E"/>
    <w:rsid w:val="005207C6"/>
    <w:rsid w:val="00520E60"/>
    <w:rsid w:val="005230B0"/>
    <w:rsid w:val="00523554"/>
    <w:rsid w:val="00524431"/>
    <w:rsid w:val="00525329"/>
    <w:rsid w:val="005267B1"/>
    <w:rsid w:val="00530D79"/>
    <w:rsid w:val="00531253"/>
    <w:rsid w:val="00531597"/>
    <w:rsid w:val="00531664"/>
    <w:rsid w:val="005316FB"/>
    <w:rsid w:val="00531902"/>
    <w:rsid w:val="005321D9"/>
    <w:rsid w:val="00533375"/>
    <w:rsid w:val="00534606"/>
    <w:rsid w:val="005361A0"/>
    <w:rsid w:val="00536FE7"/>
    <w:rsid w:val="00542540"/>
    <w:rsid w:val="00542692"/>
    <w:rsid w:val="00543173"/>
    <w:rsid w:val="005437F5"/>
    <w:rsid w:val="0054478E"/>
    <w:rsid w:val="0054634E"/>
    <w:rsid w:val="00546F4B"/>
    <w:rsid w:val="00550BDF"/>
    <w:rsid w:val="005518BF"/>
    <w:rsid w:val="005537E7"/>
    <w:rsid w:val="00554083"/>
    <w:rsid w:val="00555ACA"/>
    <w:rsid w:val="005568E9"/>
    <w:rsid w:val="0055787F"/>
    <w:rsid w:val="00560071"/>
    <w:rsid w:val="00560CCF"/>
    <w:rsid w:val="00561015"/>
    <w:rsid w:val="005617E6"/>
    <w:rsid w:val="005621A2"/>
    <w:rsid w:val="00562BFC"/>
    <w:rsid w:val="00566156"/>
    <w:rsid w:val="0056627D"/>
    <w:rsid w:val="00566A20"/>
    <w:rsid w:val="00566E9A"/>
    <w:rsid w:val="00567681"/>
    <w:rsid w:val="00567957"/>
    <w:rsid w:val="00570F46"/>
    <w:rsid w:val="0057167C"/>
    <w:rsid w:val="005720BA"/>
    <w:rsid w:val="00572129"/>
    <w:rsid w:val="00572AFF"/>
    <w:rsid w:val="00572D08"/>
    <w:rsid w:val="00572E4B"/>
    <w:rsid w:val="005734B6"/>
    <w:rsid w:val="00573B41"/>
    <w:rsid w:val="0057597C"/>
    <w:rsid w:val="00576BAC"/>
    <w:rsid w:val="00577383"/>
    <w:rsid w:val="005773D5"/>
    <w:rsid w:val="00577A38"/>
    <w:rsid w:val="00577DCA"/>
    <w:rsid w:val="0058021A"/>
    <w:rsid w:val="00580913"/>
    <w:rsid w:val="00581527"/>
    <w:rsid w:val="00581967"/>
    <w:rsid w:val="005827AF"/>
    <w:rsid w:val="0058338E"/>
    <w:rsid w:val="0058387F"/>
    <w:rsid w:val="005841DB"/>
    <w:rsid w:val="0058748C"/>
    <w:rsid w:val="005878E2"/>
    <w:rsid w:val="005907BB"/>
    <w:rsid w:val="00591759"/>
    <w:rsid w:val="00591A22"/>
    <w:rsid w:val="00592F60"/>
    <w:rsid w:val="00593048"/>
    <w:rsid w:val="00594A03"/>
    <w:rsid w:val="005963C1"/>
    <w:rsid w:val="005967D5"/>
    <w:rsid w:val="00596A88"/>
    <w:rsid w:val="00596DF3"/>
    <w:rsid w:val="005A09EB"/>
    <w:rsid w:val="005A0A65"/>
    <w:rsid w:val="005A12D4"/>
    <w:rsid w:val="005A19DC"/>
    <w:rsid w:val="005A20A5"/>
    <w:rsid w:val="005A3907"/>
    <w:rsid w:val="005A40D3"/>
    <w:rsid w:val="005A48F9"/>
    <w:rsid w:val="005A760B"/>
    <w:rsid w:val="005B02B0"/>
    <w:rsid w:val="005B0C46"/>
    <w:rsid w:val="005B139A"/>
    <w:rsid w:val="005B1C9D"/>
    <w:rsid w:val="005B1DB0"/>
    <w:rsid w:val="005B29F0"/>
    <w:rsid w:val="005B35C0"/>
    <w:rsid w:val="005B3D9B"/>
    <w:rsid w:val="005B7A92"/>
    <w:rsid w:val="005C0287"/>
    <w:rsid w:val="005C0B0A"/>
    <w:rsid w:val="005C18E2"/>
    <w:rsid w:val="005C5846"/>
    <w:rsid w:val="005C5A99"/>
    <w:rsid w:val="005C5AA5"/>
    <w:rsid w:val="005C6013"/>
    <w:rsid w:val="005C624C"/>
    <w:rsid w:val="005C6ABD"/>
    <w:rsid w:val="005C78CC"/>
    <w:rsid w:val="005D0378"/>
    <w:rsid w:val="005D05D3"/>
    <w:rsid w:val="005D063A"/>
    <w:rsid w:val="005D2EA4"/>
    <w:rsid w:val="005D4C7B"/>
    <w:rsid w:val="005D621A"/>
    <w:rsid w:val="005D71BC"/>
    <w:rsid w:val="005D7972"/>
    <w:rsid w:val="005E022D"/>
    <w:rsid w:val="005E0595"/>
    <w:rsid w:val="005E07C2"/>
    <w:rsid w:val="005E0952"/>
    <w:rsid w:val="005E110C"/>
    <w:rsid w:val="005E1BD8"/>
    <w:rsid w:val="005E283D"/>
    <w:rsid w:val="005E3DCA"/>
    <w:rsid w:val="005E4D09"/>
    <w:rsid w:val="005E5B57"/>
    <w:rsid w:val="005E68F8"/>
    <w:rsid w:val="005E709F"/>
    <w:rsid w:val="005F02F7"/>
    <w:rsid w:val="005F06E5"/>
    <w:rsid w:val="005F1644"/>
    <w:rsid w:val="005F1E94"/>
    <w:rsid w:val="005F39D0"/>
    <w:rsid w:val="005F4110"/>
    <w:rsid w:val="005F4C2C"/>
    <w:rsid w:val="005F585D"/>
    <w:rsid w:val="005F77CE"/>
    <w:rsid w:val="00600DDE"/>
    <w:rsid w:val="00602B63"/>
    <w:rsid w:val="006030FA"/>
    <w:rsid w:val="006038AA"/>
    <w:rsid w:val="006041CD"/>
    <w:rsid w:val="006052AE"/>
    <w:rsid w:val="00605998"/>
    <w:rsid w:val="006075EB"/>
    <w:rsid w:val="00607A6D"/>
    <w:rsid w:val="00610141"/>
    <w:rsid w:val="006111EF"/>
    <w:rsid w:val="006117EB"/>
    <w:rsid w:val="00611DF1"/>
    <w:rsid w:val="00612340"/>
    <w:rsid w:val="006123D9"/>
    <w:rsid w:val="00612B60"/>
    <w:rsid w:val="00612E0E"/>
    <w:rsid w:val="00612EB8"/>
    <w:rsid w:val="00613DFB"/>
    <w:rsid w:val="0061419E"/>
    <w:rsid w:val="00614E98"/>
    <w:rsid w:val="00615106"/>
    <w:rsid w:val="00616503"/>
    <w:rsid w:val="0061661F"/>
    <w:rsid w:val="00617C9A"/>
    <w:rsid w:val="00620B03"/>
    <w:rsid w:val="00620F1F"/>
    <w:rsid w:val="006223D2"/>
    <w:rsid w:val="00625284"/>
    <w:rsid w:val="00626CA6"/>
    <w:rsid w:val="006306DE"/>
    <w:rsid w:val="00631C4D"/>
    <w:rsid w:val="00631FD6"/>
    <w:rsid w:val="0063260E"/>
    <w:rsid w:val="0063267B"/>
    <w:rsid w:val="00633535"/>
    <w:rsid w:val="0063376B"/>
    <w:rsid w:val="006341CB"/>
    <w:rsid w:val="006343D9"/>
    <w:rsid w:val="00634592"/>
    <w:rsid w:val="006346E3"/>
    <w:rsid w:val="00634DFA"/>
    <w:rsid w:val="00634FB2"/>
    <w:rsid w:val="006354D9"/>
    <w:rsid w:val="00635A4D"/>
    <w:rsid w:val="00635A8E"/>
    <w:rsid w:val="00641C86"/>
    <w:rsid w:val="00642FD6"/>
    <w:rsid w:val="00643A77"/>
    <w:rsid w:val="00647A2A"/>
    <w:rsid w:val="00647F5E"/>
    <w:rsid w:val="0065057D"/>
    <w:rsid w:val="00650A2E"/>
    <w:rsid w:val="00651107"/>
    <w:rsid w:val="006513AC"/>
    <w:rsid w:val="00651961"/>
    <w:rsid w:val="00651D89"/>
    <w:rsid w:val="00651ED4"/>
    <w:rsid w:val="006536B0"/>
    <w:rsid w:val="006540CC"/>
    <w:rsid w:val="00654411"/>
    <w:rsid w:val="00663352"/>
    <w:rsid w:val="00663AC2"/>
    <w:rsid w:val="006653D8"/>
    <w:rsid w:val="00665857"/>
    <w:rsid w:val="0066735E"/>
    <w:rsid w:val="00667548"/>
    <w:rsid w:val="00670246"/>
    <w:rsid w:val="006704B0"/>
    <w:rsid w:val="00671D90"/>
    <w:rsid w:val="00672F7A"/>
    <w:rsid w:val="0067409F"/>
    <w:rsid w:val="006747BB"/>
    <w:rsid w:val="00676389"/>
    <w:rsid w:val="006765E4"/>
    <w:rsid w:val="006777C1"/>
    <w:rsid w:val="006779BF"/>
    <w:rsid w:val="00677B86"/>
    <w:rsid w:val="00680078"/>
    <w:rsid w:val="00680412"/>
    <w:rsid w:val="006807BA"/>
    <w:rsid w:val="00680C97"/>
    <w:rsid w:val="00681F5E"/>
    <w:rsid w:val="00683AB9"/>
    <w:rsid w:val="006858A6"/>
    <w:rsid w:val="00685FF8"/>
    <w:rsid w:val="006868A7"/>
    <w:rsid w:val="00687F7B"/>
    <w:rsid w:val="00690C38"/>
    <w:rsid w:val="00690FD9"/>
    <w:rsid w:val="00692F42"/>
    <w:rsid w:val="00693BE1"/>
    <w:rsid w:val="0069428A"/>
    <w:rsid w:val="00695011"/>
    <w:rsid w:val="006953AD"/>
    <w:rsid w:val="006957A0"/>
    <w:rsid w:val="006958D9"/>
    <w:rsid w:val="006A084E"/>
    <w:rsid w:val="006A262C"/>
    <w:rsid w:val="006A27D3"/>
    <w:rsid w:val="006A3F50"/>
    <w:rsid w:val="006A6EE4"/>
    <w:rsid w:val="006A70E3"/>
    <w:rsid w:val="006B235E"/>
    <w:rsid w:val="006B282F"/>
    <w:rsid w:val="006B357D"/>
    <w:rsid w:val="006B3E0E"/>
    <w:rsid w:val="006B3F82"/>
    <w:rsid w:val="006B637B"/>
    <w:rsid w:val="006B69B4"/>
    <w:rsid w:val="006B6D37"/>
    <w:rsid w:val="006B6FDA"/>
    <w:rsid w:val="006B7995"/>
    <w:rsid w:val="006C05EF"/>
    <w:rsid w:val="006C0FD9"/>
    <w:rsid w:val="006C12E8"/>
    <w:rsid w:val="006C1F0A"/>
    <w:rsid w:val="006C25F7"/>
    <w:rsid w:val="006C2B0F"/>
    <w:rsid w:val="006C2C3B"/>
    <w:rsid w:val="006C36F6"/>
    <w:rsid w:val="006C4A67"/>
    <w:rsid w:val="006C5FB6"/>
    <w:rsid w:val="006C73D9"/>
    <w:rsid w:val="006D03B8"/>
    <w:rsid w:val="006D097F"/>
    <w:rsid w:val="006D1B4F"/>
    <w:rsid w:val="006D2B9B"/>
    <w:rsid w:val="006D2C75"/>
    <w:rsid w:val="006D3A6F"/>
    <w:rsid w:val="006D42E5"/>
    <w:rsid w:val="006D5220"/>
    <w:rsid w:val="006D53CB"/>
    <w:rsid w:val="006D6D24"/>
    <w:rsid w:val="006E064E"/>
    <w:rsid w:val="006E0BDA"/>
    <w:rsid w:val="006E0FC4"/>
    <w:rsid w:val="006E2776"/>
    <w:rsid w:val="006E277B"/>
    <w:rsid w:val="006E28A9"/>
    <w:rsid w:val="006E2B91"/>
    <w:rsid w:val="006E2DE0"/>
    <w:rsid w:val="006E39B8"/>
    <w:rsid w:val="006E41FC"/>
    <w:rsid w:val="006E498B"/>
    <w:rsid w:val="006E592F"/>
    <w:rsid w:val="006E65D3"/>
    <w:rsid w:val="006E704B"/>
    <w:rsid w:val="006E74CA"/>
    <w:rsid w:val="006E76B1"/>
    <w:rsid w:val="006E78CD"/>
    <w:rsid w:val="006F18DA"/>
    <w:rsid w:val="006F2907"/>
    <w:rsid w:val="006F2B18"/>
    <w:rsid w:val="006F3729"/>
    <w:rsid w:val="006F3FE7"/>
    <w:rsid w:val="006F46E2"/>
    <w:rsid w:val="006F6407"/>
    <w:rsid w:val="006F6FAE"/>
    <w:rsid w:val="00701701"/>
    <w:rsid w:val="00703799"/>
    <w:rsid w:val="00704306"/>
    <w:rsid w:val="0070440B"/>
    <w:rsid w:val="00706106"/>
    <w:rsid w:val="00706366"/>
    <w:rsid w:val="00706461"/>
    <w:rsid w:val="00706BD6"/>
    <w:rsid w:val="00706F29"/>
    <w:rsid w:val="0070777D"/>
    <w:rsid w:val="0070783E"/>
    <w:rsid w:val="00707BE7"/>
    <w:rsid w:val="00707D69"/>
    <w:rsid w:val="0071032E"/>
    <w:rsid w:val="0071044A"/>
    <w:rsid w:val="007107AF"/>
    <w:rsid w:val="0071364A"/>
    <w:rsid w:val="00717F5B"/>
    <w:rsid w:val="00720483"/>
    <w:rsid w:val="00720532"/>
    <w:rsid w:val="007212E5"/>
    <w:rsid w:val="007223E6"/>
    <w:rsid w:val="00722445"/>
    <w:rsid w:val="00722DE9"/>
    <w:rsid w:val="0072365E"/>
    <w:rsid w:val="00724179"/>
    <w:rsid w:val="00724777"/>
    <w:rsid w:val="007247AF"/>
    <w:rsid w:val="00724C1B"/>
    <w:rsid w:val="007254A4"/>
    <w:rsid w:val="007260A8"/>
    <w:rsid w:val="007278D9"/>
    <w:rsid w:val="00727ECE"/>
    <w:rsid w:val="00731C4B"/>
    <w:rsid w:val="007321AA"/>
    <w:rsid w:val="00732D49"/>
    <w:rsid w:val="0073312E"/>
    <w:rsid w:val="007341B3"/>
    <w:rsid w:val="00734898"/>
    <w:rsid w:val="007369E8"/>
    <w:rsid w:val="00737102"/>
    <w:rsid w:val="007379A2"/>
    <w:rsid w:val="00740CA0"/>
    <w:rsid w:val="007410B4"/>
    <w:rsid w:val="00741603"/>
    <w:rsid w:val="00741DEF"/>
    <w:rsid w:val="00742DDD"/>
    <w:rsid w:val="00744B08"/>
    <w:rsid w:val="007518AA"/>
    <w:rsid w:val="0075210A"/>
    <w:rsid w:val="00752BA2"/>
    <w:rsid w:val="00752D5E"/>
    <w:rsid w:val="00754080"/>
    <w:rsid w:val="00756617"/>
    <w:rsid w:val="00756FF6"/>
    <w:rsid w:val="00757B94"/>
    <w:rsid w:val="00757D3F"/>
    <w:rsid w:val="00760881"/>
    <w:rsid w:val="00760EAD"/>
    <w:rsid w:val="00761FDF"/>
    <w:rsid w:val="007635D9"/>
    <w:rsid w:val="00763EEB"/>
    <w:rsid w:val="007649A9"/>
    <w:rsid w:val="00765C03"/>
    <w:rsid w:val="00766349"/>
    <w:rsid w:val="00766D20"/>
    <w:rsid w:val="0076721F"/>
    <w:rsid w:val="00767F0A"/>
    <w:rsid w:val="00770161"/>
    <w:rsid w:val="00770349"/>
    <w:rsid w:val="00770780"/>
    <w:rsid w:val="00770B02"/>
    <w:rsid w:val="007711DA"/>
    <w:rsid w:val="007712E1"/>
    <w:rsid w:val="00771561"/>
    <w:rsid w:val="00771C31"/>
    <w:rsid w:val="007735F8"/>
    <w:rsid w:val="00773E92"/>
    <w:rsid w:val="00774341"/>
    <w:rsid w:val="007744C6"/>
    <w:rsid w:val="00774AE9"/>
    <w:rsid w:val="00775B6F"/>
    <w:rsid w:val="007805EA"/>
    <w:rsid w:val="00780E9B"/>
    <w:rsid w:val="007820D9"/>
    <w:rsid w:val="00782DF7"/>
    <w:rsid w:val="00783BE1"/>
    <w:rsid w:val="007848EB"/>
    <w:rsid w:val="00784F26"/>
    <w:rsid w:val="0078552B"/>
    <w:rsid w:val="007856EA"/>
    <w:rsid w:val="00786993"/>
    <w:rsid w:val="00786F64"/>
    <w:rsid w:val="007871C9"/>
    <w:rsid w:val="007910B7"/>
    <w:rsid w:val="007924DA"/>
    <w:rsid w:val="0079255E"/>
    <w:rsid w:val="0079377F"/>
    <w:rsid w:val="00794600"/>
    <w:rsid w:val="00794B46"/>
    <w:rsid w:val="0079532A"/>
    <w:rsid w:val="007965D3"/>
    <w:rsid w:val="007966B0"/>
    <w:rsid w:val="00796EE8"/>
    <w:rsid w:val="007A0F52"/>
    <w:rsid w:val="007A1D2B"/>
    <w:rsid w:val="007A275E"/>
    <w:rsid w:val="007A280C"/>
    <w:rsid w:val="007A39C0"/>
    <w:rsid w:val="007A45C4"/>
    <w:rsid w:val="007A4C94"/>
    <w:rsid w:val="007A5476"/>
    <w:rsid w:val="007A6713"/>
    <w:rsid w:val="007A6FA8"/>
    <w:rsid w:val="007A79AA"/>
    <w:rsid w:val="007B01AB"/>
    <w:rsid w:val="007B21D7"/>
    <w:rsid w:val="007B29A7"/>
    <w:rsid w:val="007B2C01"/>
    <w:rsid w:val="007B364F"/>
    <w:rsid w:val="007B3833"/>
    <w:rsid w:val="007B3C2B"/>
    <w:rsid w:val="007B4DF7"/>
    <w:rsid w:val="007B4EB5"/>
    <w:rsid w:val="007B581F"/>
    <w:rsid w:val="007B58DC"/>
    <w:rsid w:val="007B5EE3"/>
    <w:rsid w:val="007B6686"/>
    <w:rsid w:val="007B6B29"/>
    <w:rsid w:val="007B6DFC"/>
    <w:rsid w:val="007B712A"/>
    <w:rsid w:val="007C05CE"/>
    <w:rsid w:val="007C0B7D"/>
    <w:rsid w:val="007C0CDE"/>
    <w:rsid w:val="007C1405"/>
    <w:rsid w:val="007C209F"/>
    <w:rsid w:val="007C2273"/>
    <w:rsid w:val="007C302E"/>
    <w:rsid w:val="007C4094"/>
    <w:rsid w:val="007C472F"/>
    <w:rsid w:val="007C4A12"/>
    <w:rsid w:val="007C5BD6"/>
    <w:rsid w:val="007D043D"/>
    <w:rsid w:val="007D1213"/>
    <w:rsid w:val="007D17C5"/>
    <w:rsid w:val="007D323C"/>
    <w:rsid w:val="007D3D0E"/>
    <w:rsid w:val="007D471C"/>
    <w:rsid w:val="007D564E"/>
    <w:rsid w:val="007D6A20"/>
    <w:rsid w:val="007D6D06"/>
    <w:rsid w:val="007E0C9D"/>
    <w:rsid w:val="007E0E70"/>
    <w:rsid w:val="007E0E7F"/>
    <w:rsid w:val="007E164C"/>
    <w:rsid w:val="007E5B45"/>
    <w:rsid w:val="007E5BE8"/>
    <w:rsid w:val="007E61BB"/>
    <w:rsid w:val="007E652A"/>
    <w:rsid w:val="007E794B"/>
    <w:rsid w:val="007F1262"/>
    <w:rsid w:val="007F35D9"/>
    <w:rsid w:val="007F6A8D"/>
    <w:rsid w:val="007F7FE6"/>
    <w:rsid w:val="008015E3"/>
    <w:rsid w:val="00801EA9"/>
    <w:rsid w:val="0080418F"/>
    <w:rsid w:val="00804408"/>
    <w:rsid w:val="00805ECC"/>
    <w:rsid w:val="00806988"/>
    <w:rsid w:val="0080715E"/>
    <w:rsid w:val="008071BF"/>
    <w:rsid w:val="0081029C"/>
    <w:rsid w:val="00812602"/>
    <w:rsid w:val="00814B14"/>
    <w:rsid w:val="0081537E"/>
    <w:rsid w:val="00815FA4"/>
    <w:rsid w:val="0081656C"/>
    <w:rsid w:val="008165F1"/>
    <w:rsid w:val="008169EE"/>
    <w:rsid w:val="00820236"/>
    <w:rsid w:val="00822A53"/>
    <w:rsid w:val="0082513E"/>
    <w:rsid w:val="00825172"/>
    <w:rsid w:val="00825296"/>
    <w:rsid w:val="0082588E"/>
    <w:rsid w:val="00825929"/>
    <w:rsid w:val="00825A66"/>
    <w:rsid w:val="008273D7"/>
    <w:rsid w:val="0082743D"/>
    <w:rsid w:val="00831C1A"/>
    <w:rsid w:val="00832468"/>
    <w:rsid w:val="00832AEC"/>
    <w:rsid w:val="008339B8"/>
    <w:rsid w:val="00834395"/>
    <w:rsid w:val="00835D1A"/>
    <w:rsid w:val="0084005C"/>
    <w:rsid w:val="00841838"/>
    <w:rsid w:val="00844875"/>
    <w:rsid w:val="00845BEB"/>
    <w:rsid w:val="008469F8"/>
    <w:rsid w:val="00846D4D"/>
    <w:rsid w:val="0084770E"/>
    <w:rsid w:val="00850564"/>
    <w:rsid w:val="00854EE6"/>
    <w:rsid w:val="00856780"/>
    <w:rsid w:val="008572D9"/>
    <w:rsid w:val="008601D0"/>
    <w:rsid w:val="00862A3A"/>
    <w:rsid w:val="008644CD"/>
    <w:rsid w:val="00864AE5"/>
    <w:rsid w:val="00865479"/>
    <w:rsid w:val="00865C34"/>
    <w:rsid w:val="00865C5F"/>
    <w:rsid w:val="00871947"/>
    <w:rsid w:val="00872BFA"/>
    <w:rsid w:val="00873DCA"/>
    <w:rsid w:val="00875AA9"/>
    <w:rsid w:val="00876779"/>
    <w:rsid w:val="00876E29"/>
    <w:rsid w:val="0087749A"/>
    <w:rsid w:val="008805BD"/>
    <w:rsid w:val="00880816"/>
    <w:rsid w:val="00881A24"/>
    <w:rsid w:val="00882007"/>
    <w:rsid w:val="008821E6"/>
    <w:rsid w:val="0088346F"/>
    <w:rsid w:val="0088362B"/>
    <w:rsid w:val="00883909"/>
    <w:rsid w:val="008847A0"/>
    <w:rsid w:val="008870EA"/>
    <w:rsid w:val="0088758E"/>
    <w:rsid w:val="0089037D"/>
    <w:rsid w:val="00890C35"/>
    <w:rsid w:val="00891047"/>
    <w:rsid w:val="0089165F"/>
    <w:rsid w:val="00894662"/>
    <w:rsid w:val="00895760"/>
    <w:rsid w:val="00895D84"/>
    <w:rsid w:val="00895EEA"/>
    <w:rsid w:val="00896BCD"/>
    <w:rsid w:val="00896C8C"/>
    <w:rsid w:val="00896D8A"/>
    <w:rsid w:val="00896DD7"/>
    <w:rsid w:val="00896E48"/>
    <w:rsid w:val="00897A24"/>
    <w:rsid w:val="008A0688"/>
    <w:rsid w:val="008A4932"/>
    <w:rsid w:val="008A657D"/>
    <w:rsid w:val="008A6E9A"/>
    <w:rsid w:val="008A77B3"/>
    <w:rsid w:val="008B09CF"/>
    <w:rsid w:val="008B1934"/>
    <w:rsid w:val="008B2228"/>
    <w:rsid w:val="008B25DA"/>
    <w:rsid w:val="008B2F4B"/>
    <w:rsid w:val="008B46C5"/>
    <w:rsid w:val="008B5308"/>
    <w:rsid w:val="008B5C65"/>
    <w:rsid w:val="008B5C96"/>
    <w:rsid w:val="008B5F53"/>
    <w:rsid w:val="008C0AA6"/>
    <w:rsid w:val="008C20A2"/>
    <w:rsid w:val="008C5ECE"/>
    <w:rsid w:val="008D0885"/>
    <w:rsid w:val="008D1264"/>
    <w:rsid w:val="008D1550"/>
    <w:rsid w:val="008D16FD"/>
    <w:rsid w:val="008D1858"/>
    <w:rsid w:val="008D1B2E"/>
    <w:rsid w:val="008D37A4"/>
    <w:rsid w:val="008D4561"/>
    <w:rsid w:val="008D5F75"/>
    <w:rsid w:val="008D6110"/>
    <w:rsid w:val="008D718E"/>
    <w:rsid w:val="008D7940"/>
    <w:rsid w:val="008D7F0B"/>
    <w:rsid w:val="008E141F"/>
    <w:rsid w:val="008E2113"/>
    <w:rsid w:val="008E3FA4"/>
    <w:rsid w:val="008E44FE"/>
    <w:rsid w:val="008E65A7"/>
    <w:rsid w:val="008E6B0E"/>
    <w:rsid w:val="008F1A50"/>
    <w:rsid w:val="008F3314"/>
    <w:rsid w:val="008F5113"/>
    <w:rsid w:val="008F5333"/>
    <w:rsid w:val="008F63AD"/>
    <w:rsid w:val="008F67A6"/>
    <w:rsid w:val="008F7D87"/>
    <w:rsid w:val="00900D5F"/>
    <w:rsid w:val="009014D5"/>
    <w:rsid w:val="009016C5"/>
    <w:rsid w:val="00901759"/>
    <w:rsid w:val="009053A1"/>
    <w:rsid w:val="0091052F"/>
    <w:rsid w:val="009116AA"/>
    <w:rsid w:val="009135E8"/>
    <w:rsid w:val="00914132"/>
    <w:rsid w:val="00914F86"/>
    <w:rsid w:val="0091612E"/>
    <w:rsid w:val="00916CAF"/>
    <w:rsid w:val="0092035D"/>
    <w:rsid w:val="0092086C"/>
    <w:rsid w:val="00922BA5"/>
    <w:rsid w:val="00922BBE"/>
    <w:rsid w:val="00923866"/>
    <w:rsid w:val="009249A1"/>
    <w:rsid w:val="009252BB"/>
    <w:rsid w:val="00926A69"/>
    <w:rsid w:val="00927AE5"/>
    <w:rsid w:val="00927C41"/>
    <w:rsid w:val="00930196"/>
    <w:rsid w:val="00930FA1"/>
    <w:rsid w:val="00931214"/>
    <w:rsid w:val="009316FD"/>
    <w:rsid w:val="00931E70"/>
    <w:rsid w:val="00932D02"/>
    <w:rsid w:val="00932ED6"/>
    <w:rsid w:val="00934414"/>
    <w:rsid w:val="009345DF"/>
    <w:rsid w:val="00935E5F"/>
    <w:rsid w:val="009368D2"/>
    <w:rsid w:val="00936945"/>
    <w:rsid w:val="00936B18"/>
    <w:rsid w:val="009420E2"/>
    <w:rsid w:val="00942875"/>
    <w:rsid w:val="0094301B"/>
    <w:rsid w:val="009439A2"/>
    <w:rsid w:val="00943D8B"/>
    <w:rsid w:val="00944491"/>
    <w:rsid w:val="00944977"/>
    <w:rsid w:val="009452CE"/>
    <w:rsid w:val="00946583"/>
    <w:rsid w:val="00946826"/>
    <w:rsid w:val="009469BA"/>
    <w:rsid w:val="00947B0E"/>
    <w:rsid w:val="00950445"/>
    <w:rsid w:val="009507A4"/>
    <w:rsid w:val="00951A90"/>
    <w:rsid w:val="009523E6"/>
    <w:rsid w:val="00953B52"/>
    <w:rsid w:val="00953C80"/>
    <w:rsid w:val="009549F2"/>
    <w:rsid w:val="00954C4B"/>
    <w:rsid w:val="00956359"/>
    <w:rsid w:val="00960362"/>
    <w:rsid w:val="00960F40"/>
    <w:rsid w:val="00960FC8"/>
    <w:rsid w:val="009624EF"/>
    <w:rsid w:val="00966262"/>
    <w:rsid w:val="00967AE1"/>
    <w:rsid w:val="00970156"/>
    <w:rsid w:val="0097067E"/>
    <w:rsid w:val="00970D50"/>
    <w:rsid w:val="00971EDE"/>
    <w:rsid w:val="00973A3B"/>
    <w:rsid w:val="00974A8E"/>
    <w:rsid w:val="00974FEE"/>
    <w:rsid w:val="00975166"/>
    <w:rsid w:val="009755B1"/>
    <w:rsid w:val="00975D4A"/>
    <w:rsid w:val="00975E3A"/>
    <w:rsid w:val="00976C4D"/>
    <w:rsid w:val="00977578"/>
    <w:rsid w:val="00977B8B"/>
    <w:rsid w:val="0098041B"/>
    <w:rsid w:val="0098062B"/>
    <w:rsid w:val="009814CE"/>
    <w:rsid w:val="009815C7"/>
    <w:rsid w:val="00983035"/>
    <w:rsid w:val="00983A55"/>
    <w:rsid w:val="009846C7"/>
    <w:rsid w:val="00985223"/>
    <w:rsid w:val="0098650F"/>
    <w:rsid w:val="00987052"/>
    <w:rsid w:val="0098788B"/>
    <w:rsid w:val="0099080D"/>
    <w:rsid w:val="009908FB"/>
    <w:rsid w:val="00990BA1"/>
    <w:rsid w:val="0099102B"/>
    <w:rsid w:val="009915BB"/>
    <w:rsid w:val="00992062"/>
    <w:rsid w:val="009928A2"/>
    <w:rsid w:val="00992A63"/>
    <w:rsid w:val="00993E42"/>
    <w:rsid w:val="009942BE"/>
    <w:rsid w:val="009A06C5"/>
    <w:rsid w:val="009A254D"/>
    <w:rsid w:val="009A267C"/>
    <w:rsid w:val="009A26FA"/>
    <w:rsid w:val="009A3E32"/>
    <w:rsid w:val="009A3F85"/>
    <w:rsid w:val="009A553F"/>
    <w:rsid w:val="009A6A4C"/>
    <w:rsid w:val="009A7794"/>
    <w:rsid w:val="009A7B3D"/>
    <w:rsid w:val="009B1924"/>
    <w:rsid w:val="009B19A2"/>
    <w:rsid w:val="009B3CC5"/>
    <w:rsid w:val="009B4599"/>
    <w:rsid w:val="009B47AC"/>
    <w:rsid w:val="009B4D56"/>
    <w:rsid w:val="009B568D"/>
    <w:rsid w:val="009B574D"/>
    <w:rsid w:val="009B5818"/>
    <w:rsid w:val="009B587A"/>
    <w:rsid w:val="009B5C5A"/>
    <w:rsid w:val="009B61A7"/>
    <w:rsid w:val="009B6C9D"/>
    <w:rsid w:val="009B6D0C"/>
    <w:rsid w:val="009B727B"/>
    <w:rsid w:val="009B733A"/>
    <w:rsid w:val="009B77E5"/>
    <w:rsid w:val="009B7819"/>
    <w:rsid w:val="009B7BEA"/>
    <w:rsid w:val="009C0A6A"/>
    <w:rsid w:val="009C0A89"/>
    <w:rsid w:val="009C0CB7"/>
    <w:rsid w:val="009C1757"/>
    <w:rsid w:val="009C28F0"/>
    <w:rsid w:val="009C54E8"/>
    <w:rsid w:val="009C5605"/>
    <w:rsid w:val="009C65F5"/>
    <w:rsid w:val="009C6629"/>
    <w:rsid w:val="009C7891"/>
    <w:rsid w:val="009D0211"/>
    <w:rsid w:val="009D0A90"/>
    <w:rsid w:val="009D14A8"/>
    <w:rsid w:val="009D16C7"/>
    <w:rsid w:val="009D20AA"/>
    <w:rsid w:val="009D2B1B"/>
    <w:rsid w:val="009D2C20"/>
    <w:rsid w:val="009D370A"/>
    <w:rsid w:val="009D44BD"/>
    <w:rsid w:val="009D6366"/>
    <w:rsid w:val="009D772B"/>
    <w:rsid w:val="009E1128"/>
    <w:rsid w:val="009E28BD"/>
    <w:rsid w:val="009E3517"/>
    <w:rsid w:val="009E3BB8"/>
    <w:rsid w:val="009E3DAE"/>
    <w:rsid w:val="009E3EF8"/>
    <w:rsid w:val="009E4721"/>
    <w:rsid w:val="009E569D"/>
    <w:rsid w:val="009E7919"/>
    <w:rsid w:val="009F10A3"/>
    <w:rsid w:val="009F1365"/>
    <w:rsid w:val="009F239E"/>
    <w:rsid w:val="009F24A7"/>
    <w:rsid w:val="009F2C1A"/>
    <w:rsid w:val="009F3243"/>
    <w:rsid w:val="009F3F1A"/>
    <w:rsid w:val="009F3FD8"/>
    <w:rsid w:val="009F4532"/>
    <w:rsid w:val="009F5FEB"/>
    <w:rsid w:val="009F7749"/>
    <w:rsid w:val="009F7D87"/>
    <w:rsid w:val="00A00039"/>
    <w:rsid w:val="00A00312"/>
    <w:rsid w:val="00A02E5A"/>
    <w:rsid w:val="00A03715"/>
    <w:rsid w:val="00A04607"/>
    <w:rsid w:val="00A049C7"/>
    <w:rsid w:val="00A0536B"/>
    <w:rsid w:val="00A06961"/>
    <w:rsid w:val="00A116E1"/>
    <w:rsid w:val="00A11EC5"/>
    <w:rsid w:val="00A1258C"/>
    <w:rsid w:val="00A131F3"/>
    <w:rsid w:val="00A14B7B"/>
    <w:rsid w:val="00A17587"/>
    <w:rsid w:val="00A17671"/>
    <w:rsid w:val="00A2033E"/>
    <w:rsid w:val="00A20F51"/>
    <w:rsid w:val="00A212BA"/>
    <w:rsid w:val="00A213B3"/>
    <w:rsid w:val="00A23068"/>
    <w:rsid w:val="00A246F8"/>
    <w:rsid w:val="00A24A82"/>
    <w:rsid w:val="00A24BBF"/>
    <w:rsid w:val="00A25DB4"/>
    <w:rsid w:val="00A25F6D"/>
    <w:rsid w:val="00A26487"/>
    <w:rsid w:val="00A270B8"/>
    <w:rsid w:val="00A274BC"/>
    <w:rsid w:val="00A27613"/>
    <w:rsid w:val="00A30E52"/>
    <w:rsid w:val="00A30F4F"/>
    <w:rsid w:val="00A30FD3"/>
    <w:rsid w:val="00A31351"/>
    <w:rsid w:val="00A3165F"/>
    <w:rsid w:val="00A316AE"/>
    <w:rsid w:val="00A31D78"/>
    <w:rsid w:val="00A31E01"/>
    <w:rsid w:val="00A3361F"/>
    <w:rsid w:val="00A34D9F"/>
    <w:rsid w:val="00A34F8C"/>
    <w:rsid w:val="00A35CEB"/>
    <w:rsid w:val="00A36BDF"/>
    <w:rsid w:val="00A404C1"/>
    <w:rsid w:val="00A40700"/>
    <w:rsid w:val="00A40C28"/>
    <w:rsid w:val="00A410D8"/>
    <w:rsid w:val="00A41423"/>
    <w:rsid w:val="00A41756"/>
    <w:rsid w:val="00A42008"/>
    <w:rsid w:val="00A43ACC"/>
    <w:rsid w:val="00A46030"/>
    <w:rsid w:val="00A4767C"/>
    <w:rsid w:val="00A50B08"/>
    <w:rsid w:val="00A51271"/>
    <w:rsid w:val="00A52384"/>
    <w:rsid w:val="00A541FD"/>
    <w:rsid w:val="00A55567"/>
    <w:rsid w:val="00A55912"/>
    <w:rsid w:val="00A567B4"/>
    <w:rsid w:val="00A567C0"/>
    <w:rsid w:val="00A56CDC"/>
    <w:rsid w:val="00A60BBF"/>
    <w:rsid w:val="00A63A1E"/>
    <w:rsid w:val="00A64542"/>
    <w:rsid w:val="00A664B9"/>
    <w:rsid w:val="00A66722"/>
    <w:rsid w:val="00A67112"/>
    <w:rsid w:val="00A671B1"/>
    <w:rsid w:val="00A671CC"/>
    <w:rsid w:val="00A6727B"/>
    <w:rsid w:val="00A71C60"/>
    <w:rsid w:val="00A75453"/>
    <w:rsid w:val="00A75ADE"/>
    <w:rsid w:val="00A76610"/>
    <w:rsid w:val="00A76DD8"/>
    <w:rsid w:val="00A76F03"/>
    <w:rsid w:val="00A77EF1"/>
    <w:rsid w:val="00A80B67"/>
    <w:rsid w:val="00A817B4"/>
    <w:rsid w:val="00A81EE9"/>
    <w:rsid w:val="00A83108"/>
    <w:rsid w:val="00A83287"/>
    <w:rsid w:val="00A8344C"/>
    <w:rsid w:val="00A8399A"/>
    <w:rsid w:val="00A83F56"/>
    <w:rsid w:val="00A83F65"/>
    <w:rsid w:val="00A84476"/>
    <w:rsid w:val="00A8595C"/>
    <w:rsid w:val="00A85B30"/>
    <w:rsid w:val="00A86ED6"/>
    <w:rsid w:val="00A87D08"/>
    <w:rsid w:val="00A90309"/>
    <w:rsid w:val="00A907F5"/>
    <w:rsid w:val="00A90E00"/>
    <w:rsid w:val="00A91CE7"/>
    <w:rsid w:val="00A92094"/>
    <w:rsid w:val="00A92429"/>
    <w:rsid w:val="00A92E4A"/>
    <w:rsid w:val="00A933D9"/>
    <w:rsid w:val="00A938C0"/>
    <w:rsid w:val="00A94566"/>
    <w:rsid w:val="00A954E7"/>
    <w:rsid w:val="00A96F93"/>
    <w:rsid w:val="00A9756C"/>
    <w:rsid w:val="00A97BB1"/>
    <w:rsid w:val="00A97D73"/>
    <w:rsid w:val="00AA0692"/>
    <w:rsid w:val="00AA0CD4"/>
    <w:rsid w:val="00AA2D9E"/>
    <w:rsid w:val="00AA3017"/>
    <w:rsid w:val="00AA4718"/>
    <w:rsid w:val="00AA5FBF"/>
    <w:rsid w:val="00AB00B4"/>
    <w:rsid w:val="00AB15A6"/>
    <w:rsid w:val="00AB1A04"/>
    <w:rsid w:val="00AB1B29"/>
    <w:rsid w:val="00AB35C9"/>
    <w:rsid w:val="00AB4EBB"/>
    <w:rsid w:val="00AB52E7"/>
    <w:rsid w:val="00AB5C54"/>
    <w:rsid w:val="00AB5E31"/>
    <w:rsid w:val="00AC0098"/>
    <w:rsid w:val="00AC016B"/>
    <w:rsid w:val="00AC0A56"/>
    <w:rsid w:val="00AC14F1"/>
    <w:rsid w:val="00AC2693"/>
    <w:rsid w:val="00AC2730"/>
    <w:rsid w:val="00AC2F58"/>
    <w:rsid w:val="00AC3434"/>
    <w:rsid w:val="00AC36D5"/>
    <w:rsid w:val="00AC39BC"/>
    <w:rsid w:val="00AC402E"/>
    <w:rsid w:val="00AC44CA"/>
    <w:rsid w:val="00AC4FC7"/>
    <w:rsid w:val="00AC531A"/>
    <w:rsid w:val="00AC6447"/>
    <w:rsid w:val="00AC7179"/>
    <w:rsid w:val="00AC7D8E"/>
    <w:rsid w:val="00AD0170"/>
    <w:rsid w:val="00AD0329"/>
    <w:rsid w:val="00AD0AC1"/>
    <w:rsid w:val="00AD1CC2"/>
    <w:rsid w:val="00AD1D0C"/>
    <w:rsid w:val="00AD228D"/>
    <w:rsid w:val="00AD23E4"/>
    <w:rsid w:val="00AD306F"/>
    <w:rsid w:val="00AD3979"/>
    <w:rsid w:val="00AD590A"/>
    <w:rsid w:val="00AD5CC7"/>
    <w:rsid w:val="00AD65CC"/>
    <w:rsid w:val="00AD7401"/>
    <w:rsid w:val="00AD7627"/>
    <w:rsid w:val="00AE04FC"/>
    <w:rsid w:val="00AE061F"/>
    <w:rsid w:val="00AE1043"/>
    <w:rsid w:val="00AE119E"/>
    <w:rsid w:val="00AE1438"/>
    <w:rsid w:val="00AE3081"/>
    <w:rsid w:val="00AE4091"/>
    <w:rsid w:val="00AE42BD"/>
    <w:rsid w:val="00AE439B"/>
    <w:rsid w:val="00AE4C81"/>
    <w:rsid w:val="00AE5723"/>
    <w:rsid w:val="00AE6EAC"/>
    <w:rsid w:val="00AE79BF"/>
    <w:rsid w:val="00AF03BC"/>
    <w:rsid w:val="00AF1268"/>
    <w:rsid w:val="00AF2F03"/>
    <w:rsid w:val="00AF3FA0"/>
    <w:rsid w:val="00AF48F2"/>
    <w:rsid w:val="00AF4C9E"/>
    <w:rsid w:val="00AF50BA"/>
    <w:rsid w:val="00AF56D6"/>
    <w:rsid w:val="00AF5824"/>
    <w:rsid w:val="00AF6055"/>
    <w:rsid w:val="00AF6F38"/>
    <w:rsid w:val="00AF7821"/>
    <w:rsid w:val="00B012A6"/>
    <w:rsid w:val="00B0306D"/>
    <w:rsid w:val="00B040A2"/>
    <w:rsid w:val="00B042CF"/>
    <w:rsid w:val="00B06B07"/>
    <w:rsid w:val="00B06BB8"/>
    <w:rsid w:val="00B06E90"/>
    <w:rsid w:val="00B10C90"/>
    <w:rsid w:val="00B12D0E"/>
    <w:rsid w:val="00B13FBA"/>
    <w:rsid w:val="00B149BD"/>
    <w:rsid w:val="00B16241"/>
    <w:rsid w:val="00B17F9C"/>
    <w:rsid w:val="00B20C32"/>
    <w:rsid w:val="00B20EDF"/>
    <w:rsid w:val="00B2177C"/>
    <w:rsid w:val="00B21B9B"/>
    <w:rsid w:val="00B21C65"/>
    <w:rsid w:val="00B2251B"/>
    <w:rsid w:val="00B22A8E"/>
    <w:rsid w:val="00B23857"/>
    <w:rsid w:val="00B25458"/>
    <w:rsid w:val="00B26ADA"/>
    <w:rsid w:val="00B275A0"/>
    <w:rsid w:val="00B27A0D"/>
    <w:rsid w:val="00B303C5"/>
    <w:rsid w:val="00B312DB"/>
    <w:rsid w:val="00B318E1"/>
    <w:rsid w:val="00B33009"/>
    <w:rsid w:val="00B33E62"/>
    <w:rsid w:val="00B34C05"/>
    <w:rsid w:val="00B356F3"/>
    <w:rsid w:val="00B3579C"/>
    <w:rsid w:val="00B36511"/>
    <w:rsid w:val="00B36900"/>
    <w:rsid w:val="00B37AED"/>
    <w:rsid w:val="00B4064A"/>
    <w:rsid w:val="00B42909"/>
    <w:rsid w:val="00B42F9E"/>
    <w:rsid w:val="00B437C3"/>
    <w:rsid w:val="00B43A5C"/>
    <w:rsid w:val="00B43B8F"/>
    <w:rsid w:val="00B43EBC"/>
    <w:rsid w:val="00B458FC"/>
    <w:rsid w:val="00B45A45"/>
    <w:rsid w:val="00B46011"/>
    <w:rsid w:val="00B46B4D"/>
    <w:rsid w:val="00B470A8"/>
    <w:rsid w:val="00B51131"/>
    <w:rsid w:val="00B516CD"/>
    <w:rsid w:val="00B51E46"/>
    <w:rsid w:val="00B51F3A"/>
    <w:rsid w:val="00B53475"/>
    <w:rsid w:val="00B53A2D"/>
    <w:rsid w:val="00B542B9"/>
    <w:rsid w:val="00B546F4"/>
    <w:rsid w:val="00B54762"/>
    <w:rsid w:val="00B54F7F"/>
    <w:rsid w:val="00B55A0C"/>
    <w:rsid w:val="00B55B6D"/>
    <w:rsid w:val="00B56209"/>
    <w:rsid w:val="00B56AE7"/>
    <w:rsid w:val="00B5727D"/>
    <w:rsid w:val="00B574AD"/>
    <w:rsid w:val="00B57CBD"/>
    <w:rsid w:val="00B57CF0"/>
    <w:rsid w:val="00B61012"/>
    <w:rsid w:val="00B61376"/>
    <w:rsid w:val="00B61AF9"/>
    <w:rsid w:val="00B6222A"/>
    <w:rsid w:val="00B62B73"/>
    <w:rsid w:val="00B6424C"/>
    <w:rsid w:val="00B667E1"/>
    <w:rsid w:val="00B66DDE"/>
    <w:rsid w:val="00B66EEB"/>
    <w:rsid w:val="00B6705C"/>
    <w:rsid w:val="00B674D9"/>
    <w:rsid w:val="00B67503"/>
    <w:rsid w:val="00B679FD"/>
    <w:rsid w:val="00B67C3B"/>
    <w:rsid w:val="00B71E5A"/>
    <w:rsid w:val="00B731CA"/>
    <w:rsid w:val="00B74DC1"/>
    <w:rsid w:val="00B76267"/>
    <w:rsid w:val="00B76BE8"/>
    <w:rsid w:val="00B770C6"/>
    <w:rsid w:val="00B7759E"/>
    <w:rsid w:val="00B77B13"/>
    <w:rsid w:val="00B77EA6"/>
    <w:rsid w:val="00B81B01"/>
    <w:rsid w:val="00B81B24"/>
    <w:rsid w:val="00B829B6"/>
    <w:rsid w:val="00B829F3"/>
    <w:rsid w:val="00B83CE4"/>
    <w:rsid w:val="00B8431D"/>
    <w:rsid w:val="00B85807"/>
    <w:rsid w:val="00B85E95"/>
    <w:rsid w:val="00B86AE1"/>
    <w:rsid w:val="00B86D77"/>
    <w:rsid w:val="00B87744"/>
    <w:rsid w:val="00B87A37"/>
    <w:rsid w:val="00B87CD1"/>
    <w:rsid w:val="00B9101B"/>
    <w:rsid w:val="00B91F80"/>
    <w:rsid w:val="00B9357D"/>
    <w:rsid w:val="00B93B7F"/>
    <w:rsid w:val="00B9757B"/>
    <w:rsid w:val="00BA00AB"/>
    <w:rsid w:val="00BA02B4"/>
    <w:rsid w:val="00BA0E89"/>
    <w:rsid w:val="00BA3BB3"/>
    <w:rsid w:val="00BA5A6D"/>
    <w:rsid w:val="00BA5CB9"/>
    <w:rsid w:val="00BA5FF4"/>
    <w:rsid w:val="00BA677D"/>
    <w:rsid w:val="00BA7640"/>
    <w:rsid w:val="00BB263D"/>
    <w:rsid w:val="00BB34A2"/>
    <w:rsid w:val="00BB686D"/>
    <w:rsid w:val="00BB6C5A"/>
    <w:rsid w:val="00BB7FBB"/>
    <w:rsid w:val="00BC034B"/>
    <w:rsid w:val="00BC2B38"/>
    <w:rsid w:val="00BC2BBE"/>
    <w:rsid w:val="00BC3C47"/>
    <w:rsid w:val="00BC44A6"/>
    <w:rsid w:val="00BC54E1"/>
    <w:rsid w:val="00BC6548"/>
    <w:rsid w:val="00BC66BF"/>
    <w:rsid w:val="00BC73F7"/>
    <w:rsid w:val="00BD01F5"/>
    <w:rsid w:val="00BD0C89"/>
    <w:rsid w:val="00BD1849"/>
    <w:rsid w:val="00BD1DDC"/>
    <w:rsid w:val="00BD2545"/>
    <w:rsid w:val="00BD322E"/>
    <w:rsid w:val="00BD3B10"/>
    <w:rsid w:val="00BD46C7"/>
    <w:rsid w:val="00BD4C92"/>
    <w:rsid w:val="00BD600B"/>
    <w:rsid w:val="00BD6264"/>
    <w:rsid w:val="00BD630D"/>
    <w:rsid w:val="00BD6423"/>
    <w:rsid w:val="00BD72CB"/>
    <w:rsid w:val="00BE0CB8"/>
    <w:rsid w:val="00BE11EE"/>
    <w:rsid w:val="00BE50AF"/>
    <w:rsid w:val="00BE59BA"/>
    <w:rsid w:val="00BE60B4"/>
    <w:rsid w:val="00BE6200"/>
    <w:rsid w:val="00BE681E"/>
    <w:rsid w:val="00BE6B86"/>
    <w:rsid w:val="00BE7641"/>
    <w:rsid w:val="00BF1310"/>
    <w:rsid w:val="00BF2489"/>
    <w:rsid w:val="00BF261B"/>
    <w:rsid w:val="00BF3DD2"/>
    <w:rsid w:val="00BF434C"/>
    <w:rsid w:val="00BF4E8C"/>
    <w:rsid w:val="00BF537A"/>
    <w:rsid w:val="00BF73A6"/>
    <w:rsid w:val="00C004D0"/>
    <w:rsid w:val="00C00B86"/>
    <w:rsid w:val="00C0152F"/>
    <w:rsid w:val="00C01863"/>
    <w:rsid w:val="00C01986"/>
    <w:rsid w:val="00C025DE"/>
    <w:rsid w:val="00C02DF1"/>
    <w:rsid w:val="00C06A22"/>
    <w:rsid w:val="00C07433"/>
    <w:rsid w:val="00C07D5F"/>
    <w:rsid w:val="00C1097D"/>
    <w:rsid w:val="00C118AF"/>
    <w:rsid w:val="00C119F0"/>
    <w:rsid w:val="00C1272A"/>
    <w:rsid w:val="00C1400A"/>
    <w:rsid w:val="00C14462"/>
    <w:rsid w:val="00C15468"/>
    <w:rsid w:val="00C166A5"/>
    <w:rsid w:val="00C16AA5"/>
    <w:rsid w:val="00C17387"/>
    <w:rsid w:val="00C178B0"/>
    <w:rsid w:val="00C200D4"/>
    <w:rsid w:val="00C22980"/>
    <w:rsid w:val="00C30497"/>
    <w:rsid w:val="00C3062F"/>
    <w:rsid w:val="00C306B9"/>
    <w:rsid w:val="00C3185D"/>
    <w:rsid w:val="00C32933"/>
    <w:rsid w:val="00C33726"/>
    <w:rsid w:val="00C343DE"/>
    <w:rsid w:val="00C346CC"/>
    <w:rsid w:val="00C35131"/>
    <w:rsid w:val="00C36101"/>
    <w:rsid w:val="00C373A8"/>
    <w:rsid w:val="00C375F2"/>
    <w:rsid w:val="00C37C3F"/>
    <w:rsid w:val="00C410BC"/>
    <w:rsid w:val="00C41284"/>
    <w:rsid w:val="00C421E9"/>
    <w:rsid w:val="00C4248F"/>
    <w:rsid w:val="00C42894"/>
    <w:rsid w:val="00C4297A"/>
    <w:rsid w:val="00C433FF"/>
    <w:rsid w:val="00C43F80"/>
    <w:rsid w:val="00C4507F"/>
    <w:rsid w:val="00C45DC8"/>
    <w:rsid w:val="00C4636A"/>
    <w:rsid w:val="00C46FEB"/>
    <w:rsid w:val="00C472AB"/>
    <w:rsid w:val="00C5288A"/>
    <w:rsid w:val="00C5384F"/>
    <w:rsid w:val="00C547E4"/>
    <w:rsid w:val="00C56186"/>
    <w:rsid w:val="00C56C31"/>
    <w:rsid w:val="00C56CD2"/>
    <w:rsid w:val="00C57ADC"/>
    <w:rsid w:val="00C57F5C"/>
    <w:rsid w:val="00C6043C"/>
    <w:rsid w:val="00C61295"/>
    <w:rsid w:val="00C61615"/>
    <w:rsid w:val="00C61FA6"/>
    <w:rsid w:val="00C6214A"/>
    <w:rsid w:val="00C62661"/>
    <w:rsid w:val="00C62FDF"/>
    <w:rsid w:val="00C6349E"/>
    <w:rsid w:val="00C63AB3"/>
    <w:rsid w:val="00C66797"/>
    <w:rsid w:val="00C6752C"/>
    <w:rsid w:val="00C70323"/>
    <w:rsid w:val="00C7060F"/>
    <w:rsid w:val="00C70902"/>
    <w:rsid w:val="00C74CC8"/>
    <w:rsid w:val="00C75498"/>
    <w:rsid w:val="00C76258"/>
    <w:rsid w:val="00C76483"/>
    <w:rsid w:val="00C778C9"/>
    <w:rsid w:val="00C77D81"/>
    <w:rsid w:val="00C80A9D"/>
    <w:rsid w:val="00C80AC8"/>
    <w:rsid w:val="00C80B8A"/>
    <w:rsid w:val="00C8122F"/>
    <w:rsid w:val="00C814CC"/>
    <w:rsid w:val="00C82730"/>
    <w:rsid w:val="00C829E3"/>
    <w:rsid w:val="00C83EB5"/>
    <w:rsid w:val="00C840BE"/>
    <w:rsid w:val="00C858C9"/>
    <w:rsid w:val="00C86217"/>
    <w:rsid w:val="00C908A3"/>
    <w:rsid w:val="00C91143"/>
    <w:rsid w:val="00C9136E"/>
    <w:rsid w:val="00C91BBC"/>
    <w:rsid w:val="00C91E9B"/>
    <w:rsid w:val="00C9250D"/>
    <w:rsid w:val="00C93CB3"/>
    <w:rsid w:val="00C93EE9"/>
    <w:rsid w:val="00C94AF4"/>
    <w:rsid w:val="00C95BF2"/>
    <w:rsid w:val="00C96132"/>
    <w:rsid w:val="00CA037A"/>
    <w:rsid w:val="00CA06EE"/>
    <w:rsid w:val="00CA0ACA"/>
    <w:rsid w:val="00CA0BAC"/>
    <w:rsid w:val="00CA102F"/>
    <w:rsid w:val="00CA305A"/>
    <w:rsid w:val="00CA4109"/>
    <w:rsid w:val="00CA57B5"/>
    <w:rsid w:val="00CA7738"/>
    <w:rsid w:val="00CB02AB"/>
    <w:rsid w:val="00CB0E67"/>
    <w:rsid w:val="00CB11A6"/>
    <w:rsid w:val="00CB1F0D"/>
    <w:rsid w:val="00CB57C5"/>
    <w:rsid w:val="00CB5FA9"/>
    <w:rsid w:val="00CB70B2"/>
    <w:rsid w:val="00CC0F4F"/>
    <w:rsid w:val="00CC16B6"/>
    <w:rsid w:val="00CC3D10"/>
    <w:rsid w:val="00CC40AE"/>
    <w:rsid w:val="00CC4D6B"/>
    <w:rsid w:val="00CC50BA"/>
    <w:rsid w:val="00CC5E5C"/>
    <w:rsid w:val="00CC6A7F"/>
    <w:rsid w:val="00CC70A7"/>
    <w:rsid w:val="00CD00DF"/>
    <w:rsid w:val="00CD066B"/>
    <w:rsid w:val="00CD1D12"/>
    <w:rsid w:val="00CD2062"/>
    <w:rsid w:val="00CD3781"/>
    <w:rsid w:val="00CD3EF1"/>
    <w:rsid w:val="00CD53AD"/>
    <w:rsid w:val="00CD5431"/>
    <w:rsid w:val="00CD7710"/>
    <w:rsid w:val="00CD7C9C"/>
    <w:rsid w:val="00CD7FCB"/>
    <w:rsid w:val="00CE022D"/>
    <w:rsid w:val="00CE03DB"/>
    <w:rsid w:val="00CE0654"/>
    <w:rsid w:val="00CE0BFB"/>
    <w:rsid w:val="00CE16D8"/>
    <w:rsid w:val="00CE177B"/>
    <w:rsid w:val="00CE2771"/>
    <w:rsid w:val="00CE4F03"/>
    <w:rsid w:val="00CE4F5D"/>
    <w:rsid w:val="00CE532D"/>
    <w:rsid w:val="00CE606A"/>
    <w:rsid w:val="00CE6E59"/>
    <w:rsid w:val="00CE7532"/>
    <w:rsid w:val="00CE7C73"/>
    <w:rsid w:val="00CF0101"/>
    <w:rsid w:val="00CF0F57"/>
    <w:rsid w:val="00CF2181"/>
    <w:rsid w:val="00CF5196"/>
    <w:rsid w:val="00CF76F6"/>
    <w:rsid w:val="00CF7955"/>
    <w:rsid w:val="00D00ADC"/>
    <w:rsid w:val="00D01139"/>
    <w:rsid w:val="00D024B3"/>
    <w:rsid w:val="00D03834"/>
    <w:rsid w:val="00D05421"/>
    <w:rsid w:val="00D05F8D"/>
    <w:rsid w:val="00D0642D"/>
    <w:rsid w:val="00D06F11"/>
    <w:rsid w:val="00D11654"/>
    <w:rsid w:val="00D124D8"/>
    <w:rsid w:val="00D128AA"/>
    <w:rsid w:val="00D141DB"/>
    <w:rsid w:val="00D14421"/>
    <w:rsid w:val="00D155DC"/>
    <w:rsid w:val="00D15FE2"/>
    <w:rsid w:val="00D16419"/>
    <w:rsid w:val="00D16558"/>
    <w:rsid w:val="00D168D0"/>
    <w:rsid w:val="00D17DEE"/>
    <w:rsid w:val="00D20CC2"/>
    <w:rsid w:val="00D2193F"/>
    <w:rsid w:val="00D22F4F"/>
    <w:rsid w:val="00D24195"/>
    <w:rsid w:val="00D2562B"/>
    <w:rsid w:val="00D25718"/>
    <w:rsid w:val="00D26687"/>
    <w:rsid w:val="00D31039"/>
    <w:rsid w:val="00D31C04"/>
    <w:rsid w:val="00D32484"/>
    <w:rsid w:val="00D32BB1"/>
    <w:rsid w:val="00D33F4D"/>
    <w:rsid w:val="00D341C2"/>
    <w:rsid w:val="00D344F6"/>
    <w:rsid w:val="00D34598"/>
    <w:rsid w:val="00D34F74"/>
    <w:rsid w:val="00D35649"/>
    <w:rsid w:val="00D4047D"/>
    <w:rsid w:val="00D410CC"/>
    <w:rsid w:val="00D418C8"/>
    <w:rsid w:val="00D4191E"/>
    <w:rsid w:val="00D41CEF"/>
    <w:rsid w:val="00D4213B"/>
    <w:rsid w:val="00D426B1"/>
    <w:rsid w:val="00D42BB7"/>
    <w:rsid w:val="00D43097"/>
    <w:rsid w:val="00D441AB"/>
    <w:rsid w:val="00D44458"/>
    <w:rsid w:val="00D451EA"/>
    <w:rsid w:val="00D4573B"/>
    <w:rsid w:val="00D46CA4"/>
    <w:rsid w:val="00D47A72"/>
    <w:rsid w:val="00D47FD2"/>
    <w:rsid w:val="00D510B8"/>
    <w:rsid w:val="00D5185D"/>
    <w:rsid w:val="00D53884"/>
    <w:rsid w:val="00D54ED7"/>
    <w:rsid w:val="00D56EE2"/>
    <w:rsid w:val="00D56F12"/>
    <w:rsid w:val="00D571FC"/>
    <w:rsid w:val="00D579B3"/>
    <w:rsid w:val="00D57A39"/>
    <w:rsid w:val="00D6189E"/>
    <w:rsid w:val="00D6280A"/>
    <w:rsid w:val="00D62FC7"/>
    <w:rsid w:val="00D63CB9"/>
    <w:rsid w:val="00D645E1"/>
    <w:rsid w:val="00D64EC0"/>
    <w:rsid w:val="00D66599"/>
    <w:rsid w:val="00D67F89"/>
    <w:rsid w:val="00D7033C"/>
    <w:rsid w:val="00D70F37"/>
    <w:rsid w:val="00D72358"/>
    <w:rsid w:val="00D72588"/>
    <w:rsid w:val="00D726D7"/>
    <w:rsid w:val="00D72CC8"/>
    <w:rsid w:val="00D74665"/>
    <w:rsid w:val="00D75D19"/>
    <w:rsid w:val="00D76107"/>
    <w:rsid w:val="00D7655E"/>
    <w:rsid w:val="00D806FE"/>
    <w:rsid w:val="00D80A00"/>
    <w:rsid w:val="00D81203"/>
    <w:rsid w:val="00D82016"/>
    <w:rsid w:val="00D82B8F"/>
    <w:rsid w:val="00D84898"/>
    <w:rsid w:val="00D85150"/>
    <w:rsid w:val="00D859D8"/>
    <w:rsid w:val="00D86D31"/>
    <w:rsid w:val="00D86E2B"/>
    <w:rsid w:val="00D9026B"/>
    <w:rsid w:val="00D91DB4"/>
    <w:rsid w:val="00D926B4"/>
    <w:rsid w:val="00D929DC"/>
    <w:rsid w:val="00D92AFE"/>
    <w:rsid w:val="00D9379C"/>
    <w:rsid w:val="00D94E45"/>
    <w:rsid w:val="00D95D9D"/>
    <w:rsid w:val="00D97321"/>
    <w:rsid w:val="00DA1C4D"/>
    <w:rsid w:val="00DA2058"/>
    <w:rsid w:val="00DA2C59"/>
    <w:rsid w:val="00DA2FFC"/>
    <w:rsid w:val="00DA39AB"/>
    <w:rsid w:val="00DA4F3C"/>
    <w:rsid w:val="00DA720B"/>
    <w:rsid w:val="00DA72BB"/>
    <w:rsid w:val="00DA77C1"/>
    <w:rsid w:val="00DB0011"/>
    <w:rsid w:val="00DB0B9C"/>
    <w:rsid w:val="00DB0EBC"/>
    <w:rsid w:val="00DB1332"/>
    <w:rsid w:val="00DB1337"/>
    <w:rsid w:val="00DB27DD"/>
    <w:rsid w:val="00DB3BBC"/>
    <w:rsid w:val="00DB493D"/>
    <w:rsid w:val="00DB53AC"/>
    <w:rsid w:val="00DB620E"/>
    <w:rsid w:val="00DB6B94"/>
    <w:rsid w:val="00DB7706"/>
    <w:rsid w:val="00DB7BAF"/>
    <w:rsid w:val="00DC05E3"/>
    <w:rsid w:val="00DC0CD6"/>
    <w:rsid w:val="00DC16D1"/>
    <w:rsid w:val="00DC2A40"/>
    <w:rsid w:val="00DC38EA"/>
    <w:rsid w:val="00DC3E4A"/>
    <w:rsid w:val="00DC4F82"/>
    <w:rsid w:val="00DC5A8A"/>
    <w:rsid w:val="00DC6964"/>
    <w:rsid w:val="00DD0BCF"/>
    <w:rsid w:val="00DD1EC5"/>
    <w:rsid w:val="00DD21C4"/>
    <w:rsid w:val="00DD33AA"/>
    <w:rsid w:val="00DD3402"/>
    <w:rsid w:val="00DD4355"/>
    <w:rsid w:val="00DD4A18"/>
    <w:rsid w:val="00DD55AA"/>
    <w:rsid w:val="00DD563F"/>
    <w:rsid w:val="00DD56CF"/>
    <w:rsid w:val="00DD5B98"/>
    <w:rsid w:val="00DD5CC6"/>
    <w:rsid w:val="00DD7B88"/>
    <w:rsid w:val="00DE0598"/>
    <w:rsid w:val="00DE0DC0"/>
    <w:rsid w:val="00DE1E13"/>
    <w:rsid w:val="00DE2451"/>
    <w:rsid w:val="00DE2B0D"/>
    <w:rsid w:val="00DE3C0E"/>
    <w:rsid w:val="00DE3E5E"/>
    <w:rsid w:val="00DE3E9B"/>
    <w:rsid w:val="00DE45B9"/>
    <w:rsid w:val="00DE7642"/>
    <w:rsid w:val="00DE7824"/>
    <w:rsid w:val="00DE79D0"/>
    <w:rsid w:val="00DF0ACF"/>
    <w:rsid w:val="00DF2722"/>
    <w:rsid w:val="00DF3C4E"/>
    <w:rsid w:val="00DF6C18"/>
    <w:rsid w:val="00DF6E8B"/>
    <w:rsid w:val="00DF7062"/>
    <w:rsid w:val="00DF7435"/>
    <w:rsid w:val="00DF772A"/>
    <w:rsid w:val="00E0129C"/>
    <w:rsid w:val="00E01C57"/>
    <w:rsid w:val="00E01D07"/>
    <w:rsid w:val="00E01EFE"/>
    <w:rsid w:val="00E021B1"/>
    <w:rsid w:val="00E026FE"/>
    <w:rsid w:val="00E03332"/>
    <w:rsid w:val="00E058C6"/>
    <w:rsid w:val="00E06E6E"/>
    <w:rsid w:val="00E07321"/>
    <w:rsid w:val="00E07D11"/>
    <w:rsid w:val="00E1083F"/>
    <w:rsid w:val="00E108A0"/>
    <w:rsid w:val="00E10DE1"/>
    <w:rsid w:val="00E1143A"/>
    <w:rsid w:val="00E114E2"/>
    <w:rsid w:val="00E11778"/>
    <w:rsid w:val="00E12957"/>
    <w:rsid w:val="00E1318E"/>
    <w:rsid w:val="00E13DB3"/>
    <w:rsid w:val="00E141A2"/>
    <w:rsid w:val="00E15B83"/>
    <w:rsid w:val="00E162C1"/>
    <w:rsid w:val="00E17C69"/>
    <w:rsid w:val="00E2057E"/>
    <w:rsid w:val="00E20BE9"/>
    <w:rsid w:val="00E20CF0"/>
    <w:rsid w:val="00E20DF3"/>
    <w:rsid w:val="00E22600"/>
    <w:rsid w:val="00E2265C"/>
    <w:rsid w:val="00E2388E"/>
    <w:rsid w:val="00E23FE0"/>
    <w:rsid w:val="00E242DE"/>
    <w:rsid w:val="00E24416"/>
    <w:rsid w:val="00E24E1C"/>
    <w:rsid w:val="00E254A1"/>
    <w:rsid w:val="00E2657C"/>
    <w:rsid w:val="00E275C0"/>
    <w:rsid w:val="00E278AE"/>
    <w:rsid w:val="00E30208"/>
    <w:rsid w:val="00E3067F"/>
    <w:rsid w:val="00E3144B"/>
    <w:rsid w:val="00E3148D"/>
    <w:rsid w:val="00E331FB"/>
    <w:rsid w:val="00E34776"/>
    <w:rsid w:val="00E35264"/>
    <w:rsid w:val="00E356BB"/>
    <w:rsid w:val="00E36494"/>
    <w:rsid w:val="00E3712C"/>
    <w:rsid w:val="00E4000C"/>
    <w:rsid w:val="00E40D9F"/>
    <w:rsid w:val="00E42A4C"/>
    <w:rsid w:val="00E42AF1"/>
    <w:rsid w:val="00E42CCD"/>
    <w:rsid w:val="00E442D7"/>
    <w:rsid w:val="00E44876"/>
    <w:rsid w:val="00E44DCC"/>
    <w:rsid w:val="00E454BF"/>
    <w:rsid w:val="00E4623B"/>
    <w:rsid w:val="00E464ED"/>
    <w:rsid w:val="00E47182"/>
    <w:rsid w:val="00E474A3"/>
    <w:rsid w:val="00E51B8C"/>
    <w:rsid w:val="00E53F5D"/>
    <w:rsid w:val="00E557B5"/>
    <w:rsid w:val="00E56E44"/>
    <w:rsid w:val="00E57BA9"/>
    <w:rsid w:val="00E600FC"/>
    <w:rsid w:val="00E6032D"/>
    <w:rsid w:val="00E62AC3"/>
    <w:rsid w:val="00E62E84"/>
    <w:rsid w:val="00E630D6"/>
    <w:rsid w:val="00E643BF"/>
    <w:rsid w:val="00E64D89"/>
    <w:rsid w:val="00E6648F"/>
    <w:rsid w:val="00E676D7"/>
    <w:rsid w:val="00E705C0"/>
    <w:rsid w:val="00E708F7"/>
    <w:rsid w:val="00E713C8"/>
    <w:rsid w:val="00E71E56"/>
    <w:rsid w:val="00E7210A"/>
    <w:rsid w:val="00E72481"/>
    <w:rsid w:val="00E72607"/>
    <w:rsid w:val="00E72A4E"/>
    <w:rsid w:val="00E731DD"/>
    <w:rsid w:val="00E73F65"/>
    <w:rsid w:val="00E7475A"/>
    <w:rsid w:val="00E74C06"/>
    <w:rsid w:val="00E758E4"/>
    <w:rsid w:val="00E7699B"/>
    <w:rsid w:val="00E76F69"/>
    <w:rsid w:val="00E77F7E"/>
    <w:rsid w:val="00E805EC"/>
    <w:rsid w:val="00E8086E"/>
    <w:rsid w:val="00E80AEF"/>
    <w:rsid w:val="00E80D12"/>
    <w:rsid w:val="00E8199F"/>
    <w:rsid w:val="00E826FB"/>
    <w:rsid w:val="00E84422"/>
    <w:rsid w:val="00E84C3D"/>
    <w:rsid w:val="00E85F1C"/>
    <w:rsid w:val="00E861BD"/>
    <w:rsid w:val="00E86929"/>
    <w:rsid w:val="00E90055"/>
    <w:rsid w:val="00E91629"/>
    <w:rsid w:val="00E92A93"/>
    <w:rsid w:val="00E93BE1"/>
    <w:rsid w:val="00E9558B"/>
    <w:rsid w:val="00E9590E"/>
    <w:rsid w:val="00E96D28"/>
    <w:rsid w:val="00E97C7A"/>
    <w:rsid w:val="00EA00AC"/>
    <w:rsid w:val="00EA1C7C"/>
    <w:rsid w:val="00EA34DA"/>
    <w:rsid w:val="00EA4607"/>
    <w:rsid w:val="00EA499F"/>
    <w:rsid w:val="00EA503C"/>
    <w:rsid w:val="00EA552C"/>
    <w:rsid w:val="00EA7985"/>
    <w:rsid w:val="00EB0155"/>
    <w:rsid w:val="00EB02A2"/>
    <w:rsid w:val="00EB03B4"/>
    <w:rsid w:val="00EB167F"/>
    <w:rsid w:val="00EB2638"/>
    <w:rsid w:val="00EB3724"/>
    <w:rsid w:val="00EB500C"/>
    <w:rsid w:val="00EB51F1"/>
    <w:rsid w:val="00EB7A40"/>
    <w:rsid w:val="00EB7FFB"/>
    <w:rsid w:val="00EC00DC"/>
    <w:rsid w:val="00EC2DCA"/>
    <w:rsid w:val="00EC3C4F"/>
    <w:rsid w:val="00EC3D94"/>
    <w:rsid w:val="00EC5441"/>
    <w:rsid w:val="00EC5C84"/>
    <w:rsid w:val="00EC6056"/>
    <w:rsid w:val="00EC618B"/>
    <w:rsid w:val="00EC6374"/>
    <w:rsid w:val="00EC6541"/>
    <w:rsid w:val="00EC71F3"/>
    <w:rsid w:val="00ED1983"/>
    <w:rsid w:val="00ED21EE"/>
    <w:rsid w:val="00ED31D7"/>
    <w:rsid w:val="00ED34EC"/>
    <w:rsid w:val="00ED37F6"/>
    <w:rsid w:val="00ED516B"/>
    <w:rsid w:val="00ED68DB"/>
    <w:rsid w:val="00ED7215"/>
    <w:rsid w:val="00ED7904"/>
    <w:rsid w:val="00EE09F7"/>
    <w:rsid w:val="00EE3766"/>
    <w:rsid w:val="00EE3BB3"/>
    <w:rsid w:val="00EE4243"/>
    <w:rsid w:val="00EE607E"/>
    <w:rsid w:val="00EE6E29"/>
    <w:rsid w:val="00EE71C1"/>
    <w:rsid w:val="00EE77AF"/>
    <w:rsid w:val="00EF11FE"/>
    <w:rsid w:val="00EF1622"/>
    <w:rsid w:val="00EF2229"/>
    <w:rsid w:val="00EF27F3"/>
    <w:rsid w:val="00EF2BF3"/>
    <w:rsid w:val="00EF3B37"/>
    <w:rsid w:val="00EF4097"/>
    <w:rsid w:val="00EF5250"/>
    <w:rsid w:val="00EF5385"/>
    <w:rsid w:val="00EF6D40"/>
    <w:rsid w:val="00EF7052"/>
    <w:rsid w:val="00EF720D"/>
    <w:rsid w:val="00F001CA"/>
    <w:rsid w:val="00F00822"/>
    <w:rsid w:val="00F0089F"/>
    <w:rsid w:val="00F010D2"/>
    <w:rsid w:val="00F01C58"/>
    <w:rsid w:val="00F02B87"/>
    <w:rsid w:val="00F02D76"/>
    <w:rsid w:val="00F04B40"/>
    <w:rsid w:val="00F04EC4"/>
    <w:rsid w:val="00F053F2"/>
    <w:rsid w:val="00F0555C"/>
    <w:rsid w:val="00F05E5C"/>
    <w:rsid w:val="00F060B5"/>
    <w:rsid w:val="00F060CD"/>
    <w:rsid w:val="00F067E3"/>
    <w:rsid w:val="00F10108"/>
    <w:rsid w:val="00F10D45"/>
    <w:rsid w:val="00F1103B"/>
    <w:rsid w:val="00F11860"/>
    <w:rsid w:val="00F12C79"/>
    <w:rsid w:val="00F12D37"/>
    <w:rsid w:val="00F12E23"/>
    <w:rsid w:val="00F137CC"/>
    <w:rsid w:val="00F14001"/>
    <w:rsid w:val="00F151C9"/>
    <w:rsid w:val="00F15D64"/>
    <w:rsid w:val="00F15D82"/>
    <w:rsid w:val="00F16D45"/>
    <w:rsid w:val="00F206EC"/>
    <w:rsid w:val="00F20E07"/>
    <w:rsid w:val="00F219D8"/>
    <w:rsid w:val="00F21B82"/>
    <w:rsid w:val="00F21C44"/>
    <w:rsid w:val="00F21D6D"/>
    <w:rsid w:val="00F22333"/>
    <w:rsid w:val="00F22D9C"/>
    <w:rsid w:val="00F22F61"/>
    <w:rsid w:val="00F23748"/>
    <w:rsid w:val="00F23BA7"/>
    <w:rsid w:val="00F23F13"/>
    <w:rsid w:val="00F24D7A"/>
    <w:rsid w:val="00F255C6"/>
    <w:rsid w:val="00F25EE4"/>
    <w:rsid w:val="00F26451"/>
    <w:rsid w:val="00F26459"/>
    <w:rsid w:val="00F274B8"/>
    <w:rsid w:val="00F27C30"/>
    <w:rsid w:val="00F27EE6"/>
    <w:rsid w:val="00F30866"/>
    <w:rsid w:val="00F308D0"/>
    <w:rsid w:val="00F31644"/>
    <w:rsid w:val="00F316E3"/>
    <w:rsid w:val="00F31DA5"/>
    <w:rsid w:val="00F32166"/>
    <w:rsid w:val="00F32418"/>
    <w:rsid w:val="00F32984"/>
    <w:rsid w:val="00F33FFC"/>
    <w:rsid w:val="00F349FA"/>
    <w:rsid w:val="00F357DB"/>
    <w:rsid w:val="00F3700B"/>
    <w:rsid w:val="00F37391"/>
    <w:rsid w:val="00F40526"/>
    <w:rsid w:val="00F4237F"/>
    <w:rsid w:val="00F442AF"/>
    <w:rsid w:val="00F44454"/>
    <w:rsid w:val="00F460E2"/>
    <w:rsid w:val="00F474FA"/>
    <w:rsid w:val="00F526A8"/>
    <w:rsid w:val="00F52B4F"/>
    <w:rsid w:val="00F52C35"/>
    <w:rsid w:val="00F5614F"/>
    <w:rsid w:val="00F6068A"/>
    <w:rsid w:val="00F6100A"/>
    <w:rsid w:val="00F618ED"/>
    <w:rsid w:val="00F62F8B"/>
    <w:rsid w:val="00F64A70"/>
    <w:rsid w:val="00F64B3C"/>
    <w:rsid w:val="00F652EA"/>
    <w:rsid w:val="00F6559A"/>
    <w:rsid w:val="00F66446"/>
    <w:rsid w:val="00F666BB"/>
    <w:rsid w:val="00F66F72"/>
    <w:rsid w:val="00F67D8E"/>
    <w:rsid w:val="00F7082B"/>
    <w:rsid w:val="00F712E8"/>
    <w:rsid w:val="00F75113"/>
    <w:rsid w:val="00F751D0"/>
    <w:rsid w:val="00F76BFC"/>
    <w:rsid w:val="00F76C01"/>
    <w:rsid w:val="00F76D5C"/>
    <w:rsid w:val="00F7730E"/>
    <w:rsid w:val="00F775EF"/>
    <w:rsid w:val="00F77A50"/>
    <w:rsid w:val="00F77D2C"/>
    <w:rsid w:val="00F77E03"/>
    <w:rsid w:val="00F80D64"/>
    <w:rsid w:val="00F8302D"/>
    <w:rsid w:val="00F83D8A"/>
    <w:rsid w:val="00F8510C"/>
    <w:rsid w:val="00F8615A"/>
    <w:rsid w:val="00F8743D"/>
    <w:rsid w:val="00F877B9"/>
    <w:rsid w:val="00F9215B"/>
    <w:rsid w:val="00F9341A"/>
    <w:rsid w:val="00F936B0"/>
    <w:rsid w:val="00F94393"/>
    <w:rsid w:val="00F949F0"/>
    <w:rsid w:val="00F953D0"/>
    <w:rsid w:val="00F9568E"/>
    <w:rsid w:val="00FA1B28"/>
    <w:rsid w:val="00FA2424"/>
    <w:rsid w:val="00FA3448"/>
    <w:rsid w:val="00FA41E4"/>
    <w:rsid w:val="00FA4C82"/>
    <w:rsid w:val="00FA6753"/>
    <w:rsid w:val="00FB3200"/>
    <w:rsid w:val="00FB45F3"/>
    <w:rsid w:val="00FB5708"/>
    <w:rsid w:val="00FB59E1"/>
    <w:rsid w:val="00FB61FF"/>
    <w:rsid w:val="00FB6268"/>
    <w:rsid w:val="00FB6BAE"/>
    <w:rsid w:val="00FC0BE7"/>
    <w:rsid w:val="00FC1986"/>
    <w:rsid w:val="00FC1BA2"/>
    <w:rsid w:val="00FC1C7D"/>
    <w:rsid w:val="00FC240A"/>
    <w:rsid w:val="00FC3389"/>
    <w:rsid w:val="00FC3E0E"/>
    <w:rsid w:val="00FC3F6D"/>
    <w:rsid w:val="00FC4792"/>
    <w:rsid w:val="00FC4829"/>
    <w:rsid w:val="00FC4B5A"/>
    <w:rsid w:val="00FC501F"/>
    <w:rsid w:val="00FC5A13"/>
    <w:rsid w:val="00FC6082"/>
    <w:rsid w:val="00FC67A5"/>
    <w:rsid w:val="00FC6BF0"/>
    <w:rsid w:val="00FC6C8D"/>
    <w:rsid w:val="00FC7BEB"/>
    <w:rsid w:val="00FD07ED"/>
    <w:rsid w:val="00FD100E"/>
    <w:rsid w:val="00FD400A"/>
    <w:rsid w:val="00FD4BFA"/>
    <w:rsid w:val="00FD5D3C"/>
    <w:rsid w:val="00FD7A64"/>
    <w:rsid w:val="00FD7D29"/>
    <w:rsid w:val="00FE2422"/>
    <w:rsid w:val="00FE3534"/>
    <w:rsid w:val="00FE3A32"/>
    <w:rsid w:val="00FE3AD5"/>
    <w:rsid w:val="00FE3EBB"/>
    <w:rsid w:val="00FE3ECA"/>
    <w:rsid w:val="00FE4E96"/>
    <w:rsid w:val="00FE643A"/>
    <w:rsid w:val="00FE7274"/>
    <w:rsid w:val="00FE75DF"/>
    <w:rsid w:val="00FF0A3A"/>
    <w:rsid w:val="00FF1645"/>
    <w:rsid w:val="00FF1D5B"/>
    <w:rsid w:val="00FF2F89"/>
    <w:rsid w:val="00FF4566"/>
    <w:rsid w:val="00FF5659"/>
    <w:rsid w:val="00FF6075"/>
    <w:rsid w:val="00FF697C"/>
    <w:rsid w:val="00FF71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113A9"/>
  <w15:chartTrackingRefBased/>
  <w15:docId w15:val="{C2030AA4-A3CA-4263-81D6-A59F231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FD3"/>
    <w:pPr>
      <w:spacing w:before="120" w:after="60" w:line="276" w:lineRule="auto"/>
      <w:jc w:val="both"/>
    </w:pPr>
    <w:rPr>
      <w:rFonts w:ascii="Open Sans" w:eastAsia="Roboto" w:hAnsi="Open Sans" w:cs="Roboto"/>
      <w:kern w:val="0"/>
      <w:sz w:val="20"/>
      <w:szCs w:val="20"/>
      <w:lang w:val="es" w:eastAsia="es-ES"/>
      <w14:ligatures w14:val="none"/>
    </w:rPr>
  </w:style>
  <w:style w:type="paragraph" w:styleId="Ttulo1">
    <w:name w:val="heading 1"/>
    <w:basedOn w:val="Normal"/>
    <w:next w:val="Normal"/>
    <w:link w:val="Ttulo1Car"/>
    <w:uiPriority w:val="9"/>
    <w:qFormat/>
    <w:rsid w:val="006B7995"/>
    <w:pPr>
      <w:keepNext/>
      <w:keepLines/>
      <w:numPr>
        <w:numId w:val="1"/>
      </w:numPr>
      <w:shd w:val="clear" w:color="auto" w:fill="002060"/>
      <w:spacing w:before="360" w:after="120"/>
      <w:outlineLvl w:val="0"/>
    </w:pPr>
    <w:rPr>
      <w:rFonts w:eastAsiaTheme="majorEastAsia" w:cs="Open Sans"/>
      <w:color w:val="FFFFFF" w:themeColor="background1"/>
      <w:sz w:val="22"/>
      <w:szCs w:val="32"/>
    </w:rPr>
  </w:style>
  <w:style w:type="paragraph" w:styleId="Ttulo2">
    <w:name w:val="heading 2"/>
    <w:basedOn w:val="Normal"/>
    <w:next w:val="Normal"/>
    <w:link w:val="Ttulo2Car"/>
    <w:uiPriority w:val="9"/>
    <w:unhideWhenUsed/>
    <w:qFormat/>
    <w:rsid w:val="00B458FC"/>
    <w:pPr>
      <w:keepNext/>
      <w:keepLines/>
      <w:numPr>
        <w:ilvl w:val="1"/>
        <w:numId w:val="1"/>
      </w:numPr>
      <w:shd w:val="clear" w:color="auto" w:fill="0070C0"/>
      <w:spacing w:before="240" w:after="120"/>
      <w:outlineLvl w:val="1"/>
    </w:pPr>
    <w:rPr>
      <w:rFonts w:eastAsiaTheme="majorEastAsia" w:cstheme="majorBidi"/>
      <w:color w:val="FFFFFF" w:themeColor="background1"/>
      <w:sz w:val="22"/>
      <w:szCs w:val="26"/>
    </w:rPr>
  </w:style>
  <w:style w:type="paragraph" w:styleId="Ttulo3">
    <w:name w:val="heading 3"/>
    <w:basedOn w:val="Ttulo2"/>
    <w:next w:val="Normal"/>
    <w:link w:val="Ttulo3Car"/>
    <w:uiPriority w:val="9"/>
    <w:unhideWhenUsed/>
    <w:qFormat/>
    <w:rsid w:val="00127548"/>
    <w:pPr>
      <w:numPr>
        <w:ilvl w:val="2"/>
      </w:numPr>
      <w:shd w:val="clear" w:color="auto" w:fill="00B0F0"/>
      <w:outlineLvl w:val="2"/>
    </w:pPr>
  </w:style>
  <w:style w:type="paragraph" w:styleId="Ttulo4">
    <w:name w:val="heading 4"/>
    <w:basedOn w:val="Normal"/>
    <w:next w:val="Normal"/>
    <w:link w:val="Ttulo4Car"/>
    <w:uiPriority w:val="9"/>
    <w:unhideWhenUsed/>
    <w:qFormat/>
    <w:rsid w:val="003C3D53"/>
    <w:pPr>
      <w:keepNext/>
      <w:keepLines/>
      <w:numPr>
        <w:ilvl w:val="3"/>
        <w:numId w:val="1"/>
      </w:numPr>
      <w:outlineLvl w:val="3"/>
    </w:pPr>
    <w:rPr>
      <w:rFonts w:eastAsia="Times New Roman" w:cstheme="majorBidi"/>
      <w:b/>
      <w:iCs/>
      <w:color w:val="2F5496" w:themeColor="accent1" w:themeShade="B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865C34"/>
    <w:pPr>
      <w:keepNext/>
      <w:keepLines/>
    </w:pPr>
    <w:rPr>
      <w:sz w:val="52"/>
      <w:szCs w:val="52"/>
    </w:rPr>
  </w:style>
  <w:style w:type="character" w:customStyle="1" w:styleId="TtuloCar">
    <w:name w:val="Título Car"/>
    <w:basedOn w:val="Fuentedeprrafopredeter"/>
    <w:link w:val="Ttulo"/>
    <w:uiPriority w:val="10"/>
    <w:rsid w:val="00865C34"/>
    <w:rPr>
      <w:rFonts w:ascii="Roboto" w:eastAsia="Roboto" w:hAnsi="Roboto" w:cs="Roboto"/>
      <w:kern w:val="0"/>
      <w:sz w:val="52"/>
      <w:szCs w:val="52"/>
      <w:lang w:val="es" w:eastAsia="es-ES"/>
      <w14:ligatures w14:val="none"/>
    </w:rPr>
  </w:style>
  <w:style w:type="character" w:customStyle="1" w:styleId="Ttulo1Car">
    <w:name w:val="Título 1 Car"/>
    <w:basedOn w:val="Fuentedeprrafopredeter"/>
    <w:link w:val="Ttulo1"/>
    <w:uiPriority w:val="9"/>
    <w:rsid w:val="006B7995"/>
    <w:rPr>
      <w:rFonts w:ascii="Open Sans" w:eastAsiaTheme="majorEastAsia" w:hAnsi="Open Sans" w:cs="Open Sans"/>
      <w:color w:val="FFFFFF" w:themeColor="background1"/>
      <w:kern w:val="0"/>
      <w:szCs w:val="32"/>
      <w:shd w:val="clear" w:color="auto" w:fill="002060"/>
      <w:lang w:val="es" w:eastAsia="es-ES"/>
      <w14:ligatures w14:val="none"/>
    </w:rPr>
  </w:style>
  <w:style w:type="paragraph" w:styleId="TtuloTDC">
    <w:name w:val="TOC Heading"/>
    <w:basedOn w:val="Ttulo1"/>
    <w:next w:val="Normal"/>
    <w:uiPriority w:val="39"/>
    <w:unhideWhenUsed/>
    <w:qFormat/>
    <w:rsid w:val="00110893"/>
    <w:pPr>
      <w:spacing w:line="259" w:lineRule="auto"/>
      <w:outlineLvl w:val="9"/>
    </w:pPr>
    <w:rPr>
      <w:rFonts w:asciiTheme="majorHAnsi" w:hAnsiTheme="majorHAnsi" w:cstheme="majorBidi"/>
      <w:sz w:val="32"/>
      <w:lang w:val="es-ES"/>
    </w:rPr>
  </w:style>
  <w:style w:type="paragraph" w:styleId="TDC1">
    <w:name w:val="toc 1"/>
    <w:basedOn w:val="Normal"/>
    <w:next w:val="Normal"/>
    <w:autoRedefine/>
    <w:uiPriority w:val="39"/>
    <w:unhideWhenUsed/>
    <w:rsid w:val="00E331FB"/>
    <w:pPr>
      <w:spacing w:before="60"/>
      <w:ind w:left="284" w:hanging="284"/>
    </w:pPr>
  </w:style>
  <w:style w:type="character" w:styleId="Hipervnculo">
    <w:name w:val="Hyperlink"/>
    <w:basedOn w:val="Fuentedeprrafopredeter"/>
    <w:uiPriority w:val="99"/>
    <w:unhideWhenUsed/>
    <w:rsid w:val="00110893"/>
    <w:rPr>
      <w:color w:val="0563C1" w:themeColor="hyperlink"/>
      <w:u w:val="single"/>
    </w:rPr>
  </w:style>
  <w:style w:type="character" w:customStyle="1" w:styleId="Ttulo2Car">
    <w:name w:val="Título 2 Car"/>
    <w:basedOn w:val="Fuentedeprrafopredeter"/>
    <w:link w:val="Ttulo2"/>
    <w:uiPriority w:val="9"/>
    <w:rsid w:val="00B458FC"/>
    <w:rPr>
      <w:rFonts w:ascii="Open Sans" w:eastAsiaTheme="majorEastAsia" w:hAnsi="Open Sans" w:cstheme="majorBidi"/>
      <w:color w:val="FFFFFF" w:themeColor="background1"/>
      <w:kern w:val="0"/>
      <w:szCs w:val="26"/>
      <w:shd w:val="clear" w:color="auto" w:fill="0070C0"/>
      <w:lang w:val="es" w:eastAsia="es-ES"/>
      <w14:ligatures w14:val="none"/>
    </w:rPr>
  </w:style>
  <w:style w:type="paragraph" w:styleId="Prrafodelista">
    <w:name w:val="List Paragraph"/>
    <w:aliases w:val="Paràgraf de llista 1"/>
    <w:basedOn w:val="Normal"/>
    <w:link w:val="PrrafodelistaCar"/>
    <w:uiPriority w:val="34"/>
    <w:qFormat/>
    <w:rsid w:val="00881A24"/>
    <w:pPr>
      <w:ind w:left="720"/>
      <w:contextualSpacing/>
    </w:pPr>
  </w:style>
  <w:style w:type="paragraph" w:styleId="TDC2">
    <w:name w:val="toc 2"/>
    <w:basedOn w:val="Normal"/>
    <w:next w:val="Normal"/>
    <w:autoRedefine/>
    <w:uiPriority w:val="39"/>
    <w:unhideWhenUsed/>
    <w:rsid w:val="005321D9"/>
    <w:pPr>
      <w:tabs>
        <w:tab w:val="right" w:leader="dot" w:pos="9923"/>
      </w:tabs>
      <w:spacing w:before="60"/>
      <w:ind w:left="709" w:hanging="509"/>
    </w:pPr>
  </w:style>
  <w:style w:type="character" w:customStyle="1" w:styleId="Ttulo3Car">
    <w:name w:val="Título 3 Car"/>
    <w:basedOn w:val="Fuentedeprrafopredeter"/>
    <w:link w:val="Ttulo3"/>
    <w:uiPriority w:val="9"/>
    <w:rsid w:val="00127548"/>
    <w:rPr>
      <w:rFonts w:ascii="Open Sans" w:eastAsiaTheme="majorEastAsia" w:hAnsi="Open Sans" w:cstheme="majorBidi"/>
      <w:color w:val="FFFFFF" w:themeColor="background1"/>
      <w:kern w:val="0"/>
      <w:szCs w:val="26"/>
      <w:shd w:val="clear" w:color="auto" w:fill="00B0F0"/>
      <w:lang w:val="es" w:eastAsia="es-ES"/>
      <w14:ligatures w14:val="none"/>
    </w:rPr>
  </w:style>
  <w:style w:type="paragraph" w:styleId="TDC3">
    <w:name w:val="toc 3"/>
    <w:basedOn w:val="Normal"/>
    <w:next w:val="Normal"/>
    <w:autoRedefine/>
    <w:uiPriority w:val="39"/>
    <w:unhideWhenUsed/>
    <w:rsid w:val="00B2177C"/>
    <w:pPr>
      <w:tabs>
        <w:tab w:val="left" w:pos="993"/>
        <w:tab w:val="right" w:leader="dot" w:pos="9639"/>
      </w:tabs>
      <w:spacing w:before="60"/>
      <w:ind w:left="426"/>
    </w:pPr>
  </w:style>
  <w:style w:type="paragraph" w:styleId="NormalWeb">
    <w:name w:val="Normal (Web)"/>
    <w:basedOn w:val="Normal"/>
    <w:uiPriority w:val="99"/>
    <w:semiHidden/>
    <w:unhideWhenUsed/>
    <w:rsid w:val="001A098F"/>
    <w:pPr>
      <w:spacing w:before="100" w:beforeAutospacing="1" w:after="100" w:afterAutospacing="1" w:line="240" w:lineRule="auto"/>
      <w:jc w:val="left"/>
    </w:pPr>
    <w:rPr>
      <w:rFonts w:ascii="Times New Roman" w:eastAsia="Times New Roman" w:hAnsi="Times New Roman" w:cs="Times New Roman"/>
      <w:sz w:val="24"/>
      <w:szCs w:val="24"/>
      <w:lang w:val="es-ES"/>
    </w:rPr>
  </w:style>
  <w:style w:type="character" w:styleId="Textoennegrita">
    <w:name w:val="Strong"/>
    <w:basedOn w:val="Fuentedeprrafopredeter"/>
    <w:uiPriority w:val="22"/>
    <w:qFormat/>
    <w:rsid w:val="006B6D37"/>
    <w:rPr>
      <w:b/>
      <w:bCs/>
    </w:rPr>
  </w:style>
  <w:style w:type="table" w:styleId="Tablaconcuadrcula">
    <w:name w:val="Table Grid"/>
    <w:basedOn w:val="Tablanormal"/>
    <w:uiPriority w:val="59"/>
    <w:rsid w:val="000D6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0315D"/>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40315D"/>
    <w:rPr>
      <w:rFonts w:ascii="Open Sans" w:eastAsia="Roboto" w:hAnsi="Open Sans" w:cs="Roboto"/>
      <w:kern w:val="0"/>
      <w:sz w:val="20"/>
      <w:szCs w:val="20"/>
      <w:lang w:val="es" w:eastAsia="es-ES"/>
      <w14:ligatures w14:val="none"/>
    </w:rPr>
  </w:style>
  <w:style w:type="paragraph" w:styleId="Piedepgina">
    <w:name w:val="footer"/>
    <w:basedOn w:val="Normal"/>
    <w:link w:val="PiedepginaCar"/>
    <w:uiPriority w:val="99"/>
    <w:unhideWhenUsed/>
    <w:rsid w:val="0040315D"/>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40315D"/>
    <w:rPr>
      <w:rFonts w:ascii="Open Sans" w:eastAsia="Roboto" w:hAnsi="Open Sans" w:cs="Roboto"/>
      <w:kern w:val="0"/>
      <w:sz w:val="20"/>
      <w:szCs w:val="20"/>
      <w:lang w:val="es" w:eastAsia="es-ES"/>
      <w14:ligatures w14:val="none"/>
    </w:rPr>
  </w:style>
  <w:style w:type="character" w:styleId="Mencinsinresolver">
    <w:name w:val="Unresolved Mention"/>
    <w:basedOn w:val="Fuentedeprrafopredeter"/>
    <w:uiPriority w:val="99"/>
    <w:semiHidden/>
    <w:unhideWhenUsed/>
    <w:rsid w:val="00363898"/>
    <w:rPr>
      <w:color w:val="605E5C"/>
      <w:shd w:val="clear" w:color="auto" w:fill="E1DFDD"/>
    </w:rPr>
  </w:style>
  <w:style w:type="character" w:customStyle="1" w:styleId="Ttulo4Car">
    <w:name w:val="Título 4 Car"/>
    <w:basedOn w:val="Fuentedeprrafopredeter"/>
    <w:link w:val="Ttulo4"/>
    <w:uiPriority w:val="9"/>
    <w:rsid w:val="003C3D53"/>
    <w:rPr>
      <w:rFonts w:ascii="Open Sans" w:eastAsia="Times New Roman" w:hAnsi="Open Sans" w:cstheme="majorBidi"/>
      <w:b/>
      <w:iCs/>
      <w:color w:val="2F5496" w:themeColor="accent1" w:themeShade="BF"/>
      <w:kern w:val="0"/>
      <w:sz w:val="20"/>
      <w:szCs w:val="20"/>
      <w:lang w:eastAsia="es-ES"/>
      <w14:ligatures w14:val="none"/>
    </w:rPr>
  </w:style>
  <w:style w:type="character" w:styleId="nfasis">
    <w:name w:val="Emphasis"/>
    <w:basedOn w:val="Fuentedeprrafopredeter"/>
    <w:qFormat/>
    <w:rsid w:val="009E4721"/>
    <w:rPr>
      <w:i/>
      <w:iCs/>
    </w:rPr>
  </w:style>
  <w:style w:type="paragraph" w:styleId="TDC4">
    <w:name w:val="toc 4"/>
    <w:basedOn w:val="Normal"/>
    <w:next w:val="Normal"/>
    <w:autoRedefine/>
    <w:uiPriority w:val="39"/>
    <w:unhideWhenUsed/>
    <w:rsid w:val="004E0A3B"/>
    <w:pPr>
      <w:tabs>
        <w:tab w:val="left" w:pos="1540"/>
        <w:tab w:val="right" w:leader="dot" w:pos="9356"/>
      </w:tabs>
      <w:spacing w:before="0" w:after="100" w:line="259" w:lineRule="auto"/>
      <w:ind w:left="660"/>
      <w:jc w:val="left"/>
    </w:pPr>
    <w:rPr>
      <w:rFonts w:asciiTheme="minorHAnsi" w:eastAsiaTheme="minorEastAsia" w:hAnsiTheme="minorHAnsi" w:cstheme="minorBidi"/>
      <w:kern w:val="2"/>
      <w:sz w:val="22"/>
      <w:szCs w:val="22"/>
      <w:lang w:val="es-ES"/>
      <w14:ligatures w14:val="standardContextual"/>
    </w:rPr>
  </w:style>
  <w:style w:type="paragraph" w:styleId="TDC5">
    <w:name w:val="toc 5"/>
    <w:basedOn w:val="Normal"/>
    <w:next w:val="Normal"/>
    <w:autoRedefine/>
    <w:uiPriority w:val="39"/>
    <w:unhideWhenUsed/>
    <w:rsid w:val="00295CEF"/>
    <w:pPr>
      <w:spacing w:before="0" w:after="100" w:line="259" w:lineRule="auto"/>
      <w:ind w:left="880"/>
      <w:jc w:val="left"/>
    </w:pPr>
    <w:rPr>
      <w:rFonts w:asciiTheme="minorHAnsi" w:eastAsiaTheme="minorEastAsia" w:hAnsiTheme="minorHAnsi" w:cstheme="minorBidi"/>
      <w:kern w:val="2"/>
      <w:sz w:val="22"/>
      <w:szCs w:val="22"/>
      <w:lang w:val="es-ES"/>
      <w14:ligatures w14:val="standardContextual"/>
    </w:rPr>
  </w:style>
  <w:style w:type="paragraph" w:styleId="TDC6">
    <w:name w:val="toc 6"/>
    <w:basedOn w:val="Normal"/>
    <w:next w:val="Normal"/>
    <w:autoRedefine/>
    <w:uiPriority w:val="39"/>
    <w:unhideWhenUsed/>
    <w:rsid w:val="00295CEF"/>
    <w:pPr>
      <w:spacing w:before="0" w:after="100" w:line="259" w:lineRule="auto"/>
      <w:ind w:left="1100"/>
      <w:jc w:val="left"/>
    </w:pPr>
    <w:rPr>
      <w:rFonts w:asciiTheme="minorHAnsi" w:eastAsiaTheme="minorEastAsia" w:hAnsiTheme="minorHAnsi" w:cstheme="minorBidi"/>
      <w:kern w:val="2"/>
      <w:sz w:val="22"/>
      <w:szCs w:val="22"/>
      <w:lang w:val="es-ES"/>
      <w14:ligatures w14:val="standardContextual"/>
    </w:rPr>
  </w:style>
  <w:style w:type="paragraph" w:styleId="TDC7">
    <w:name w:val="toc 7"/>
    <w:basedOn w:val="Normal"/>
    <w:next w:val="Normal"/>
    <w:autoRedefine/>
    <w:uiPriority w:val="39"/>
    <w:unhideWhenUsed/>
    <w:rsid w:val="00295CEF"/>
    <w:pPr>
      <w:spacing w:before="0" w:after="100" w:line="259" w:lineRule="auto"/>
      <w:ind w:left="1320"/>
      <w:jc w:val="left"/>
    </w:pPr>
    <w:rPr>
      <w:rFonts w:asciiTheme="minorHAnsi" w:eastAsiaTheme="minorEastAsia" w:hAnsiTheme="minorHAnsi" w:cstheme="minorBidi"/>
      <w:kern w:val="2"/>
      <w:sz w:val="22"/>
      <w:szCs w:val="22"/>
      <w:lang w:val="es-ES"/>
      <w14:ligatures w14:val="standardContextual"/>
    </w:rPr>
  </w:style>
  <w:style w:type="paragraph" w:styleId="TDC8">
    <w:name w:val="toc 8"/>
    <w:basedOn w:val="Normal"/>
    <w:next w:val="Normal"/>
    <w:autoRedefine/>
    <w:uiPriority w:val="39"/>
    <w:unhideWhenUsed/>
    <w:rsid w:val="00295CEF"/>
    <w:pPr>
      <w:spacing w:before="0" w:after="100" w:line="259" w:lineRule="auto"/>
      <w:ind w:left="1540"/>
      <w:jc w:val="left"/>
    </w:pPr>
    <w:rPr>
      <w:rFonts w:asciiTheme="minorHAnsi" w:eastAsiaTheme="minorEastAsia" w:hAnsiTheme="minorHAnsi" w:cstheme="minorBidi"/>
      <w:kern w:val="2"/>
      <w:sz w:val="22"/>
      <w:szCs w:val="22"/>
      <w:lang w:val="es-ES"/>
      <w14:ligatures w14:val="standardContextual"/>
    </w:rPr>
  </w:style>
  <w:style w:type="paragraph" w:styleId="TDC9">
    <w:name w:val="toc 9"/>
    <w:basedOn w:val="Normal"/>
    <w:next w:val="Normal"/>
    <w:autoRedefine/>
    <w:uiPriority w:val="39"/>
    <w:unhideWhenUsed/>
    <w:rsid w:val="00295CEF"/>
    <w:pPr>
      <w:spacing w:before="0" w:after="100" w:line="259" w:lineRule="auto"/>
      <w:ind w:left="1760"/>
      <w:jc w:val="left"/>
    </w:pPr>
    <w:rPr>
      <w:rFonts w:asciiTheme="minorHAnsi" w:eastAsiaTheme="minorEastAsia" w:hAnsiTheme="minorHAnsi" w:cstheme="minorBidi"/>
      <w:kern w:val="2"/>
      <w:sz w:val="22"/>
      <w:szCs w:val="22"/>
      <w:lang w:val="es-ES"/>
      <w14:ligatures w14:val="standardContextual"/>
    </w:rPr>
  </w:style>
  <w:style w:type="paragraph" w:styleId="Sinespaciado">
    <w:name w:val="No Spacing"/>
    <w:link w:val="SinespaciadoCar"/>
    <w:uiPriority w:val="1"/>
    <w:qFormat/>
    <w:rsid w:val="003729BC"/>
    <w:pPr>
      <w:spacing w:after="0" w:line="240" w:lineRule="auto"/>
    </w:pPr>
    <w:rPr>
      <w:rFonts w:eastAsiaTheme="minorEastAsia"/>
      <w:kern w:val="0"/>
      <w:lang w:eastAsia="es-ES"/>
      <w14:ligatures w14:val="none"/>
    </w:rPr>
  </w:style>
  <w:style w:type="character" w:customStyle="1" w:styleId="SinespaciadoCar">
    <w:name w:val="Sin espaciado Car"/>
    <w:basedOn w:val="Fuentedeprrafopredeter"/>
    <w:link w:val="Sinespaciado"/>
    <w:uiPriority w:val="1"/>
    <w:rsid w:val="003729BC"/>
    <w:rPr>
      <w:rFonts w:eastAsiaTheme="minorEastAsia"/>
      <w:kern w:val="0"/>
      <w:lang w:eastAsia="es-ES"/>
      <w14:ligatures w14:val="none"/>
    </w:rPr>
  </w:style>
  <w:style w:type="paragraph" w:styleId="HTMLconformatoprevio">
    <w:name w:val="HTML Preformatted"/>
    <w:basedOn w:val="Normal"/>
    <w:link w:val="HTMLconformatoprevioCar"/>
    <w:uiPriority w:val="99"/>
    <w:semiHidden/>
    <w:unhideWhenUsed/>
    <w:rsid w:val="00BD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lang w:val="es-ES"/>
    </w:rPr>
  </w:style>
  <w:style w:type="character" w:customStyle="1" w:styleId="HTMLconformatoprevioCar">
    <w:name w:val="HTML con formato previo Car"/>
    <w:basedOn w:val="Fuentedeprrafopredeter"/>
    <w:link w:val="HTMLconformatoprevio"/>
    <w:uiPriority w:val="99"/>
    <w:semiHidden/>
    <w:rsid w:val="00BD0C89"/>
    <w:rPr>
      <w:rFonts w:ascii="Courier New" w:eastAsia="Times New Roman" w:hAnsi="Courier New" w:cs="Courier New"/>
      <w:kern w:val="0"/>
      <w:sz w:val="20"/>
      <w:szCs w:val="20"/>
      <w:lang w:eastAsia="es-ES"/>
      <w14:ligatures w14:val="none"/>
    </w:rPr>
  </w:style>
  <w:style w:type="character" w:customStyle="1" w:styleId="y2iqfc">
    <w:name w:val="y2iqfc"/>
    <w:basedOn w:val="Fuentedeprrafopredeter"/>
    <w:rsid w:val="00BD0C89"/>
  </w:style>
  <w:style w:type="character" w:styleId="nfasisintenso">
    <w:name w:val="Intense Emphasis"/>
    <w:basedOn w:val="Fuentedeprrafopredeter"/>
    <w:uiPriority w:val="21"/>
    <w:qFormat/>
    <w:rsid w:val="0005339E"/>
    <w:rPr>
      <w:i/>
      <w:iCs/>
      <w:color w:val="4472C4" w:themeColor="accent1"/>
    </w:rPr>
  </w:style>
  <w:style w:type="character" w:styleId="nfasissutil">
    <w:name w:val="Subtle Emphasis"/>
    <w:basedOn w:val="Fuentedeprrafopredeter"/>
    <w:uiPriority w:val="19"/>
    <w:rsid w:val="001D1FA1"/>
    <w:rPr>
      <w:i/>
      <w:iCs/>
      <w:color w:val="404040" w:themeColor="text1" w:themeTint="BF"/>
    </w:rPr>
  </w:style>
  <w:style w:type="paragraph" w:customStyle="1" w:styleId="Estilotablas">
    <w:name w:val="Estilo tablas"/>
    <w:basedOn w:val="Normal"/>
    <w:autoRedefine/>
    <w:qFormat/>
    <w:rsid w:val="00685FF8"/>
    <w:pPr>
      <w:spacing w:before="60" w:line="240" w:lineRule="auto"/>
      <w:jc w:val="center"/>
    </w:pPr>
    <w:rPr>
      <w:rFonts w:eastAsia="Calibri" w:cs="Open Sans"/>
      <w:b/>
      <w:bCs/>
      <w:i/>
      <w:color w:val="FFFFFF" w:themeColor="background1"/>
      <w:lang w:val="es-ES_tradnl" w:eastAsia="en-US"/>
    </w:rPr>
  </w:style>
  <w:style w:type="paragraph" w:customStyle="1" w:styleId="Estiloencabezadotablas">
    <w:name w:val="Estilo encabezado tablas"/>
    <w:basedOn w:val="Estilotablas"/>
    <w:qFormat/>
    <w:rsid w:val="007820D9"/>
    <w:pPr>
      <w:spacing w:before="120" w:after="120"/>
    </w:pPr>
    <w:rPr>
      <w:b w:val="0"/>
      <w:szCs w:val="18"/>
    </w:rPr>
  </w:style>
  <w:style w:type="paragraph" w:customStyle="1" w:styleId="Estilosub-encabezadotablas">
    <w:name w:val="Estilo sub-encabezado tablas"/>
    <w:basedOn w:val="Normal"/>
    <w:qFormat/>
    <w:rsid w:val="007820D9"/>
    <w:pPr>
      <w:keepNext/>
      <w:keepLines/>
      <w:spacing w:before="0" w:after="100" w:line="240" w:lineRule="auto"/>
    </w:pPr>
    <w:rPr>
      <w:rFonts w:ascii="Calibri" w:eastAsia="Calibri" w:hAnsi="Calibri" w:cs="Times New Roman"/>
      <w:b/>
      <w:color w:val="000000"/>
      <w:sz w:val="18"/>
      <w:szCs w:val="18"/>
      <w:lang w:val="es-ES" w:eastAsia="en-US"/>
    </w:rPr>
  </w:style>
  <w:style w:type="paragraph" w:customStyle="1" w:styleId="Normalcuadros">
    <w:name w:val="Normal cuadros"/>
    <w:basedOn w:val="Normal"/>
    <w:link w:val="NormalcuadrosCar"/>
    <w:qFormat/>
    <w:rsid w:val="00081DBD"/>
    <w:pPr>
      <w:spacing w:after="120" w:line="240" w:lineRule="auto"/>
      <w:jc w:val="left"/>
    </w:pPr>
    <w:rPr>
      <w:rFonts w:asciiTheme="minorHAnsi" w:eastAsiaTheme="minorHAnsi" w:hAnsiTheme="minorHAnsi" w:cstheme="minorBidi"/>
      <w:bCs/>
      <w:color w:val="595959"/>
      <w:sz w:val="18"/>
      <w:szCs w:val="22"/>
      <w:lang w:val="es-ES"/>
    </w:rPr>
  </w:style>
  <w:style w:type="character" w:customStyle="1" w:styleId="NormalcuadrosCar">
    <w:name w:val="Normal cuadros Car"/>
    <w:basedOn w:val="Fuentedeprrafopredeter"/>
    <w:link w:val="Normalcuadros"/>
    <w:rsid w:val="00081DBD"/>
    <w:rPr>
      <w:rFonts w:eastAsiaTheme="minorHAnsi"/>
      <w:bCs/>
      <w:color w:val="595959"/>
      <w:kern w:val="0"/>
      <w:sz w:val="18"/>
      <w:lang w:eastAsia="es-ES"/>
      <w14:ligatures w14:val="none"/>
    </w:rPr>
  </w:style>
  <w:style w:type="table" w:styleId="Tablaconcuadrcula4-nfasis1">
    <w:name w:val="Grid Table 4 Accent 1"/>
    <w:basedOn w:val="Tablanormal"/>
    <w:uiPriority w:val="49"/>
    <w:rsid w:val="00932D02"/>
    <w:pPr>
      <w:spacing w:after="0" w:line="240" w:lineRule="auto"/>
    </w:pPr>
    <w:rPr>
      <w:rFonts w:eastAsiaTheme="minorHAnsi"/>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rrafodelistaCar">
    <w:name w:val="Párrafo de lista Car"/>
    <w:aliases w:val="Paràgraf de llista 1 Car"/>
    <w:link w:val="Prrafodelista"/>
    <w:uiPriority w:val="34"/>
    <w:rsid w:val="00CE0654"/>
    <w:rPr>
      <w:rFonts w:ascii="Open Sans" w:eastAsia="Roboto" w:hAnsi="Open Sans" w:cs="Roboto"/>
      <w:kern w:val="0"/>
      <w:sz w:val="20"/>
      <w:szCs w:val="20"/>
      <w:lang w:val="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4572">
      <w:bodyDiv w:val="1"/>
      <w:marLeft w:val="0"/>
      <w:marRight w:val="0"/>
      <w:marTop w:val="0"/>
      <w:marBottom w:val="0"/>
      <w:divBdr>
        <w:top w:val="none" w:sz="0" w:space="0" w:color="auto"/>
        <w:left w:val="none" w:sz="0" w:space="0" w:color="auto"/>
        <w:bottom w:val="none" w:sz="0" w:space="0" w:color="auto"/>
        <w:right w:val="none" w:sz="0" w:space="0" w:color="auto"/>
      </w:divBdr>
    </w:div>
    <w:div w:id="78530861">
      <w:bodyDiv w:val="1"/>
      <w:marLeft w:val="0"/>
      <w:marRight w:val="0"/>
      <w:marTop w:val="0"/>
      <w:marBottom w:val="0"/>
      <w:divBdr>
        <w:top w:val="none" w:sz="0" w:space="0" w:color="auto"/>
        <w:left w:val="none" w:sz="0" w:space="0" w:color="auto"/>
        <w:bottom w:val="none" w:sz="0" w:space="0" w:color="auto"/>
        <w:right w:val="none" w:sz="0" w:space="0" w:color="auto"/>
      </w:divBdr>
    </w:div>
    <w:div w:id="115486037">
      <w:bodyDiv w:val="1"/>
      <w:marLeft w:val="0"/>
      <w:marRight w:val="0"/>
      <w:marTop w:val="0"/>
      <w:marBottom w:val="0"/>
      <w:divBdr>
        <w:top w:val="none" w:sz="0" w:space="0" w:color="auto"/>
        <w:left w:val="none" w:sz="0" w:space="0" w:color="auto"/>
        <w:bottom w:val="none" w:sz="0" w:space="0" w:color="auto"/>
        <w:right w:val="none" w:sz="0" w:space="0" w:color="auto"/>
      </w:divBdr>
    </w:div>
    <w:div w:id="312756387">
      <w:bodyDiv w:val="1"/>
      <w:marLeft w:val="0"/>
      <w:marRight w:val="0"/>
      <w:marTop w:val="0"/>
      <w:marBottom w:val="0"/>
      <w:divBdr>
        <w:top w:val="none" w:sz="0" w:space="0" w:color="auto"/>
        <w:left w:val="none" w:sz="0" w:space="0" w:color="auto"/>
        <w:bottom w:val="none" w:sz="0" w:space="0" w:color="auto"/>
        <w:right w:val="none" w:sz="0" w:space="0" w:color="auto"/>
      </w:divBdr>
    </w:div>
    <w:div w:id="350843022">
      <w:bodyDiv w:val="1"/>
      <w:marLeft w:val="0"/>
      <w:marRight w:val="0"/>
      <w:marTop w:val="0"/>
      <w:marBottom w:val="0"/>
      <w:divBdr>
        <w:top w:val="none" w:sz="0" w:space="0" w:color="auto"/>
        <w:left w:val="none" w:sz="0" w:space="0" w:color="auto"/>
        <w:bottom w:val="none" w:sz="0" w:space="0" w:color="auto"/>
        <w:right w:val="none" w:sz="0" w:space="0" w:color="auto"/>
      </w:divBdr>
    </w:div>
    <w:div w:id="398871236">
      <w:bodyDiv w:val="1"/>
      <w:marLeft w:val="0"/>
      <w:marRight w:val="0"/>
      <w:marTop w:val="0"/>
      <w:marBottom w:val="0"/>
      <w:divBdr>
        <w:top w:val="none" w:sz="0" w:space="0" w:color="auto"/>
        <w:left w:val="none" w:sz="0" w:space="0" w:color="auto"/>
        <w:bottom w:val="none" w:sz="0" w:space="0" w:color="auto"/>
        <w:right w:val="none" w:sz="0" w:space="0" w:color="auto"/>
      </w:divBdr>
    </w:div>
    <w:div w:id="424571975">
      <w:bodyDiv w:val="1"/>
      <w:marLeft w:val="0"/>
      <w:marRight w:val="0"/>
      <w:marTop w:val="0"/>
      <w:marBottom w:val="0"/>
      <w:divBdr>
        <w:top w:val="none" w:sz="0" w:space="0" w:color="auto"/>
        <w:left w:val="none" w:sz="0" w:space="0" w:color="auto"/>
        <w:bottom w:val="none" w:sz="0" w:space="0" w:color="auto"/>
        <w:right w:val="none" w:sz="0" w:space="0" w:color="auto"/>
      </w:divBdr>
    </w:div>
    <w:div w:id="424806968">
      <w:bodyDiv w:val="1"/>
      <w:marLeft w:val="0"/>
      <w:marRight w:val="0"/>
      <w:marTop w:val="0"/>
      <w:marBottom w:val="0"/>
      <w:divBdr>
        <w:top w:val="none" w:sz="0" w:space="0" w:color="auto"/>
        <w:left w:val="none" w:sz="0" w:space="0" w:color="auto"/>
        <w:bottom w:val="none" w:sz="0" w:space="0" w:color="auto"/>
        <w:right w:val="none" w:sz="0" w:space="0" w:color="auto"/>
      </w:divBdr>
    </w:div>
    <w:div w:id="431630774">
      <w:bodyDiv w:val="1"/>
      <w:marLeft w:val="0"/>
      <w:marRight w:val="0"/>
      <w:marTop w:val="0"/>
      <w:marBottom w:val="0"/>
      <w:divBdr>
        <w:top w:val="none" w:sz="0" w:space="0" w:color="auto"/>
        <w:left w:val="none" w:sz="0" w:space="0" w:color="auto"/>
        <w:bottom w:val="none" w:sz="0" w:space="0" w:color="auto"/>
        <w:right w:val="none" w:sz="0" w:space="0" w:color="auto"/>
      </w:divBdr>
      <w:divsChild>
        <w:div w:id="1527021190">
          <w:marLeft w:val="0"/>
          <w:marRight w:val="0"/>
          <w:marTop w:val="0"/>
          <w:marBottom w:val="0"/>
          <w:divBdr>
            <w:top w:val="none" w:sz="0" w:space="0" w:color="auto"/>
            <w:left w:val="none" w:sz="0" w:space="0" w:color="auto"/>
            <w:bottom w:val="none" w:sz="0" w:space="0" w:color="auto"/>
            <w:right w:val="none" w:sz="0" w:space="0" w:color="auto"/>
          </w:divBdr>
          <w:divsChild>
            <w:div w:id="932132563">
              <w:marLeft w:val="0"/>
              <w:marRight w:val="0"/>
              <w:marTop w:val="0"/>
              <w:marBottom w:val="0"/>
              <w:divBdr>
                <w:top w:val="none" w:sz="0" w:space="0" w:color="auto"/>
                <w:left w:val="none" w:sz="0" w:space="0" w:color="auto"/>
                <w:bottom w:val="none" w:sz="0" w:space="0" w:color="auto"/>
                <w:right w:val="none" w:sz="0" w:space="0" w:color="auto"/>
              </w:divBdr>
              <w:divsChild>
                <w:div w:id="576284520">
                  <w:marLeft w:val="0"/>
                  <w:marRight w:val="0"/>
                  <w:marTop w:val="0"/>
                  <w:marBottom w:val="0"/>
                  <w:divBdr>
                    <w:top w:val="none" w:sz="0" w:space="0" w:color="auto"/>
                    <w:left w:val="none" w:sz="0" w:space="0" w:color="auto"/>
                    <w:bottom w:val="none" w:sz="0" w:space="0" w:color="auto"/>
                    <w:right w:val="none" w:sz="0" w:space="0" w:color="auto"/>
                  </w:divBdr>
                  <w:divsChild>
                    <w:div w:id="867984152">
                      <w:marLeft w:val="0"/>
                      <w:marRight w:val="0"/>
                      <w:marTop w:val="0"/>
                      <w:marBottom w:val="0"/>
                      <w:divBdr>
                        <w:top w:val="none" w:sz="0" w:space="0" w:color="auto"/>
                        <w:left w:val="none" w:sz="0" w:space="0" w:color="auto"/>
                        <w:bottom w:val="none" w:sz="0" w:space="0" w:color="auto"/>
                        <w:right w:val="none" w:sz="0" w:space="0" w:color="auto"/>
                      </w:divBdr>
                      <w:divsChild>
                        <w:div w:id="1718165794">
                          <w:marLeft w:val="0"/>
                          <w:marRight w:val="0"/>
                          <w:marTop w:val="0"/>
                          <w:marBottom w:val="0"/>
                          <w:divBdr>
                            <w:top w:val="none" w:sz="0" w:space="0" w:color="auto"/>
                            <w:left w:val="none" w:sz="0" w:space="0" w:color="auto"/>
                            <w:bottom w:val="none" w:sz="0" w:space="0" w:color="auto"/>
                            <w:right w:val="none" w:sz="0" w:space="0" w:color="auto"/>
                          </w:divBdr>
                          <w:divsChild>
                            <w:div w:id="82235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452629">
      <w:bodyDiv w:val="1"/>
      <w:marLeft w:val="0"/>
      <w:marRight w:val="0"/>
      <w:marTop w:val="0"/>
      <w:marBottom w:val="0"/>
      <w:divBdr>
        <w:top w:val="none" w:sz="0" w:space="0" w:color="auto"/>
        <w:left w:val="none" w:sz="0" w:space="0" w:color="auto"/>
        <w:bottom w:val="none" w:sz="0" w:space="0" w:color="auto"/>
        <w:right w:val="none" w:sz="0" w:space="0" w:color="auto"/>
      </w:divBdr>
      <w:divsChild>
        <w:div w:id="1241601147">
          <w:marLeft w:val="0"/>
          <w:marRight w:val="0"/>
          <w:marTop w:val="0"/>
          <w:marBottom w:val="0"/>
          <w:divBdr>
            <w:top w:val="none" w:sz="0" w:space="0" w:color="auto"/>
            <w:left w:val="none" w:sz="0" w:space="0" w:color="auto"/>
            <w:bottom w:val="none" w:sz="0" w:space="0" w:color="auto"/>
            <w:right w:val="none" w:sz="0" w:space="0" w:color="auto"/>
          </w:divBdr>
          <w:divsChild>
            <w:div w:id="860247001">
              <w:marLeft w:val="0"/>
              <w:marRight w:val="0"/>
              <w:marTop w:val="0"/>
              <w:marBottom w:val="0"/>
              <w:divBdr>
                <w:top w:val="none" w:sz="0" w:space="0" w:color="auto"/>
                <w:left w:val="none" w:sz="0" w:space="0" w:color="auto"/>
                <w:bottom w:val="none" w:sz="0" w:space="0" w:color="auto"/>
                <w:right w:val="none" w:sz="0" w:space="0" w:color="auto"/>
              </w:divBdr>
              <w:divsChild>
                <w:div w:id="89419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542753">
      <w:bodyDiv w:val="1"/>
      <w:marLeft w:val="0"/>
      <w:marRight w:val="0"/>
      <w:marTop w:val="0"/>
      <w:marBottom w:val="0"/>
      <w:divBdr>
        <w:top w:val="none" w:sz="0" w:space="0" w:color="auto"/>
        <w:left w:val="none" w:sz="0" w:space="0" w:color="auto"/>
        <w:bottom w:val="none" w:sz="0" w:space="0" w:color="auto"/>
        <w:right w:val="none" w:sz="0" w:space="0" w:color="auto"/>
      </w:divBdr>
    </w:div>
    <w:div w:id="700132018">
      <w:bodyDiv w:val="1"/>
      <w:marLeft w:val="0"/>
      <w:marRight w:val="0"/>
      <w:marTop w:val="0"/>
      <w:marBottom w:val="0"/>
      <w:divBdr>
        <w:top w:val="none" w:sz="0" w:space="0" w:color="auto"/>
        <w:left w:val="none" w:sz="0" w:space="0" w:color="auto"/>
        <w:bottom w:val="none" w:sz="0" w:space="0" w:color="auto"/>
        <w:right w:val="none" w:sz="0" w:space="0" w:color="auto"/>
      </w:divBdr>
    </w:div>
    <w:div w:id="707876928">
      <w:bodyDiv w:val="1"/>
      <w:marLeft w:val="0"/>
      <w:marRight w:val="0"/>
      <w:marTop w:val="0"/>
      <w:marBottom w:val="0"/>
      <w:divBdr>
        <w:top w:val="none" w:sz="0" w:space="0" w:color="auto"/>
        <w:left w:val="none" w:sz="0" w:space="0" w:color="auto"/>
        <w:bottom w:val="none" w:sz="0" w:space="0" w:color="auto"/>
        <w:right w:val="none" w:sz="0" w:space="0" w:color="auto"/>
      </w:divBdr>
    </w:div>
    <w:div w:id="710616206">
      <w:bodyDiv w:val="1"/>
      <w:marLeft w:val="0"/>
      <w:marRight w:val="0"/>
      <w:marTop w:val="0"/>
      <w:marBottom w:val="0"/>
      <w:divBdr>
        <w:top w:val="none" w:sz="0" w:space="0" w:color="auto"/>
        <w:left w:val="none" w:sz="0" w:space="0" w:color="auto"/>
        <w:bottom w:val="none" w:sz="0" w:space="0" w:color="auto"/>
        <w:right w:val="none" w:sz="0" w:space="0" w:color="auto"/>
      </w:divBdr>
    </w:div>
    <w:div w:id="839345339">
      <w:bodyDiv w:val="1"/>
      <w:marLeft w:val="0"/>
      <w:marRight w:val="0"/>
      <w:marTop w:val="0"/>
      <w:marBottom w:val="0"/>
      <w:divBdr>
        <w:top w:val="none" w:sz="0" w:space="0" w:color="auto"/>
        <w:left w:val="none" w:sz="0" w:space="0" w:color="auto"/>
        <w:bottom w:val="none" w:sz="0" w:space="0" w:color="auto"/>
        <w:right w:val="none" w:sz="0" w:space="0" w:color="auto"/>
      </w:divBdr>
    </w:div>
    <w:div w:id="937448481">
      <w:bodyDiv w:val="1"/>
      <w:marLeft w:val="0"/>
      <w:marRight w:val="0"/>
      <w:marTop w:val="0"/>
      <w:marBottom w:val="0"/>
      <w:divBdr>
        <w:top w:val="none" w:sz="0" w:space="0" w:color="auto"/>
        <w:left w:val="none" w:sz="0" w:space="0" w:color="auto"/>
        <w:bottom w:val="none" w:sz="0" w:space="0" w:color="auto"/>
        <w:right w:val="none" w:sz="0" w:space="0" w:color="auto"/>
      </w:divBdr>
    </w:div>
    <w:div w:id="1039165748">
      <w:bodyDiv w:val="1"/>
      <w:marLeft w:val="0"/>
      <w:marRight w:val="0"/>
      <w:marTop w:val="0"/>
      <w:marBottom w:val="0"/>
      <w:divBdr>
        <w:top w:val="none" w:sz="0" w:space="0" w:color="auto"/>
        <w:left w:val="none" w:sz="0" w:space="0" w:color="auto"/>
        <w:bottom w:val="none" w:sz="0" w:space="0" w:color="auto"/>
        <w:right w:val="none" w:sz="0" w:space="0" w:color="auto"/>
      </w:divBdr>
      <w:divsChild>
        <w:div w:id="1152286614">
          <w:marLeft w:val="0"/>
          <w:marRight w:val="0"/>
          <w:marTop w:val="0"/>
          <w:marBottom w:val="0"/>
          <w:divBdr>
            <w:top w:val="none" w:sz="0" w:space="0" w:color="auto"/>
            <w:left w:val="none" w:sz="0" w:space="0" w:color="auto"/>
            <w:bottom w:val="none" w:sz="0" w:space="0" w:color="auto"/>
            <w:right w:val="none" w:sz="0" w:space="0" w:color="auto"/>
          </w:divBdr>
          <w:divsChild>
            <w:div w:id="285427589">
              <w:marLeft w:val="0"/>
              <w:marRight w:val="0"/>
              <w:marTop w:val="0"/>
              <w:marBottom w:val="0"/>
              <w:divBdr>
                <w:top w:val="none" w:sz="0" w:space="0" w:color="auto"/>
                <w:left w:val="none" w:sz="0" w:space="0" w:color="auto"/>
                <w:bottom w:val="none" w:sz="0" w:space="0" w:color="auto"/>
                <w:right w:val="none" w:sz="0" w:space="0" w:color="auto"/>
              </w:divBdr>
              <w:divsChild>
                <w:div w:id="1177159280">
                  <w:marLeft w:val="0"/>
                  <w:marRight w:val="0"/>
                  <w:marTop w:val="0"/>
                  <w:marBottom w:val="0"/>
                  <w:divBdr>
                    <w:top w:val="none" w:sz="0" w:space="0" w:color="auto"/>
                    <w:left w:val="none" w:sz="0" w:space="0" w:color="auto"/>
                    <w:bottom w:val="none" w:sz="0" w:space="0" w:color="auto"/>
                    <w:right w:val="none" w:sz="0" w:space="0" w:color="auto"/>
                  </w:divBdr>
                  <w:divsChild>
                    <w:div w:id="12070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831053">
      <w:bodyDiv w:val="1"/>
      <w:marLeft w:val="0"/>
      <w:marRight w:val="0"/>
      <w:marTop w:val="0"/>
      <w:marBottom w:val="0"/>
      <w:divBdr>
        <w:top w:val="none" w:sz="0" w:space="0" w:color="auto"/>
        <w:left w:val="none" w:sz="0" w:space="0" w:color="auto"/>
        <w:bottom w:val="none" w:sz="0" w:space="0" w:color="auto"/>
        <w:right w:val="none" w:sz="0" w:space="0" w:color="auto"/>
      </w:divBdr>
    </w:div>
    <w:div w:id="1044598811">
      <w:bodyDiv w:val="1"/>
      <w:marLeft w:val="0"/>
      <w:marRight w:val="0"/>
      <w:marTop w:val="0"/>
      <w:marBottom w:val="0"/>
      <w:divBdr>
        <w:top w:val="none" w:sz="0" w:space="0" w:color="auto"/>
        <w:left w:val="none" w:sz="0" w:space="0" w:color="auto"/>
        <w:bottom w:val="none" w:sz="0" w:space="0" w:color="auto"/>
        <w:right w:val="none" w:sz="0" w:space="0" w:color="auto"/>
      </w:divBdr>
    </w:div>
    <w:div w:id="1450514498">
      <w:bodyDiv w:val="1"/>
      <w:marLeft w:val="0"/>
      <w:marRight w:val="0"/>
      <w:marTop w:val="0"/>
      <w:marBottom w:val="0"/>
      <w:divBdr>
        <w:top w:val="none" w:sz="0" w:space="0" w:color="auto"/>
        <w:left w:val="none" w:sz="0" w:space="0" w:color="auto"/>
        <w:bottom w:val="none" w:sz="0" w:space="0" w:color="auto"/>
        <w:right w:val="none" w:sz="0" w:space="0" w:color="auto"/>
      </w:divBdr>
    </w:div>
    <w:div w:id="1624926098">
      <w:bodyDiv w:val="1"/>
      <w:marLeft w:val="0"/>
      <w:marRight w:val="0"/>
      <w:marTop w:val="0"/>
      <w:marBottom w:val="0"/>
      <w:divBdr>
        <w:top w:val="none" w:sz="0" w:space="0" w:color="auto"/>
        <w:left w:val="none" w:sz="0" w:space="0" w:color="auto"/>
        <w:bottom w:val="none" w:sz="0" w:space="0" w:color="auto"/>
        <w:right w:val="none" w:sz="0" w:space="0" w:color="auto"/>
      </w:divBdr>
    </w:div>
    <w:div w:id="1644041344">
      <w:bodyDiv w:val="1"/>
      <w:marLeft w:val="0"/>
      <w:marRight w:val="0"/>
      <w:marTop w:val="0"/>
      <w:marBottom w:val="0"/>
      <w:divBdr>
        <w:top w:val="none" w:sz="0" w:space="0" w:color="auto"/>
        <w:left w:val="none" w:sz="0" w:space="0" w:color="auto"/>
        <w:bottom w:val="none" w:sz="0" w:space="0" w:color="auto"/>
        <w:right w:val="none" w:sz="0" w:space="0" w:color="auto"/>
      </w:divBdr>
    </w:div>
    <w:div w:id="1905025861">
      <w:bodyDiv w:val="1"/>
      <w:marLeft w:val="0"/>
      <w:marRight w:val="0"/>
      <w:marTop w:val="0"/>
      <w:marBottom w:val="0"/>
      <w:divBdr>
        <w:top w:val="none" w:sz="0" w:space="0" w:color="auto"/>
        <w:left w:val="none" w:sz="0" w:space="0" w:color="auto"/>
        <w:bottom w:val="none" w:sz="0" w:space="0" w:color="auto"/>
        <w:right w:val="none" w:sz="0" w:space="0" w:color="auto"/>
      </w:divBdr>
    </w:div>
    <w:div w:id="1934245262">
      <w:bodyDiv w:val="1"/>
      <w:marLeft w:val="0"/>
      <w:marRight w:val="0"/>
      <w:marTop w:val="0"/>
      <w:marBottom w:val="0"/>
      <w:divBdr>
        <w:top w:val="none" w:sz="0" w:space="0" w:color="auto"/>
        <w:left w:val="none" w:sz="0" w:space="0" w:color="auto"/>
        <w:bottom w:val="none" w:sz="0" w:space="0" w:color="auto"/>
        <w:right w:val="none" w:sz="0" w:space="0" w:color="auto"/>
      </w:divBdr>
      <w:divsChild>
        <w:div w:id="657467755">
          <w:marLeft w:val="0"/>
          <w:marRight w:val="0"/>
          <w:marTop w:val="0"/>
          <w:marBottom w:val="0"/>
          <w:divBdr>
            <w:top w:val="none" w:sz="0" w:space="0" w:color="auto"/>
            <w:left w:val="none" w:sz="0" w:space="0" w:color="auto"/>
            <w:bottom w:val="none" w:sz="0" w:space="0" w:color="auto"/>
            <w:right w:val="none" w:sz="0" w:space="0" w:color="auto"/>
          </w:divBdr>
          <w:divsChild>
            <w:div w:id="123890089">
              <w:marLeft w:val="0"/>
              <w:marRight w:val="0"/>
              <w:marTop w:val="0"/>
              <w:marBottom w:val="0"/>
              <w:divBdr>
                <w:top w:val="none" w:sz="0" w:space="0" w:color="auto"/>
                <w:left w:val="none" w:sz="0" w:space="0" w:color="auto"/>
                <w:bottom w:val="none" w:sz="0" w:space="0" w:color="auto"/>
                <w:right w:val="none" w:sz="0" w:space="0" w:color="auto"/>
              </w:divBdr>
              <w:divsChild>
                <w:div w:id="64974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24055">
      <w:bodyDiv w:val="1"/>
      <w:marLeft w:val="0"/>
      <w:marRight w:val="0"/>
      <w:marTop w:val="0"/>
      <w:marBottom w:val="0"/>
      <w:divBdr>
        <w:top w:val="none" w:sz="0" w:space="0" w:color="auto"/>
        <w:left w:val="none" w:sz="0" w:space="0" w:color="auto"/>
        <w:bottom w:val="none" w:sz="0" w:space="0" w:color="auto"/>
        <w:right w:val="none" w:sz="0" w:space="0" w:color="auto"/>
      </w:divBdr>
    </w:div>
    <w:div w:id="2019110490">
      <w:bodyDiv w:val="1"/>
      <w:marLeft w:val="0"/>
      <w:marRight w:val="0"/>
      <w:marTop w:val="0"/>
      <w:marBottom w:val="0"/>
      <w:divBdr>
        <w:top w:val="none" w:sz="0" w:space="0" w:color="auto"/>
        <w:left w:val="none" w:sz="0" w:space="0" w:color="auto"/>
        <w:bottom w:val="none" w:sz="0" w:space="0" w:color="auto"/>
        <w:right w:val="none" w:sz="0" w:space="0" w:color="auto"/>
      </w:divBdr>
    </w:div>
    <w:div w:id="203325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770DC-3501-4604-AC1B-2B925FBC1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4672</TotalTime>
  <Pages>49</Pages>
  <Words>8187</Words>
  <Characters>45034</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F. Marín</dc:creator>
  <cp:keywords/>
  <dc:description/>
  <cp:lastModifiedBy>Rafael F. Marín</cp:lastModifiedBy>
  <cp:revision>1804</cp:revision>
  <cp:lastPrinted>2024-01-16T08:42:00Z</cp:lastPrinted>
  <dcterms:created xsi:type="dcterms:W3CDTF">2023-11-14T16:18:00Z</dcterms:created>
  <dcterms:modified xsi:type="dcterms:W3CDTF">2025-08-11T10:57:00Z</dcterms:modified>
</cp:coreProperties>
</file>